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wzwvzik3tvk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Lê Tuấn 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2251172227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64KTPM.NB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1fyuciss2j0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aspr5ue455p7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rup7k4jo3zjm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Cascading Style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Xây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dựng cấu trúc và chứa nội dung của trang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 Định dạng, thiết kế giao diện (màu sắc, bố cục, font chữ...)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 Xử lý các tương tác, hành vi động trên trang</w:t>
      </w:r>
      <w:r w:rsidDel="00000000" w:rsidR="00000000" w:rsidRPr="00000000">
        <w:rPr>
          <w:rtl w:val="0"/>
        </w:rPr>
      </w:r>
    </w:p>
    <w:bookmarkStart w:colFirst="0" w:colLast="0" w:name="8sl80iiiq5dn" w:id="4"/>
    <w:bookmarkEnd w:id="4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 Chọn phần tử HTML cần được định dạng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Đặc điểm muốn thay đổi (ví dụ: color, font-size)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 Thông số cụ thể được gán cho thuộc tính (ví dụ: red, 16px)</w:t>
      </w:r>
      <w:r w:rsidDel="00000000" w:rsidR="00000000" w:rsidRPr="00000000">
        <w:rPr>
          <w:rtl w:val="0"/>
        </w:rPr>
      </w:r>
    </w:p>
    <w:bookmarkStart w:colFirst="0" w:colLast="0" w:name="y99csff1oiql" w:id="5"/>
    <w:bookmarkEnd w:id="5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205"/>
        <w:gridCol w:w="2505"/>
        <w:gridCol w:w="2565"/>
        <w:tblGridChange w:id="0">
          <w:tblGrid>
            <w:gridCol w:w="1500"/>
            <w:gridCol w:w="2205"/>
            <w:gridCol w:w="2505"/>
            <w:gridCol w:w="25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Trong thuộc tính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của thẻ HTML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Nhanh gọn, đè style của các cách khác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Khó bảo trì, code rườm rà, không tái sử dụng được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Trong thẻ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&lt;style&gt;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ở phần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&lt;head&gt;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Quản lý tập trung trong 1 file HTML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Không tái sử dụng được cho trang HTML khác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File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.css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riêng, liên kết bằng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&lt;link&gt;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Dễ bảo trì, code gọn gàng, dùng chung cho nhiều trang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Cần thêm yêu cầu (request) tải file</w:t>
            </w:r>
          </w:p>
        </w:tc>
      </w:tr>
    </w:tbl>
    <w:p w:rsidR="00000000" w:rsidDel="00000000" w:rsidP="00000000" w:rsidRDefault="00000000" w:rsidRPr="00000000" w14:paraId="0000002A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xlgfsq5nb7o4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10"/>
        <w:gridCol w:w="2475"/>
        <w:gridCol w:w="3990"/>
        <w:gridCol w:w="2580"/>
        <w:tblGridChange w:id="0">
          <w:tblGrid>
            <w:gridCol w:w="2010"/>
            <w:gridCol w:w="2475"/>
            <w:gridCol w:w="3990"/>
            <w:gridCol w:w="25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tất cả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các phần tử trên trang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tất cả các thẻ có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cùng tên thẻ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(ví dụ: tất cả thẻ p)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các phần tử có chung thuộc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(có thể tái sử dụng nhiều lần).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phần tử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duy nhất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có thuộc tính id đó trên tran</w:t>
            </w: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phần tử con/cháu nằm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bên trong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một phần tử cha.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Gộp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nhiều selector lại để áp dụng chung một đoạn CSS.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phần tử khi nó ở một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trạng thái đặc biệt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(vd: rê chuột vào).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mkrfcki91ju" w:id="7"/>
    <w:bookmarkEnd w:id="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3tu2smy403sf" w:id="8"/>
    <w:bookmarkEnd w:id="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7ez6y2vax8bv" w:id="9"/>
    <w:bookmarkEnd w:id="9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tol7x2hfvl5a" w:id="10"/>
    <w:bookmarkEnd w:id="10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&lt;link rel="stylesheet" href="style.css"&gt;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1: Universal selector - Reset trình duyệt */</w:t>
      </w:r>
    </w:p>
    <w:p w:rsidR="00000000" w:rsidDel="00000000" w:rsidP="00000000" w:rsidRDefault="00000000" w:rsidRPr="00000000" w14:paraId="0000005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* {</w:t>
      </w:r>
    </w:p>
    <w:p w:rsidR="00000000" w:rsidDel="00000000" w:rsidP="00000000" w:rsidRDefault="00000000" w:rsidRPr="00000000" w14:paraId="0000005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0;</w:t>
      </w:r>
    </w:p>
    <w:p w:rsidR="00000000" w:rsidDel="00000000" w:rsidP="00000000" w:rsidRDefault="00000000" w:rsidRPr="00000000" w14:paraId="0000005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0;</w:t>
      </w:r>
    </w:p>
    <w:p w:rsidR="00000000" w:rsidDel="00000000" w:rsidP="00000000" w:rsidRDefault="00000000" w:rsidRPr="00000000" w14:paraId="0000005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box-sizing: border-box; /* Giúp tính toán kích thước chuẩn hơn */</w:t>
      </w:r>
    </w:p>
    <w:p w:rsidR="00000000" w:rsidDel="00000000" w:rsidP="00000000" w:rsidRDefault="00000000" w:rsidRPr="00000000" w14:paraId="0000005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2: Type selector cho body */</w:t>
      </w:r>
    </w:p>
    <w:p w:rsidR="00000000" w:rsidDel="00000000" w:rsidP="00000000" w:rsidRDefault="00000000" w:rsidRPr="00000000" w14:paraId="0000006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body {</w:t>
      </w:r>
    </w:p>
    <w:p w:rsidR="00000000" w:rsidDel="00000000" w:rsidP="00000000" w:rsidRDefault="00000000" w:rsidRPr="00000000" w14:paraId="0000006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6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background-color: #f5f5f5;</w:t>
      </w:r>
    </w:p>
    <w:p w:rsidR="00000000" w:rsidDel="00000000" w:rsidP="00000000" w:rsidRDefault="00000000" w:rsidRPr="00000000" w14:paraId="0000006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line-height: 1.6;</w:t>
      </w:r>
    </w:p>
    <w:p w:rsidR="00000000" w:rsidDel="00000000" w:rsidP="00000000" w:rsidRDefault="00000000" w:rsidRPr="00000000" w14:paraId="0000006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3: ID selector cho #main-header */</w:t>
      </w:r>
    </w:p>
    <w:p w:rsidR="00000000" w:rsidDel="00000000" w:rsidP="00000000" w:rsidRDefault="00000000" w:rsidRPr="00000000" w14:paraId="0000006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#main-header {</w:t>
      </w:r>
    </w:p>
    <w:p w:rsidR="00000000" w:rsidDel="00000000" w:rsidP="00000000" w:rsidRDefault="00000000" w:rsidRPr="00000000" w14:paraId="0000006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background-color: #333;</w:t>
      </w:r>
    </w:p>
    <w:p w:rsidR="00000000" w:rsidDel="00000000" w:rsidP="00000000" w:rsidRDefault="00000000" w:rsidRPr="00000000" w14:paraId="0000006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white;</w:t>
      </w:r>
    </w:p>
    <w:p w:rsidR="00000000" w:rsidDel="00000000" w:rsidP="00000000" w:rsidRDefault="00000000" w:rsidRPr="00000000" w14:paraId="0000006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text-align: center;</w:t>
      </w:r>
    </w:p>
    <w:p w:rsidR="00000000" w:rsidDel="00000000" w:rsidP="00000000" w:rsidRDefault="00000000" w:rsidRPr="00000000" w14:paraId="0000006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20px;</w:t>
      </w:r>
    </w:p>
    <w:p w:rsidR="00000000" w:rsidDel="00000000" w:rsidP="00000000" w:rsidRDefault="00000000" w:rsidRPr="00000000" w14:paraId="0000006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4: Class selector cho .nav-link */</w:t>
      </w:r>
    </w:p>
    <w:p w:rsidR="00000000" w:rsidDel="00000000" w:rsidP="00000000" w:rsidRDefault="00000000" w:rsidRPr="00000000" w14:paraId="0000007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.nav-link {</w:t>
      </w:r>
    </w:p>
    <w:p w:rsidR="00000000" w:rsidDel="00000000" w:rsidP="00000000" w:rsidRDefault="00000000" w:rsidRPr="00000000" w14:paraId="0000007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#333;</w:t>
      </w:r>
    </w:p>
    <w:p w:rsidR="00000000" w:rsidDel="00000000" w:rsidP="00000000" w:rsidRDefault="00000000" w:rsidRPr="00000000" w14:paraId="0000007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text-decoration: none;</w:t>
      </w:r>
    </w:p>
    <w:p w:rsidR="00000000" w:rsidDel="00000000" w:rsidP="00000000" w:rsidRDefault="00000000" w:rsidRPr="00000000" w14:paraId="0000007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10px 15px;</w:t>
      </w:r>
    </w:p>
    <w:p w:rsidR="00000000" w:rsidDel="00000000" w:rsidP="00000000" w:rsidRDefault="00000000" w:rsidRPr="00000000" w14:paraId="0000007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5: Group selector cho h1, h2, h3 */</w:t>
      </w:r>
    </w:p>
    <w:p w:rsidR="00000000" w:rsidDel="00000000" w:rsidP="00000000" w:rsidRDefault="00000000" w:rsidRPr="00000000" w14:paraId="0000007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h1, h2, h3 {</w:t>
      </w:r>
    </w:p>
    <w:p w:rsidR="00000000" w:rsidDel="00000000" w:rsidP="00000000" w:rsidRDefault="00000000" w:rsidRPr="00000000" w14:paraId="0000007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font-family: 'Georgia', serif;</w:t>
      </w:r>
    </w:p>
    <w:p w:rsidR="00000000" w:rsidDel="00000000" w:rsidP="00000000" w:rsidRDefault="00000000" w:rsidRPr="00000000" w14:paraId="0000007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6: Descendant selector cho nav a (Các thẻ a nằm trong nav) */</w:t>
      </w:r>
    </w:p>
    <w:p w:rsidR="00000000" w:rsidDel="00000000" w:rsidP="00000000" w:rsidRDefault="00000000" w:rsidRPr="00000000" w14:paraId="0000007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nav {</w:t>
      </w:r>
    </w:p>
    <w:p w:rsidR="00000000" w:rsidDel="00000000" w:rsidP="00000000" w:rsidRDefault="00000000" w:rsidRPr="00000000" w14:paraId="0000007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#fff;</w:t>
      </w:r>
    </w:p>
    <w:p w:rsidR="00000000" w:rsidDel="00000000" w:rsidP="00000000" w:rsidRDefault="00000000" w:rsidRPr="00000000" w14:paraId="0000007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text-align: center;</w:t>
      </w:r>
    </w:p>
    <w:p w:rsidR="00000000" w:rsidDel="00000000" w:rsidP="00000000" w:rsidRDefault="00000000" w:rsidRPr="00000000" w14:paraId="0000008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10px 0;</w:t>
      </w:r>
    </w:p>
    <w:p w:rsidR="00000000" w:rsidDel="00000000" w:rsidP="00000000" w:rsidRDefault="00000000" w:rsidRPr="00000000" w14:paraId="0000008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border-bottom: 1px solid #ddd;</w:t>
      </w:r>
    </w:p>
    <w:p w:rsidR="00000000" w:rsidDel="00000000" w:rsidP="00000000" w:rsidRDefault="00000000" w:rsidRPr="00000000" w14:paraId="0000008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nav a {</w:t>
      </w:r>
    </w:p>
    <w:p w:rsidR="00000000" w:rsidDel="00000000" w:rsidP="00000000" w:rsidRDefault="00000000" w:rsidRPr="00000000" w14:paraId="0000008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inline-block;</w:t>
      </w:r>
    </w:p>
    <w:p w:rsidR="00000000" w:rsidDel="00000000" w:rsidP="00000000" w:rsidRDefault="00000000" w:rsidRPr="00000000" w14:paraId="0000008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0 10px;</w:t>
      </w:r>
    </w:p>
    <w:p w:rsidR="00000000" w:rsidDel="00000000" w:rsidP="00000000" w:rsidRDefault="00000000" w:rsidRPr="00000000" w14:paraId="0000008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TODO 7: Pseudo-class selector cho trạng thái hover */</w:t>
      </w:r>
    </w:p>
    <w:p w:rsidR="00000000" w:rsidDel="00000000" w:rsidP="00000000" w:rsidRDefault="00000000" w:rsidRPr="00000000" w14:paraId="0000008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a:hover {</w:t>
      </w:r>
    </w:p>
    <w:p w:rsidR="00000000" w:rsidDel="00000000" w:rsidP="00000000" w:rsidRDefault="00000000" w:rsidRPr="00000000" w14:paraId="0000008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#ff6600;</w:t>
      </w:r>
    </w:p>
    <w:p w:rsidR="00000000" w:rsidDel="00000000" w:rsidP="00000000" w:rsidRDefault="00000000" w:rsidRPr="00000000" w14:paraId="0000008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background-color: #eee;</w:t>
      </w:r>
    </w:p>
    <w:p w:rsidR="00000000" w:rsidDel="00000000" w:rsidP="00000000" w:rsidRDefault="00000000" w:rsidRPr="00000000" w14:paraId="0000008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transition: 0.3s; /* Thêm hiệu ứng mượt mà */</w:t>
      </w:r>
    </w:p>
    <w:p w:rsidR="00000000" w:rsidDel="00000000" w:rsidP="00000000" w:rsidRDefault="00000000" w:rsidRPr="00000000" w14:paraId="0000008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Styling thêm cho phần nội dung chính để đẹp hơn */</w:t>
      </w:r>
    </w:p>
    <w:p w:rsidR="00000000" w:rsidDel="00000000" w:rsidP="00000000" w:rsidRDefault="00000000" w:rsidRPr="00000000" w14:paraId="0000009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main {</w:t>
      </w:r>
    </w:p>
    <w:p w:rsidR="00000000" w:rsidDel="00000000" w:rsidP="00000000" w:rsidRDefault="00000000" w:rsidRPr="00000000" w14:paraId="0000009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20px;</w:t>
      </w:r>
    </w:p>
    <w:p w:rsidR="00000000" w:rsidDel="00000000" w:rsidP="00000000" w:rsidRDefault="00000000" w:rsidRPr="00000000" w14:paraId="0000009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max-width: 800px;</w:t>
      </w:r>
    </w:p>
    <w:p w:rsidR="00000000" w:rsidDel="00000000" w:rsidP="00000000" w:rsidRDefault="00000000" w:rsidRPr="00000000" w14:paraId="0000009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0 auto;</w:t>
      </w:r>
    </w:p>
    <w:p w:rsidR="00000000" w:rsidDel="00000000" w:rsidP="00000000" w:rsidRDefault="00000000" w:rsidRPr="00000000" w14:paraId="0000009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footer {</w:t>
      </w:r>
    </w:p>
    <w:p w:rsidR="00000000" w:rsidDel="00000000" w:rsidP="00000000" w:rsidRDefault="00000000" w:rsidRPr="00000000" w14:paraId="0000009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text-align: center;</w:t>
      </w:r>
    </w:p>
    <w:p w:rsidR="00000000" w:rsidDel="00000000" w:rsidP="00000000" w:rsidRDefault="00000000" w:rsidRPr="00000000" w14:paraId="0000009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20px;</w:t>
      </w:r>
    </w:p>
    <w:p w:rsidR="00000000" w:rsidDel="00000000" w:rsidP="00000000" w:rsidRDefault="00000000" w:rsidRPr="00000000" w14:paraId="0000009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font-size: 0.9em;</w:t>
      </w:r>
    </w:p>
    <w:p w:rsidR="00000000" w:rsidDel="00000000" w:rsidP="00000000" w:rsidRDefault="00000000" w:rsidRPr="00000000" w14:paraId="0000009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#666;</w:t>
      </w:r>
    </w:p>
    <w:p w:rsidR="00000000" w:rsidDel="00000000" w:rsidP="00000000" w:rsidRDefault="00000000" w:rsidRPr="00000000" w14:paraId="0000009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lq3el01f8vbf" w:id="11"/>
    <w:bookmarkEnd w:id="11"/>
    <w:p w:rsidR="00000000" w:rsidDel="00000000" w:rsidP="00000000" w:rsidRDefault="00000000" w:rsidRPr="00000000" w14:paraId="0000009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</w:rPr>
        <w:drawing>
          <wp:inline distB="114300" distT="114300" distL="114300" distR="114300">
            <wp:extent cx="6038850" cy="3251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</w:p>
    <w:p w:rsidR="00000000" w:rsidDel="00000000" w:rsidP="00000000" w:rsidRDefault="00000000" w:rsidRPr="00000000" w14:paraId="000000A4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0607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kijk8cocfaw" w:id="12"/>
    <w:bookmarkEnd w:id="12"/>
    <w:p w:rsidR="00000000" w:rsidDel="00000000" w:rsidP="00000000" w:rsidRDefault="00000000" w:rsidRPr="00000000" w14:paraId="000000A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1f5o16zeb23h" w:id="13"/>
    <w:bookmarkEnd w:id="13"/>
    <w:p w:rsidR="00000000" w:rsidDel="00000000" w:rsidP="00000000" w:rsidRDefault="00000000" w:rsidRPr="00000000" w14:paraId="000000A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4tkf9dgtgt15" w:id="14"/>
    <w:bookmarkEnd w:id="14"/>
    <w:p w:rsidR="00000000" w:rsidDel="00000000" w:rsidP="00000000" w:rsidRDefault="00000000" w:rsidRPr="00000000" w14:paraId="000000A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Là vùng hiển thị nội dung chính (văn bản, hình ảnh, video). Kích thước được xác định bởi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width</w:t>
      </w:r>
      <w:r w:rsidDel="00000000" w:rsidR="00000000" w:rsidRPr="00000000">
        <w:rPr>
          <w:rFonts w:ascii="Inter" w:cs="Inter" w:eastAsia="Inter" w:hAnsi="Inter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Khoảng trống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bên trong</w:t>
      </w:r>
      <w:r w:rsidDel="00000000" w:rsidR="00000000" w:rsidRPr="00000000">
        <w:rPr>
          <w:rFonts w:ascii="Inter" w:cs="Inter" w:eastAsia="Inter" w:hAnsi="Inter"/>
          <w:rtl w:val="0"/>
        </w:rPr>
        <w:t xml:space="preserve"> giữa nội dung và đường viền. Làm cho nội dung không bị dính sát vào viền.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Đường viền bao quanh phần Padding và Content. Có thể chỉnh độ dày, kiểu dáng và màu sắc.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Khoảng trống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bên ngoài</w:t>
      </w:r>
      <w:r w:rsidDel="00000000" w:rsidR="00000000" w:rsidRPr="00000000">
        <w:rPr>
          <w:rFonts w:ascii="Inter" w:cs="Inter" w:eastAsia="Inter" w:hAnsi="Inter"/>
          <w:rtl w:val="0"/>
        </w:rPr>
        <w:t xml:space="preserve"> dùng để tạo khoảng cách giữa phần tử này với các phần tử khác xung quanh.</w:t>
      </w:r>
      <w:r w:rsidDel="00000000" w:rsidR="00000000" w:rsidRPr="00000000">
        <w:rPr>
          <w:rtl w:val="0"/>
        </w:rPr>
      </w:r>
    </w:p>
    <w:bookmarkStart w:colFirst="0" w:colLast="0" w:name="dxht9lo8ipvp" w:id="15"/>
    <w:bookmarkEnd w:id="15"/>
    <w:p w:rsidR="00000000" w:rsidDel="00000000" w:rsidP="00000000" w:rsidRDefault="00000000" w:rsidRPr="00000000" w14:paraId="000000B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  <w:br w:type="textWrapping"/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295"/>
        <w:gridCol w:w="4485"/>
        <w:tblGridChange w:id="0">
          <w:tblGrid>
            <w:gridCol w:w="2025"/>
            <w:gridCol w:w="2295"/>
            <w:gridCol w:w="448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Cách tính Chiều rộng thực tế (Actual Width)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(Mặc định)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$Width + Padding + Border$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Nhược: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Khó kiểm soát layout vì khi thêm padding/border, phần tử sẽ bị to ra, dễ làm vỡ hàng.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$Width$ (đã bao gồm cả padding &amp; border)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Ưu: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Dễ tính toán layout. Nếu bạn đặt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width: 300px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nó luôn là 300px bất kể bạn thêm bao nhiêu padding.</w:t>
            </w:r>
          </w:p>
        </w:tc>
      </w:tr>
    </w:tbl>
    <w:p w:rsidR="00000000" w:rsidDel="00000000" w:rsidP="00000000" w:rsidRDefault="00000000" w:rsidRPr="00000000" w14:paraId="000000BC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BD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Nên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box-sizing: border-box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Fonts w:ascii="Inter" w:cs="Inter" w:eastAsia="Inter" w:hAnsi="Inter"/>
          <w:rtl w:val="0"/>
        </w:rPr>
        <w:t xml:space="preserve"> cho toàn bộ trang.Vì nó giúp việc chia cột và dàn trang chính xác 100%, không lo phần tử bị "phình" ra ngoài ý muốn khi thêm viền hoặc khoảng cách trong.</w:t>
      </w:r>
    </w:p>
    <w:p w:rsidR="00000000" w:rsidDel="00000000" w:rsidP="00000000" w:rsidRDefault="00000000" w:rsidRPr="00000000" w14:paraId="000000BE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bhl0ue2cog3" w:id="16"/>
    <w:bookmarkEnd w:id="16"/>
    <w:p w:rsidR="00000000" w:rsidDel="00000000" w:rsidP="00000000" w:rsidRDefault="00000000" w:rsidRPr="00000000" w14:paraId="000000C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680tricfsd30" w:id="17"/>
    <w:bookmarkEnd w:id="17"/>
    <w:p w:rsidR="00000000" w:rsidDel="00000000" w:rsidP="00000000" w:rsidRDefault="00000000" w:rsidRPr="00000000" w14:paraId="000000C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ihe3p25yxc9n" w:id="18"/>
    <w:bookmarkEnd w:id="18"/>
    <w:p w:rsidR="00000000" w:rsidDel="00000000" w:rsidP="00000000" w:rsidRDefault="00000000" w:rsidRPr="00000000" w14:paraId="000000C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ntat3vwtx4fp" w:id="19"/>
    <w:bookmarkEnd w:id="19"/>
    <w:p w:rsidR="00000000" w:rsidDel="00000000" w:rsidP="00000000" w:rsidRDefault="00000000" w:rsidRPr="00000000" w14:paraId="000000C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Bước 1: Reset toàn trang - Cực kỳ quan trọng */</w:t>
      </w:r>
    </w:p>
    <w:p w:rsidR="00000000" w:rsidDel="00000000" w:rsidP="00000000" w:rsidRDefault="00000000" w:rsidRPr="00000000" w14:paraId="000000C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* {</w:t>
      </w:r>
    </w:p>
    <w:p w:rsidR="00000000" w:rsidDel="00000000" w:rsidP="00000000" w:rsidRDefault="00000000" w:rsidRPr="00000000" w14:paraId="000000C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box-sizing: border-box;</w:t>
      </w:r>
    </w:p>
    <w:p w:rsidR="00000000" w:rsidDel="00000000" w:rsidP="00000000" w:rsidRDefault="00000000" w:rsidRPr="00000000" w14:paraId="000000C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0;</w:t>
      </w:r>
    </w:p>
    <w:p w:rsidR="00000000" w:rsidDel="00000000" w:rsidP="00000000" w:rsidRDefault="00000000" w:rsidRPr="00000000" w14:paraId="000000C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0;</w:t>
      </w:r>
    </w:p>
    <w:p w:rsidR="00000000" w:rsidDel="00000000" w:rsidP="00000000" w:rsidRDefault="00000000" w:rsidRPr="00000000" w14:paraId="000000C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Bước 2: Container bao quanh các card */</w:t>
      </w:r>
    </w:p>
    <w:p w:rsidR="00000000" w:rsidDel="00000000" w:rsidP="00000000" w:rsidRDefault="00000000" w:rsidRPr="00000000" w14:paraId="000000D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.posts {</w:t>
      </w:r>
    </w:p>
    <w:p w:rsidR="00000000" w:rsidDel="00000000" w:rsidP="00000000" w:rsidRDefault="00000000" w:rsidRPr="00000000" w14:paraId="000000D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max-width: 1000px; /* Giới hạn độ rộng vùng chứa */</w:t>
      </w:r>
    </w:p>
    <w:p w:rsidR="00000000" w:rsidDel="00000000" w:rsidP="00000000" w:rsidRDefault="00000000" w:rsidRPr="00000000" w14:paraId="000000D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40px auto;  /* Căn giữa container và cách trên dưới 40px */</w:t>
      </w:r>
    </w:p>
    <w:p w:rsidR="00000000" w:rsidDel="00000000" w:rsidP="00000000" w:rsidRDefault="00000000" w:rsidRPr="00000000" w14:paraId="000000D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0 10px;</w:t>
      </w:r>
    </w:p>
    <w:p w:rsidR="00000000" w:rsidDel="00000000" w:rsidP="00000000" w:rsidRDefault="00000000" w:rsidRPr="00000000" w14:paraId="000000D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text-align: center; /* Căn giữa các card con (vì chúng là inline-block) */</w:t>
      </w:r>
    </w:p>
    <w:p w:rsidR="00000000" w:rsidDel="00000000" w:rsidP="00000000" w:rsidRDefault="00000000" w:rsidRPr="00000000" w14:paraId="000000D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Bước 3: Định dạng từng Card */</w:t>
      </w:r>
    </w:p>
    <w:p w:rsidR="00000000" w:rsidDel="00000000" w:rsidP="00000000" w:rsidRDefault="00000000" w:rsidRPr="00000000" w14:paraId="000000D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.card {</w:t>
      </w:r>
    </w:p>
    <w:p w:rsidR="00000000" w:rsidDel="00000000" w:rsidP="00000000" w:rsidRDefault="00000000" w:rsidRPr="00000000" w14:paraId="000000D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width: calc(33.33% - 25px); /* Chia 3 cột và trừ đi khoảng trống margin */</w:t>
      </w:r>
    </w:p>
    <w:p w:rsidR="00000000" w:rsidDel="00000000" w:rsidP="00000000" w:rsidRDefault="00000000" w:rsidRPr="00000000" w14:paraId="000000D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inline-block;      /* Giúp các card nằm trên cùng 1 hàng */</w:t>
      </w:r>
    </w:p>
    <w:p w:rsidR="00000000" w:rsidDel="00000000" w:rsidP="00000000" w:rsidRDefault="00000000" w:rsidRPr="00000000" w14:paraId="000000D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vertical-align: top;        /* Căn lề các card thẳng hàng từ đỉnh */</w:t>
      </w:r>
    </w:p>
    <w:p w:rsidR="00000000" w:rsidDel="00000000" w:rsidP="00000000" w:rsidRDefault="00000000" w:rsidRPr="00000000" w14:paraId="000000D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border: 1px solid #ddd;</w:t>
      </w:r>
    </w:p>
    <w:p w:rsidR="00000000" w:rsidDel="00000000" w:rsidP="00000000" w:rsidRDefault="00000000" w:rsidRPr="00000000" w14:paraId="000000D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20px;</w:t>
      </w:r>
    </w:p>
    <w:p w:rsidR="00000000" w:rsidDel="00000000" w:rsidP="00000000" w:rsidRDefault="00000000" w:rsidRPr="00000000" w14:paraId="000000E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10px;</w:t>
      </w:r>
    </w:p>
    <w:p w:rsidR="00000000" w:rsidDel="00000000" w:rsidP="00000000" w:rsidRDefault="00000000" w:rsidRPr="00000000" w14:paraId="000000E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white;</w:t>
      </w:r>
    </w:p>
    <w:p w:rsidR="00000000" w:rsidDel="00000000" w:rsidP="00000000" w:rsidRDefault="00000000" w:rsidRPr="00000000" w14:paraId="000000E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border-radius: 8px;</w:t>
      </w:r>
    </w:p>
    <w:p w:rsidR="00000000" w:rsidDel="00000000" w:rsidP="00000000" w:rsidRDefault="00000000" w:rsidRPr="00000000" w14:paraId="000000E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text-align: left;           /* Nội dung bên trong card căn lề trái */</w:t>
      </w:r>
    </w:p>
    <w:p w:rsidR="00000000" w:rsidDel="00000000" w:rsidP="00000000" w:rsidRDefault="00000000" w:rsidRPr="00000000" w14:paraId="000000E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box-shadow: 0 2px 5px rgba(0,0,0,0.1); /* Thêm chút bóng đổ cho đẹp */</w:t>
      </w:r>
    </w:p>
    <w:p w:rsidR="00000000" w:rsidDel="00000000" w:rsidP="00000000" w:rsidRDefault="00000000" w:rsidRPr="00000000" w14:paraId="000000E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.card h3 {</w:t>
      </w:r>
    </w:p>
    <w:p w:rsidR="00000000" w:rsidDel="00000000" w:rsidP="00000000" w:rsidRDefault="00000000" w:rsidRPr="00000000" w14:paraId="000000E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margin-bottom: 10px;</w:t>
      </w:r>
    </w:p>
    <w:p w:rsidR="00000000" w:rsidDel="00000000" w:rsidP="00000000" w:rsidRDefault="00000000" w:rsidRPr="00000000" w14:paraId="000000E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#333;</w:t>
      </w:r>
    </w:p>
    <w:p w:rsidR="00000000" w:rsidDel="00000000" w:rsidP="00000000" w:rsidRDefault="00000000" w:rsidRPr="00000000" w14:paraId="000000E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.card p {</w:t>
      </w:r>
    </w:p>
    <w:p w:rsidR="00000000" w:rsidDel="00000000" w:rsidP="00000000" w:rsidRDefault="00000000" w:rsidRPr="00000000" w14:paraId="000000E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margin-bottom: 20px;</w:t>
      </w:r>
    </w:p>
    <w:p w:rsidR="00000000" w:rsidDel="00000000" w:rsidP="00000000" w:rsidRDefault="00000000" w:rsidRPr="00000000" w14:paraId="000000E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#666;</w:t>
      </w:r>
    </w:p>
    <w:p w:rsidR="00000000" w:rsidDel="00000000" w:rsidP="00000000" w:rsidRDefault="00000000" w:rsidRPr="00000000" w14:paraId="000000E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font-size: 14px;</w:t>
      </w:r>
    </w:p>
    <w:p w:rsidR="00000000" w:rsidDel="00000000" w:rsidP="00000000" w:rsidRDefault="00000000" w:rsidRPr="00000000" w14:paraId="000000F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Bước 4: Style cho nút bấm */</w:t>
      </w:r>
    </w:p>
    <w:p w:rsidR="00000000" w:rsidDel="00000000" w:rsidP="00000000" w:rsidRDefault="00000000" w:rsidRPr="00000000" w14:paraId="000000F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.btn {</w:t>
      </w:r>
    </w:p>
    <w:p w:rsidR="00000000" w:rsidDel="00000000" w:rsidP="00000000" w:rsidRDefault="00000000" w:rsidRPr="00000000" w14:paraId="000000F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inline-block;</w:t>
      </w:r>
    </w:p>
    <w:p w:rsidR="00000000" w:rsidDel="00000000" w:rsidP="00000000" w:rsidRDefault="00000000" w:rsidRPr="00000000" w14:paraId="000000F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8px 16px;</w:t>
      </w:r>
    </w:p>
    <w:p w:rsidR="00000000" w:rsidDel="00000000" w:rsidP="00000000" w:rsidRDefault="00000000" w:rsidRPr="00000000" w14:paraId="000000F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#007bff;</w:t>
      </w:r>
    </w:p>
    <w:p w:rsidR="00000000" w:rsidDel="00000000" w:rsidP="00000000" w:rsidRDefault="00000000" w:rsidRPr="00000000" w14:paraId="000000F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white;</w:t>
      </w:r>
    </w:p>
    <w:p w:rsidR="00000000" w:rsidDel="00000000" w:rsidP="00000000" w:rsidRDefault="00000000" w:rsidRPr="00000000" w14:paraId="000000F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text-decoration: none;</w:t>
      </w:r>
    </w:p>
    <w:p w:rsidR="00000000" w:rsidDel="00000000" w:rsidP="00000000" w:rsidRDefault="00000000" w:rsidRPr="00000000" w14:paraId="000000F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border-radius: 4px;</w:t>
      </w:r>
    </w:p>
    <w:p w:rsidR="00000000" w:rsidDel="00000000" w:rsidP="00000000" w:rsidRDefault="00000000" w:rsidRPr="00000000" w14:paraId="000000F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font-size: 14px;</w:t>
      </w:r>
    </w:p>
    <w:p w:rsidR="00000000" w:rsidDel="00000000" w:rsidP="00000000" w:rsidRDefault="00000000" w:rsidRPr="00000000" w14:paraId="000000F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transition: background 0.3s; /* Hiệu ứng đổi màu mượt */</w:t>
      </w:r>
    </w:p>
    <w:p w:rsidR="00000000" w:rsidDel="00000000" w:rsidP="00000000" w:rsidRDefault="00000000" w:rsidRPr="00000000" w14:paraId="000000F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.btn:hover {</w:t>
      </w:r>
    </w:p>
    <w:p w:rsidR="00000000" w:rsidDel="00000000" w:rsidP="00000000" w:rsidRDefault="00000000" w:rsidRPr="00000000" w14:paraId="000000F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#0056b3; /* Màu xanh đậm hơn khi di chuột */</w:t>
      </w:r>
    </w:p>
    <w:p w:rsidR="00000000" w:rsidDel="00000000" w:rsidP="00000000" w:rsidRDefault="00000000" w:rsidRPr="00000000" w14:paraId="0000010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qtdvyjls59ts" w:id="20"/>
    <w:bookmarkEnd w:id="20"/>
    <w:p w:rsidR="00000000" w:rsidDel="00000000" w:rsidP="00000000" w:rsidRDefault="00000000" w:rsidRPr="00000000" w14:paraId="0000010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</w:p>
    <w:p w:rsidR="00000000" w:rsidDel="00000000" w:rsidP="00000000" w:rsidRDefault="00000000" w:rsidRPr="00000000" w14:paraId="00000108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22733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6ksda2wjrhqj" w:id="21"/>
    <w:bookmarkEnd w:id="21"/>
    <w:p w:rsidR="00000000" w:rsidDel="00000000" w:rsidP="00000000" w:rsidRDefault="00000000" w:rsidRPr="00000000" w14:paraId="000001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nn9gvm8n1qav" w:id="22"/>
    <w:bookmarkEnd w:id="22"/>
    <w:p w:rsidR="00000000" w:rsidDel="00000000" w:rsidP="00000000" w:rsidRDefault="00000000" w:rsidRPr="00000000" w14:paraId="0000010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3555"/>
        <w:gridCol w:w="3870"/>
        <w:tblGridChange w:id="0">
          <w:tblGrid>
            <w:gridCol w:w="1380"/>
            <w:gridCol w:w="3555"/>
            <w:gridCol w:w="38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 chiều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(Hàng ngang HOẶC Cột dọc)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 chiều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(Cả hàng VÀ cột cùng lúc)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Các thành phần nhỏ: Menu, căn giữa item, thanh điều hướng.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Bố cục tổng thể trang web: Chia cột chính, gallery ảnh, layout tạp chí.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Căn giữa một nút bấm, dàn hàng ngang menu.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Chia trang web thành Header, Sidebar, Content, Footer.</w:t>
            </w:r>
          </w:p>
        </w:tc>
      </w:tr>
    </w:tbl>
    <w:bookmarkStart w:colFirst="0" w:colLast="0" w:name="o7bc17srfywx" w:id="23"/>
    <w:bookmarkEnd w:id="23"/>
    <w:p w:rsidR="00000000" w:rsidDel="00000000" w:rsidP="00000000" w:rsidRDefault="00000000" w:rsidRPr="00000000" w14:paraId="000001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fjys0o3t6ake" w:id="24"/>
    <w:bookmarkEnd w:id="24"/>
    <w:p w:rsidR="00000000" w:rsidDel="00000000" w:rsidP="00000000" w:rsidRDefault="00000000" w:rsidRPr="00000000" w14:paraId="0000011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68lrt1itxs6" w:id="25"/>
    <w:bookmarkEnd w:id="25"/>
    <w:p w:rsidR="00000000" w:rsidDel="00000000" w:rsidP="00000000" w:rsidRDefault="00000000" w:rsidRPr="00000000" w14:paraId="0000012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qo8i00y9esnz" w:id="26"/>
    <w:bookmarkEnd w:id="26"/>
    <w:p w:rsidR="00000000" w:rsidDel="00000000" w:rsidP="00000000" w:rsidRDefault="00000000" w:rsidRPr="00000000" w14:paraId="0000012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1uho64xd941w" w:id="27"/>
    <w:bookmarkEnd w:id="27"/>
    <w:p w:rsidR="00000000" w:rsidDel="00000000" w:rsidP="00000000" w:rsidRDefault="00000000" w:rsidRPr="00000000" w14:paraId="0000012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--- Cải tiến nav bằng Flexbox --- */</w:t>
      </w:r>
    </w:p>
    <w:p w:rsidR="00000000" w:rsidDel="00000000" w:rsidP="00000000" w:rsidRDefault="00000000" w:rsidRPr="00000000" w14:paraId="0000012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nav {</w:t>
      </w:r>
    </w:p>
    <w:p w:rsidR="00000000" w:rsidDel="00000000" w:rsidP="00000000" w:rsidRDefault="00000000" w:rsidRPr="00000000" w14:paraId="0000012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flex;          /* Kích hoạt Flexbox */</w:t>
      </w:r>
    </w:p>
    <w:p w:rsidR="00000000" w:rsidDel="00000000" w:rsidP="00000000" w:rsidRDefault="00000000" w:rsidRPr="00000000" w14:paraId="0000012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justify-content: center; /* Căn giữa các link theo chiều ngang */</w:t>
      </w:r>
    </w:p>
    <w:p w:rsidR="00000000" w:rsidDel="00000000" w:rsidP="00000000" w:rsidRDefault="00000000" w:rsidRPr="00000000" w14:paraId="0000012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align-items: center;     /* Căn giữa theo chiều dọc */</w:t>
      </w:r>
    </w:p>
    <w:p w:rsidR="00000000" w:rsidDel="00000000" w:rsidP="00000000" w:rsidRDefault="00000000" w:rsidRPr="00000000" w14:paraId="0000012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gap: 20px;               /* Khoảng cách giữa các link (không cần dùng margin nữa) */</w:t>
      </w:r>
    </w:p>
    <w:p w:rsidR="00000000" w:rsidDel="00000000" w:rsidP="00000000" w:rsidRDefault="00000000" w:rsidRPr="00000000" w14:paraId="0000012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#f8f9fa;</w:t>
      </w:r>
    </w:p>
    <w:p w:rsidR="00000000" w:rsidDel="00000000" w:rsidP="00000000" w:rsidRDefault="00000000" w:rsidRPr="00000000" w14:paraId="0000012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15px;</w:t>
      </w:r>
    </w:p>
    <w:p w:rsidR="00000000" w:rsidDel="00000000" w:rsidP="00000000" w:rsidRDefault="00000000" w:rsidRPr="00000000" w14:paraId="0000012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--- Cải tiến .posts bằng Flexbox --- */</w:t>
      </w:r>
    </w:p>
    <w:p w:rsidR="00000000" w:rsidDel="00000000" w:rsidP="00000000" w:rsidRDefault="00000000" w:rsidRPr="00000000" w14:paraId="0000013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.posts {</w:t>
      </w:r>
    </w:p>
    <w:p w:rsidR="00000000" w:rsidDel="00000000" w:rsidP="00000000" w:rsidRDefault="00000000" w:rsidRPr="00000000" w14:paraId="0000013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flex;           /* Các card sẽ nằm ngang */</w:t>
      </w:r>
    </w:p>
    <w:p w:rsidR="00000000" w:rsidDel="00000000" w:rsidP="00000000" w:rsidRDefault="00000000" w:rsidRPr="00000000" w14:paraId="0000013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flex-wrap: wrap;         /* Nếu thiếu chỗ, card tự động xuống hàng */</w:t>
      </w:r>
    </w:p>
    <w:p w:rsidR="00000000" w:rsidDel="00000000" w:rsidP="00000000" w:rsidRDefault="00000000" w:rsidRPr="00000000" w14:paraId="0000013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gap: 20px;               /* Khoảng cách đều giữa các card */</w:t>
      </w:r>
    </w:p>
    <w:p w:rsidR="00000000" w:rsidDel="00000000" w:rsidP="00000000" w:rsidRDefault="00000000" w:rsidRPr="00000000" w14:paraId="0000013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justify-content: center; /* Căn giữa các card trong vùng chứa */</w:t>
      </w:r>
    </w:p>
    <w:p w:rsidR="00000000" w:rsidDel="00000000" w:rsidP="00000000" w:rsidRDefault="00000000" w:rsidRPr="00000000" w14:paraId="0000013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max-width: 1200px;</w:t>
      </w:r>
    </w:p>
    <w:p w:rsidR="00000000" w:rsidDel="00000000" w:rsidP="00000000" w:rsidRDefault="00000000" w:rsidRPr="00000000" w14:paraId="0000013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40px auto;</w:t>
      </w:r>
    </w:p>
    <w:p w:rsidR="00000000" w:rsidDel="00000000" w:rsidP="00000000" w:rsidRDefault="00000000" w:rsidRPr="00000000" w14:paraId="0000013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.card {</w:t>
      </w:r>
    </w:p>
    <w:p w:rsidR="00000000" w:rsidDel="00000000" w:rsidP="00000000" w:rsidRDefault="00000000" w:rsidRPr="00000000" w14:paraId="0000013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/* flex: grow | shrink | basis */</w:t>
      </w:r>
    </w:p>
    <w:p w:rsidR="00000000" w:rsidDel="00000000" w:rsidP="00000000" w:rsidRDefault="00000000" w:rsidRPr="00000000" w14:paraId="0000013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flex: 1 1 300px;         /* Tự co giãn, tối thiểu 300px trước khi xuống hàng */</w:t>
      </w:r>
    </w:p>
    <w:p w:rsidR="00000000" w:rsidDel="00000000" w:rsidP="00000000" w:rsidRDefault="00000000" w:rsidRPr="00000000" w14:paraId="0000013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border: 1px solid #ddd;</w:t>
      </w:r>
    </w:p>
    <w:p w:rsidR="00000000" w:rsidDel="00000000" w:rsidP="00000000" w:rsidRDefault="00000000" w:rsidRPr="00000000" w14:paraId="0000013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20px;</w:t>
      </w:r>
    </w:p>
    <w:p w:rsidR="00000000" w:rsidDel="00000000" w:rsidP="00000000" w:rsidRDefault="00000000" w:rsidRPr="00000000" w14:paraId="0000013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white;</w:t>
      </w:r>
    </w:p>
    <w:p w:rsidR="00000000" w:rsidDel="00000000" w:rsidP="00000000" w:rsidRDefault="00000000" w:rsidRPr="00000000" w14:paraId="0000014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border-radius: 8px;</w:t>
      </w:r>
    </w:p>
    <w:p w:rsidR="00000000" w:rsidDel="00000000" w:rsidP="00000000" w:rsidRDefault="00000000" w:rsidRPr="00000000" w14:paraId="0000014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text-align: left;</w:t>
      </w:r>
    </w:p>
    <w:p w:rsidR="00000000" w:rsidDel="00000000" w:rsidP="00000000" w:rsidRDefault="00000000" w:rsidRPr="00000000" w14:paraId="0000014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/* --- Responsive cho Mobile --- */</w:t>
      </w:r>
    </w:p>
    <w:p w:rsidR="00000000" w:rsidDel="00000000" w:rsidP="00000000" w:rsidRDefault="00000000" w:rsidRPr="00000000" w14:paraId="0000014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@media (max-width: 768px) {</w:t>
      </w:r>
    </w:p>
    <w:p w:rsidR="00000000" w:rsidDel="00000000" w:rsidP="00000000" w:rsidRDefault="00000000" w:rsidRPr="00000000" w14:paraId="0000014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.posts {</w:t>
      </w:r>
    </w:p>
    <w:p w:rsidR="00000000" w:rsidDel="00000000" w:rsidP="00000000" w:rsidRDefault="00000000" w:rsidRPr="00000000" w14:paraId="0000014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    flex-direction: column; /* Xếp các card thành cột dọc */</w:t>
      </w:r>
    </w:p>
    <w:p w:rsidR="00000000" w:rsidDel="00000000" w:rsidP="00000000" w:rsidRDefault="00000000" w:rsidRPr="00000000" w14:paraId="0000014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    padding: 0 20px;</w:t>
      </w:r>
    </w:p>
    <w:p w:rsidR="00000000" w:rsidDel="00000000" w:rsidP="00000000" w:rsidRDefault="00000000" w:rsidRPr="00000000" w14:paraId="0000014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.card {</w:t>
      </w:r>
    </w:p>
    <w:p w:rsidR="00000000" w:rsidDel="00000000" w:rsidP="00000000" w:rsidRDefault="00000000" w:rsidRPr="00000000" w14:paraId="0000014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    flex: 1 1 100%;        /* Card chiếm hết chiều ngang màn hình */</w:t>
      </w:r>
    </w:p>
    <w:p w:rsidR="00000000" w:rsidDel="00000000" w:rsidP="00000000" w:rsidRDefault="00000000" w:rsidRPr="00000000" w14:paraId="0000014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u7mmquhc99mo" w:id="28"/>
    <w:bookmarkEnd w:id="28"/>
    <w:p w:rsidR="00000000" w:rsidDel="00000000" w:rsidP="00000000" w:rsidRDefault="00000000" w:rsidRPr="00000000" w14:paraId="000001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</w:p>
    <w:p w:rsidR="00000000" w:rsidDel="00000000" w:rsidP="00000000" w:rsidRDefault="00000000" w:rsidRPr="00000000" w14:paraId="00000156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2258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</w:p>
    <w:p w:rsidR="00000000" w:rsidDel="00000000" w:rsidP="00000000" w:rsidRDefault="00000000" w:rsidRPr="00000000" w14:paraId="00000157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4991100" cy="77914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7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v61hoqoo87p" w:id="29"/>
    <w:bookmarkEnd w:id="29"/>
    <w:p w:rsidR="00000000" w:rsidDel="00000000" w:rsidP="00000000" w:rsidRDefault="00000000" w:rsidRPr="00000000" w14:paraId="0000015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6dohxh1byzk" w:id="30"/>
    <w:bookmarkEnd w:id="30"/>
    <w:p w:rsidR="00000000" w:rsidDel="00000000" w:rsidP="00000000" w:rsidRDefault="00000000" w:rsidRPr="00000000" w14:paraId="0000015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1lgo84h8ed1q" w:id="31"/>
    <w:bookmarkEnd w:id="31"/>
    <w:p w:rsidR="00000000" w:rsidDel="00000000" w:rsidP="00000000" w:rsidRDefault="00000000" w:rsidRPr="00000000" w14:paraId="0000015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pajndnags26f" w:id="32"/>
    <w:bookmarkEnd w:id="32"/>
    <w:p w:rsidR="00000000" w:rsidDel="00000000" w:rsidP="00000000" w:rsidRDefault="00000000" w:rsidRPr="00000000" w14:paraId="0000015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.gallery {</w:t>
      </w:r>
    </w:p>
    <w:p w:rsidR="00000000" w:rsidDel="00000000" w:rsidP="00000000" w:rsidRDefault="00000000" w:rsidRPr="00000000" w14:paraId="0000016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grid;</w:t>
      </w:r>
    </w:p>
    <w:p w:rsidR="00000000" w:rsidDel="00000000" w:rsidP="00000000" w:rsidRDefault="00000000" w:rsidRPr="00000000" w14:paraId="0000016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/* Kỹ thuật Responsive thông minh không cần Media Query */</w:t>
      </w:r>
    </w:p>
    <w:p w:rsidR="00000000" w:rsidDel="00000000" w:rsidP="00000000" w:rsidRDefault="00000000" w:rsidRPr="00000000" w14:paraId="0000016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grid-template-columns: repeat(auto-fit, minmax(250px, 1fr));</w:t>
      </w:r>
    </w:p>
    <w:p w:rsidR="00000000" w:rsidDel="00000000" w:rsidP="00000000" w:rsidRDefault="00000000" w:rsidRPr="00000000" w14:paraId="0000016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gap: 16px;</w:t>
      </w:r>
    </w:p>
    <w:p w:rsidR="00000000" w:rsidDel="00000000" w:rsidP="00000000" w:rsidRDefault="00000000" w:rsidRPr="00000000" w14:paraId="0000016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max-width: 1200px;</w:t>
      </w:r>
    </w:p>
    <w:p w:rsidR="00000000" w:rsidDel="00000000" w:rsidP="00000000" w:rsidRDefault="00000000" w:rsidRPr="00000000" w14:paraId="0000016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40px auto;</w:t>
      </w:r>
    </w:p>
    <w:p w:rsidR="00000000" w:rsidDel="00000000" w:rsidP="00000000" w:rsidRDefault="00000000" w:rsidRPr="00000000" w14:paraId="0000016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20px;</w:t>
      </w:r>
    </w:p>
    <w:p w:rsidR="00000000" w:rsidDel="00000000" w:rsidP="00000000" w:rsidRDefault="00000000" w:rsidRPr="00000000" w14:paraId="0000016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.item {</w:t>
      </w:r>
    </w:p>
    <w:p w:rsidR="00000000" w:rsidDel="00000000" w:rsidP="00000000" w:rsidRDefault="00000000" w:rsidRPr="00000000" w14:paraId="0000016B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linear-gradient(135deg, #667eea 0%, #764ba2 100%);</w:t>
      </w:r>
    </w:p>
    <w:p w:rsidR="00000000" w:rsidDel="00000000" w:rsidP="00000000" w:rsidRDefault="00000000" w:rsidRPr="00000000" w14:paraId="0000016C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white;</w:t>
      </w:r>
    </w:p>
    <w:p w:rsidR="00000000" w:rsidDel="00000000" w:rsidP="00000000" w:rsidRDefault="00000000" w:rsidRPr="00000000" w14:paraId="0000016D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flex;           /* Dùng flex để căn giữa số bên trong ô grid */</w:t>
      </w:r>
    </w:p>
    <w:p w:rsidR="00000000" w:rsidDel="00000000" w:rsidP="00000000" w:rsidRDefault="00000000" w:rsidRPr="00000000" w14:paraId="0000016E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justify-content: center;</w:t>
      </w:r>
    </w:p>
    <w:p w:rsidR="00000000" w:rsidDel="00000000" w:rsidP="00000000" w:rsidRDefault="00000000" w:rsidRPr="00000000" w14:paraId="0000016F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align-items: center;</w:t>
      </w:r>
    </w:p>
    <w:p w:rsidR="00000000" w:rsidDel="00000000" w:rsidP="00000000" w:rsidRDefault="00000000" w:rsidRPr="00000000" w14:paraId="0000017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height: 150px;</w:t>
      </w:r>
    </w:p>
    <w:p w:rsidR="00000000" w:rsidDel="00000000" w:rsidP="00000000" w:rsidRDefault="00000000" w:rsidRPr="00000000" w14:paraId="00000171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font-size: 2rem;</w:t>
      </w:r>
    </w:p>
    <w:p w:rsidR="00000000" w:rsidDel="00000000" w:rsidP="00000000" w:rsidRDefault="00000000" w:rsidRPr="00000000" w14:paraId="0000017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font-weight: bold;</w:t>
      </w:r>
    </w:p>
    <w:p w:rsidR="00000000" w:rsidDel="00000000" w:rsidP="00000000" w:rsidRDefault="00000000" w:rsidRPr="00000000" w14:paraId="0000017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border-radius: 8px;</w:t>
      </w:r>
    </w:p>
    <w:p w:rsidR="00000000" w:rsidDel="00000000" w:rsidP="00000000" w:rsidRDefault="00000000" w:rsidRPr="00000000" w14:paraId="0000017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transition: transform 0.3s;</w:t>
      </w:r>
    </w:p>
    <w:p w:rsidR="00000000" w:rsidDel="00000000" w:rsidP="00000000" w:rsidRDefault="00000000" w:rsidRPr="00000000" w14:paraId="0000017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.item:hover {</w:t>
      </w:r>
    </w:p>
    <w:p w:rsidR="00000000" w:rsidDel="00000000" w:rsidP="00000000" w:rsidRDefault="00000000" w:rsidRPr="00000000" w14:paraId="0000017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transform: scale(1.05);  /* Hiệu ứng phóng to nhẹ khi di chuột */</w:t>
      </w:r>
    </w:p>
    <w:p w:rsidR="00000000" w:rsidDel="00000000" w:rsidP="00000000" w:rsidRDefault="00000000" w:rsidRPr="00000000" w14:paraId="0000017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yq87pbg653td" w:id="33"/>
    <w:bookmarkEnd w:id="33"/>
    <w:p w:rsidR="00000000" w:rsidDel="00000000" w:rsidP="00000000" w:rsidRDefault="00000000" w:rsidRPr="00000000" w14:paraId="0000017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Lặp lại việc tạo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Tự động tính toán số lượng cột sao cho lấp đầy hàng hiện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Mỗi cột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tối thiểu phải rộng 200px</w:t>
      </w:r>
      <w:r w:rsidDel="00000000" w:rsidR="00000000" w:rsidRPr="00000000">
        <w:rPr>
          <w:rFonts w:ascii="Inter" w:cs="Inter" w:eastAsia="Inter" w:hAnsi="Inter"/>
          <w:rtl w:val="0"/>
        </w:rPr>
        <w:t xml:space="preserve">. Nếu còn dư chỗ, nó sẽ chia đều phần còn lại </w:t>
      </w:r>
      <w:r w:rsidDel="00000000" w:rsidR="00000000" w:rsidRPr="00000000">
        <w:rPr>
          <w:rtl w:val="0"/>
        </w:rPr>
      </w:r>
    </w:p>
    <w:bookmarkStart w:colFirst="0" w:colLast="0" w:name="ypk6j6lq7ogc" w:id="34"/>
    <w:bookmarkEnd w:id="34"/>
    <w:p w:rsidR="00000000" w:rsidDel="00000000" w:rsidP="00000000" w:rsidRDefault="00000000" w:rsidRPr="00000000" w14:paraId="0000018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</w:p>
    <w:p w:rsidR="00000000" w:rsidDel="00000000" w:rsidP="00000000" w:rsidRDefault="00000000" w:rsidRPr="00000000" w14:paraId="00000186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0861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</w:p>
    <w:p w:rsidR="00000000" w:rsidDel="00000000" w:rsidP="00000000" w:rsidRDefault="00000000" w:rsidRPr="00000000" w14:paraId="00000187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4886325" cy="774382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74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dex8ndqgbuc" w:id="35"/>
    <w:bookmarkEnd w:id="35"/>
    <w:p w:rsidR="00000000" w:rsidDel="00000000" w:rsidP="00000000" w:rsidRDefault="00000000" w:rsidRPr="00000000" w14:paraId="0000018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j20cyxb30e98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90qx96g7y0fu" w:id="36"/>
    <w:bookmarkEnd w:id="36"/>
    <w:p w:rsidR="00000000" w:rsidDel="00000000" w:rsidP="00000000" w:rsidRDefault="00000000" w:rsidRPr="00000000" w14:paraId="0000018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4320"/>
        <w:gridCol w:w="3120"/>
        <w:tblGridChange w:id="0">
          <w:tblGrid>
            <w:gridCol w:w="1365"/>
            <w:gridCol w:w="4320"/>
            <w:gridCol w:w="31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Mặc định. Phần tử xuất hiện theo luồng tự nhiên của trang.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Hầu hết các thẻ văn bản, hình ảnh thông thường.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Định vị tương đối so với vị trí ban đầu của nó mà không làm mất chỗ.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Làm "gốc" cho các phần tử con dùng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absolute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Định vị tuyệt đối so với phần tử cha gần nhất có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position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(khác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Tạo icon thông báo trên góc ảnh, nhãn dán "Hot".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Cố định so với cửa sổ trình duyệt (viewport), không thay đổi khi cuộn trang.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Nút "Chat", nút "Lên đầu trang", thanh quảng cáo.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Kết hợp giữa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relative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và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fixed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 Sẽ "dính" lại khi cuộn đến một vị trí nhất định.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Thanh Menu (Header), mục lục bên cạnh bài viết.</w:t>
            </w:r>
          </w:p>
        </w:tc>
      </w:tr>
    </w:tbl>
    <w:p w:rsidR="00000000" w:rsidDel="00000000" w:rsidP="00000000" w:rsidRDefault="00000000" w:rsidRPr="00000000" w14:paraId="0000019F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can0autug70x" w:id="37"/>
    <w:bookmarkEnd w:id="37"/>
    <w:p w:rsidR="00000000" w:rsidDel="00000000" w:rsidP="00000000" w:rsidRDefault="00000000" w:rsidRPr="00000000" w14:paraId="000001A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kd23xjj57lvl" w:id="38"/>
    <w:bookmarkEnd w:id="38"/>
    <w:p w:rsidR="00000000" w:rsidDel="00000000" w:rsidP="00000000" w:rsidRDefault="00000000" w:rsidRPr="00000000" w14:paraId="000001A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784zgd6yva8l" w:id="39"/>
    <w:bookmarkEnd w:id="39"/>
    <w:p w:rsidR="00000000" w:rsidDel="00000000" w:rsidP="00000000" w:rsidRDefault="00000000" w:rsidRPr="00000000" w14:paraId="000001A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lk9hwticuvm" w:id="40"/>
    <w:bookmarkEnd w:id="40"/>
    <w:p w:rsidR="00000000" w:rsidDel="00000000" w:rsidP="00000000" w:rsidRDefault="00000000" w:rsidRPr="00000000" w14:paraId="000001A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x4pfo7iof7q5" w:id="41"/>
    <w:bookmarkEnd w:id="41"/>
    <w:p w:rsidR="00000000" w:rsidDel="00000000" w:rsidP="00000000" w:rsidRDefault="00000000" w:rsidRPr="00000000" w14:paraId="000001A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wrmeaka377io" w:id="42"/>
    <w:bookmarkEnd w:id="42"/>
    <w:p w:rsidR="00000000" w:rsidDel="00000000" w:rsidP="00000000" w:rsidRDefault="00000000" w:rsidRPr="00000000" w14:paraId="000001A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t30scz6b3k60" w:id="43"/>
    <w:bookmarkEnd w:id="43"/>
    <w:p w:rsidR="00000000" w:rsidDel="00000000" w:rsidP="00000000" w:rsidRDefault="00000000" w:rsidRPr="00000000" w14:paraId="000001B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x00hbktx2raz" w:id="44"/>
    <w:bookmarkEnd w:id="44"/>
    <w:p w:rsidR="00000000" w:rsidDel="00000000" w:rsidP="00000000" w:rsidRDefault="00000000" w:rsidRPr="00000000" w14:paraId="000001B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10" w:line="360" w:lineRule="auto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</w:p>
    <w:p w:rsidR="00000000" w:rsidDel="00000000" w:rsidP="00000000" w:rsidRDefault="00000000" w:rsidRPr="00000000" w14:paraId="000001B7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</w:rPr>
        <w:drawing>
          <wp:inline distB="114300" distT="114300" distL="114300" distR="114300">
            <wp:extent cx="6038850" cy="30607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4895850" cy="791527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r2akbuhjgpjz" w:id="45"/>
    <w:bookmarkEnd w:id="45"/>
    <w:p w:rsidR="00000000" w:rsidDel="00000000" w:rsidP="00000000" w:rsidRDefault="00000000" w:rsidRPr="00000000" w14:paraId="000001B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6881afvy7532" w:id="46"/>
    <w:bookmarkEnd w:id="46"/>
    <w:p w:rsidR="00000000" w:rsidDel="00000000" w:rsidP="00000000" w:rsidRDefault="00000000" w:rsidRPr="00000000" w14:paraId="000001B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gd6o7qg7v115" w:id="47"/>
    <w:bookmarkEnd w:id="47"/>
    <w:p w:rsidR="00000000" w:rsidDel="00000000" w:rsidP="00000000" w:rsidRDefault="00000000" w:rsidRPr="00000000" w14:paraId="000001C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e1raa9o9jxoa" w:id="48"/>
    <w:bookmarkEnd w:id="48"/>
    <w:p w:rsidR="00000000" w:rsidDel="00000000" w:rsidP="00000000" w:rsidRDefault="00000000" w:rsidRPr="00000000" w14:paraId="000001C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kpu0smmsevu2" w:id="49"/>
    <w:bookmarkEnd w:id="49"/>
    <w:p w:rsidR="00000000" w:rsidDel="00000000" w:rsidP="00000000" w:rsidRDefault="00000000" w:rsidRPr="00000000" w14:paraId="000001D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hiza11mehjz" w:id="50"/>
    <w:bookmarkEnd w:id="50"/>
    <w:p w:rsidR="00000000" w:rsidDel="00000000" w:rsidP="00000000" w:rsidRDefault="00000000" w:rsidRPr="00000000" w14:paraId="000001E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474s968qf035" w:id="51"/>
    <w:bookmarkEnd w:id="51"/>
    <w:p w:rsidR="00000000" w:rsidDel="00000000" w:rsidP="00000000" w:rsidRDefault="00000000" w:rsidRPr="00000000" w14:paraId="000001E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y02ilifcd4e" w:id="52"/>
    <w:bookmarkEnd w:id="52"/>
    <w:p w:rsidR="00000000" w:rsidDel="00000000" w:rsidP="00000000" w:rsidRDefault="00000000" w:rsidRPr="00000000" w14:paraId="000001E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jfarrz83ft7a" w:id="53"/>
    <w:bookmarkEnd w:id="53"/>
    <w:p w:rsidR="00000000" w:rsidDel="00000000" w:rsidP="00000000" w:rsidRDefault="00000000" w:rsidRPr="00000000" w14:paraId="000001E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ptpdkmj2oixq" w:id="54"/>
    <w:bookmarkEnd w:id="54"/>
    <w:p w:rsidR="00000000" w:rsidDel="00000000" w:rsidP="00000000" w:rsidRDefault="00000000" w:rsidRPr="00000000" w14:paraId="000001F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30z5am8ba3jg" w:id="55"/>
    <w:bookmarkEnd w:id="55"/>
    <w:p w:rsidR="00000000" w:rsidDel="00000000" w:rsidP="00000000" w:rsidRDefault="00000000" w:rsidRPr="00000000" w14:paraId="000001F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IBM Plex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BMPlexMono-regular.ttf"/><Relationship Id="rId10" Type="http://schemas.openxmlformats.org/officeDocument/2006/relationships/font" Target="fonts/RobotoMono-boldItalic.ttf"/><Relationship Id="rId13" Type="http://schemas.openxmlformats.org/officeDocument/2006/relationships/font" Target="fonts/IBMPlexMono-italic.ttf"/><Relationship Id="rId12" Type="http://schemas.openxmlformats.org/officeDocument/2006/relationships/font" Target="fonts/IBMPlexMono-bold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RobotoMono-italic.ttf"/><Relationship Id="rId14" Type="http://schemas.openxmlformats.org/officeDocument/2006/relationships/font" Target="fonts/IBMPlexMon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