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E78" w:rsidRDefault="00D545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D5459C" w:rsidRDefault="00D5459C" w:rsidP="00D545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59C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 - процесс создания проекта программного обеспечения (</w:t>
      </w:r>
      <w:proofErr w:type="gramStart"/>
      <w:r w:rsidRPr="00D5459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5459C">
        <w:rPr>
          <w:rFonts w:ascii="Times New Roman" w:hAnsi="Times New Roman" w:cs="Times New Roman"/>
          <w:sz w:val="28"/>
          <w:szCs w:val="28"/>
        </w:rPr>
        <w:t xml:space="preserve">), а также </w:t>
      </w:r>
      <w:proofErr w:type="gramStart"/>
      <w:r w:rsidRPr="00D5459C"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 w:rsidRPr="00D5459C">
        <w:rPr>
          <w:rFonts w:ascii="Times New Roman" w:hAnsi="Times New Roman" w:cs="Times New Roman"/>
          <w:sz w:val="28"/>
          <w:szCs w:val="28"/>
        </w:rPr>
        <w:t>, изучающая методы пр</w:t>
      </w:r>
      <w:r>
        <w:rPr>
          <w:rFonts w:ascii="Times New Roman" w:hAnsi="Times New Roman" w:cs="Times New Roman"/>
          <w:sz w:val="28"/>
          <w:szCs w:val="28"/>
        </w:rPr>
        <w:t xml:space="preserve">оектирования. Проектирование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является</w:t>
      </w:r>
      <w:proofErr w:type="gramEnd"/>
      <w:r w:rsidRPr="00D5459C">
        <w:rPr>
          <w:rFonts w:ascii="Times New Roman" w:hAnsi="Times New Roman" w:cs="Times New Roman"/>
          <w:sz w:val="28"/>
          <w:szCs w:val="28"/>
        </w:rPr>
        <w:t xml:space="preserve"> частным случаем проектирования продуктов и процессов.</w:t>
      </w:r>
    </w:p>
    <w:p w:rsidR="00D5459C" w:rsidRDefault="00D5459C" w:rsidP="00D5459C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5459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Концептуальная архитектура</w:t>
      </w:r>
      <w:r w:rsidRPr="00D54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вид архитектурного проектирования, при котором </w:t>
      </w:r>
      <w:r w:rsidRPr="00D5459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готовый объект создаётся на основе идеи или концепции</w:t>
      </w:r>
      <w:r w:rsidRPr="00D54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концептуальной архитектуре готовое здание как продукт менее важно, чем идеи, которыми оно руководствуется.</w:t>
      </w:r>
    </w:p>
    <w:p w:rsidR="00D5459C" w:rsidRDefault="00D5459C" w:rsidP="00D5459C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5459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Архитектурный стиль</w:t>
      </w:r>
      <w:r w:rsidRPr="00D545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совокупность характерных черт и признаков произведения архитектуры определённого времени и места.</w:t>
      </w:r>
    </w:p>
    <w:p w:rsidR="00B565D3" w:rsidRPr="00B565D3" w:rsidRDefault="00B565D3" w:rsidP="00B56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5D3">
        <w:rPr>
          <w:rFonts w:ascii="Times New Roman" w:hAnsi="Times New Roman" w:cs="Times New Roman"/>
          <w:sz w:val="28"/>
          <w:szCs w:val="28"/>
        </w:rPr>
        <w:t>Распространенными архитектурными стилями являются следующие архитектурные стили:</w:t>
      </w:r>
    </w:p>
    <w:p w:rsidR="00B565D3" w:rsidRPr="00B565D3" w:rsidRDefault="00B565D3" w:rsidP="00B56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5D3">
        <w:rPr>
          <w:rFonts w:ascii="Times New Roman" w:hAnsi="Times New Roman" w:cs="Times New Roman"/>
          <w:sz w:val="28"/>
          <w:szCs w:val="28"/>
        </w:rPr>
        <w:t>1. клиент-серверный;</w:t>
      </w:r>
    </w:p>
    <w:p w:rsidR="00B565D3" w:rsidRPr="00B565D3" w:rsidRDefault="00B565D3" w:rsidP="00B56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5D3">
        <w:rPr>
          <w:rFonts w:ascii="Times New Roman" w:hAnsi="Times New Roman" w:cs="Times New Roman"/>
          <w:sz w:val="28"/>
          <w:szCs w:val="28"/>
        </w:rPr>
        <w:t>2. многослойный;</w:t>
      </w:r>
    </w:p>
    <w:p w:rsidR="00B565D3" w:rsidRPr="00B565D3" w:rsidRDefault="00B565D3" w:rsidP="00B56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5D3">
        <w:rPr>
          <w:rFonts w:ascii="Times New Roman" w:hAnsi="Times New Roman" w:cs="Times New Roman"/>
          <w:sz w:val="28"/>
          <w:szCs w:val="28"/>
        </w:rPr>
        <w:t>3. многоуровневый;</w:t>
      </w:r>
    </w:p>
    <w:p w:rsidR="00B565D3" w:rsidRPr="00B565D3" w:rsidRDefault="00B565D3" w:rsidP="00B56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5D3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B565D3">
        <w:rPr>
          <w:rFonts w:ascii="Times New Roman" w:hAnsi="Times New Roman" w:cs="Times New Roman"/>
          <w:sz w:val="28"/>
          <w:szCs w:val="28"/>
        </w:rPr>
        <w:t>сервис-ориентированный</w:t>
      </w:r>
      <w:proofErr w:type="gramEnd"/>
      <w:r w:rsidRPr="00B565D3">
        <w:rPr>
          <w:rFonts w:ascii="Times New Roman" w:hAnsi="Times New Roman" w:cs="Times New Roman"/>
          <w:sz w:val="28"/>
          <w:szCs w:val="28"/>
        </w:rPr>
        <w:t>;</w:t>
      </w:r>
    </w:p>
    <w:p w:rsidR="00B565D3" w:rsidRDefault="00B565D3" w:rsidP="00B56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5D3">
        <w:rPr>
          <w:rFonts w:ascii="Times New Roman" w:hAnsi="Times New Roman" w:cs="Times New Roman"/>
          <w:sz w:val="28"/>
          <w:szCs w:val="28"/>
        </w:rPr>
        <w:t>5. шина сообщений.</w:t>
      </w:r>
    </w:p>
    <w:p w:rsidR="00CA0303" w:rsidRDefault="00CA0303" w:rsidP="00B565D3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A030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Пилотная архитектура</w:t>
      </w:r>
      <w:r w:rsidRPr="00CA0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— это тестовая реализация небольшой части общего дизайна или архитектуры приложения.</w:t>
      </w:r>
    </w:p>
    <w:p w:rsidR="00464867" w:rsidRDefault="002E51AF" w:rsidP="004648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E51A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Базовая архитектура</w:t>
      </w:r>
      <w:r w:rsidRPr="002E51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 комплексный подход к созданию надёжных и эффективных систем. Она охватывает множество аспектов, начиная от функциональности и заканчивая эстетикой. </w:t>
      </w:r>
      <w:r w:rsidR="00CA0303" w:rsidRPr="002E51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464867" w:rsidRDefault="00464867" w:rsidP="00464867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6486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Модуль в архитектуре</w:t>
      </w:r>
      <w:r w:rsidRPr="004648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предварительно заданная величина, размер, кратным которому принимаются остальные размеры при разработке или при оценке проекта здания.</w:t>
      </w:r>
    </w:p>
    <w:p w:rsidR="00464867" w:rsidRDefault="00464867" w:rsidP="004648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6486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Компонент</w:t>
      </w:r>
      <w:r w:rsidRPr="004648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46486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— </w:t>
      </w:r>
      <w:r w:rsidRPr="0046486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составная часть, элемент чего-либо</w:t>
      </w:r>
      <w:r w:rsidRPr="004648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Термин может иметь разные значения в зависимости от контекста.</w:t>
      </w:r>
    </w:p>
    <w:p w:rsidR="00464867" w:rsidRDefault="00615F1C" w:rsidP="00464867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615F1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Фреймворк</w:t>
      </w:r>
      <w:r w:rsidRPr="00615F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— </w:t>
      </w:r>
      <w:r w:rsidRPr="00615F1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набор</w:t>
      </w:r>
      <w:r w:rsidRPr="00615F1C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15F1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инструментов, компонентов и методов, которые облегчают разработку программного обеспечения</w:t>
      </w:r>
      <w:r w:rsidRPr="00615F1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615F1C" w:rsidRDefault="001327E6" w:rsidP="00464867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27E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Слабая связанность</w:t>
      </w:r>
      <w:r w:rsidRPr="001327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spellStart"/>
      <w:r w:rsidRPr="001327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low</w:t>
      </w:r>
      <w:proofErr w:type="spellEnd"/>
      <w:r w:rsidRPr="001327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327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coupling</w:t>
      </w:r>
      <w:proofErr w:type="spellEnd"/>
      <w:r w:rsidRPr="001327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 </w:t>
      </w:r>
      <w:r w:rsidRPr="001327E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состояние системы, когда изменения в одном модуле не требуют изменений в другом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1303E" w:rsidRPr="0081303E" w:rsidRDefault="0081303E" w:rsidP="0081303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03E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Сквозная функциональность</w:t>
      </w: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это функциональность, реализация которой затрагивает несколько модулей. Её невозможно выделить в отдельный </w:t>
      </w: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модуль из-за ограничения возможностей языка программиров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ания или выбранной архитектуры.</w:t>
      </w: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81303E" w:rsidRPr="0081303E" w:rsidRDefault="0081303E" w:rsidP="0081303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03E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Некоторые примеры сквозной функциональности</w:t>
      </w: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303E" w:rsidRPr="0081303E" w:rsidRDefault="0081303E" w:rsidP="0081303E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ведение лога;</w:t>
      </w:r>
    </w:p>
    <w:p w:rsidR="0081303E" w:rsidRPr="0081303E" w:rsidRDefault="0081303E" w:rsidP="0081303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обработка исключений;</w:t>
      </w:r>
    </w:p>
    <w:p w:rsidR="0081303E" w:rsidRPr="0081303E" w:rsidRDefault="0081303E" w:rsidP="0081303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трассировка;</w:t>
      </w:r>
    </w:p>
    <w:p w:rsidR="0081303E" w:rsidRPr="0081303E" w:rsidRDefault="0081303E" w:rsidP="0081303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аутентификация и проверка прав доступа;</w:t>
      </w:r>
    </w:p>
    <w:p w:rsidR="0081303E" w:rsidRDefault="0081303E" w:rsidP="0081303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контрактное программирова</w:t>
      </w:r>
      <w:r w:rsidR="008D087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ние (в частности, проверка </w:t>
      </w:r>
      <w:proofErr w:type="gramStart"/>
      <w:r w:rsidR="008D087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</w:t>
      </w:r>
      <w:proofErr w:type="gramEnd"/>
      <w:r w:rsidRPr="008130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постусловий).</w:t>
      </w:r>
    </w:p>
    <w:p w:rsidR="001327E6" w:rsidRDefault="00E37ACF" w:rsidP="00491930">
      <w:pPr>
        <w:shd w:val="clear" w:color="auto" w:fill="FFFFFF"/>
        <w:spacing w:before="100" w:beforeAutospacing="1" w:after="120" w:line="240" w:lineRule="auto"/>
        <w:ind w:left="-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E37AC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Портирование</w:t>
      </w:r>
      <w:proofErr w:type="spellEnd"/>
      <w:r w:rsidRPr="00E37AC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программного обеспечения (ПО)</w:t>
      </w:r>
      <w:r w:rsidRPr="00E37A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адаптация программы или её части так, чтобы она работала в другой среде, отличающейся от той среды, под которую она была изначально написана, с максимальным сохранением её пользовательских свойств.</w:t>
      </w:r>
    </w:p>
    <w:p w:rsidR="00491930" w:rsidRDefault="00491930" w:rsidP="004919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930">
        <w:rPr>
          <w:rFonts w:ascii="Times New Roman" w:hAnsi="Times New Roman" w:cs="Times New Roman"/>
          <w:sz w:val="28"/>
          <w:szCs w:val="28"/>
        </w:rPr>
        <w:t>Программный код — это текст, написанный на языке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7696" w:rsidRDefault="00727696" w:rsidP="007276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96">
        <w:rPr>
          <w:rFonts w:ascii="Times New Roman" w:hAnsi="Times New Roman" w:cs="Times New Roman"/>
          <w:sz w:val="28"/>
          <w:szCs w:val="28"/>
        </w:rPr>
        <w:t>Структура кода - условное обозначение состава и последовательности расположения знаков в коде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04D8" w:rsidRDefault="009B04D8" w:rsidP="009B04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9B04D8" w:rsidRDefault="009B04D8" w:rsidP="009B04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все поняли, мы молодцы.</w:t>
      </w:r>
      <w:bookmarkStart w:id="0" w:name="_GoBack"/>
      <w:bookmarkEnd w:id="0"/>
    </w:p>
    <w:p w:rsidR="00727696" w:rsidRPr="00727696" w:rsidRDefault="00727696" w:rsidP="007276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1930" w:rsidRPr="00491930" w:rsidRDefault="00491930" w:rsidP="004919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1930" w:rsidRPr="0081303E" w:rsidRDefault="00491930" w:rsidP="00491930">
      <w:pPr>
        <w:shd w:val="clear" w:color="auto" w:fill="FFFFFF"/>
        <w:spacing w:before="100" w:beforeAutospacing="1" w:after="120" w:line="240" w:lineRule="auto"/>
        <w:ind w:left="-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91930" w:rsidRPr="00464867" w:rsidRDefault="00491930" w:rsidP="00491930">
      <w:pPr>
        <w:shd w:val="clear" w:color="auto" w:fill="FFFFFF"/>
        <w:spacing w:before="100" w:beforeAutospacing="1" w:after="120" w:line="240" w:lineRule="auto"/>
        <w:ind w:left="-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464867" w:rsidRPr="00464867" w:rsidRDefault="00464867" w:rsidP="00B565D3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5459C" w:rsidRPr="00D5459C" w:rsidRDefault="00D5459C" w:rsidP="00D545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459C" w:rsidRPr="00D5459C" w:rsidRDefault="00D5459C">
      <w:pPr>
        <w:rPr>
          <w:rFonts w:ascii="Times New Roman" w:hAnsi="Times New Roman" w:cs="Times New Roman"/>
          <w:b/>
          <w:sz w:val="28"/>
          <w:szCs w:val="28"/>
        </w:rPr>
      </w:pPr>
    </w:p>
    <w:sectPr w:rsidR="00D5459C" w:rsidRPr="00D5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6205F"/>
    <w:multiLevelType w:val="multilevel"/>
    <w:tmpl w:val="16CE3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CEB157C"/>
    <w:multiLevelType w:val="multilevel"/>
    <w:tmpl w:val="F2E0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03686C"/>
    <w:multiLevelType w:val="multilevel"/>
    <w:tmpl w:val="917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D1"/>
    <w:rsid w:val="00111870"/>
    <w:rsid w:val="001327E6"/>
    <w:rsid w:val="002E51AF"/>
    <w:rsid w:val="00464867"/>
    <w:rsid w:val="00491930"/>
    <w:rsid w:val="00615F1C"/>
    <w:rsid w:val="00727696"/>
    <w:rsid w:val="00791E78"/>
    <w:rsid w:val="0081303E"/>
    <w:rsid w:val="008D0876"/>
    <w:rsid w:val="009B04D8"/>
    <w:rsid w:val="00A950D1"/>
    <w:rsid w:val="00B565D3"/>
    <w:rsid w:val="00CA0303"/>
    <w:rsid w:val="00D5459C"/>
    <w:rsid w:val="00E3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459C"/>
    <w:rPr>
      <w:b/>
      <w:bCs/>
    </w:rPr>
  </w:style>
  <w:style w:type="character" w:styleId="a4">
    <w:name w:val="Hyperlink"/>
    <w:basedOn w:val="a0"/>
    <w:uiPriority w:val="99"/>
    <w:semiHidden/>
    <w:unhideWhenUsed/>
    <w:rsid w:val="008130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459C"/>
    <w:rPr>
      <w:b/>
      <w:bCs/>
    </w:rPr>
  </w:style>
  <w:style w:type="character" w:styleId="a4">
    <w:name w:val="Hyperlink"/>
    <w:basedOn w:val="a0"/>
    <w:uiPriority w:val="99"/>
    <w:semiHidden/>
    <w:unhideWhenUsed/>
    <w:rsid w:val="00813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1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2025-10-07T09:26:00Z</dcterms:created>
  <dcterms:modified xsi:type="dcterms:W3CDTF">2025-10-07T12:02:00Z</dcterms:modified>
</cp:coreProperties>
</file>