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16E4D8" w14:textId="4CE07F9F" w:rsidR="00151011" w:rsidRPr="00151011" w:rsidRDefault="00151011" w:rsidP="00E479FC">
      <w:pPr>
        <w:pStyle w:val="ListParagraph"/>
        <w:numPr>
          <w:ilvl w:val="0"/>
          <w:numId w:val="2"/>
        </w:numPr>
        <w:tabs>
          <w:tab w:val="left" w:pos="180"/>
        </w:tabs>
        <w:ind w:hanging="900"/>
        <w:rPr>
          <w:rFonts w:ascii="Times New Roman" w:hAnsi="Times New Roman" w:cs="Times New Roman"/>
          <w:sz w:val="28"/>
          <w:szCs w:val="28"/>
        </w:rPr>
      </w:pPr>
      <w:r w:rsidRPr="00151011">
        <w:rPr>
          <w:rFonts w:ascii="Times New Roman" w:hAnsi="Times New Roman" w:cs="Times New Roman"/>
          <w:sz w:val="28"/>
          <w:szCs w:val="28"/>
        </w:rPr>
        <w:t>Khách hàng:</w:t>
      </w:r>
    </w:p>
    <w:p w14:paraId="5B8CC596" w14:textId="1DB96386" w:rsidR="00151011" w:rsidRPr="00151011" w:rsidRDefault="00151011" w:rsidP="00E479FC">
      <w:pPr>
        <w:pStyle w:val="ListParagraph"/>
        <w:numPr>
          <w:ilvl w:val="0"/>
          <w:numId w:val="3"/>
        </w:numPr>
        <w:rPr>
          <w:rFonts w:ascii="Times New Roman" w:hAnsi="Times New Roman" w:cs="Times New Roman"/>
          <w:sz w:val="28"/>
          <w:szCs w:val="28"/>
        </w:rPr>
      </w:pPr>
      <w:r w:rsidRPr="00151011">
        <w:rPr>
          <w:rFonts w:ascii="Times New Roman" w:hAnsi="Times New Roman" w:cs="Times New Roman"/>
          <w:sz w:val="28"/>
          <w:szCs w:val="28"/>
        </w:rPr>
        <w:t>Mã khách hàng: KH001</w:t>
      </w:r>
    </w:p>
    <w:p w14:paraId="4D669ABB" w14:textId="0991A288" w:rsidR="00F24D79" w:rsidRDefault="00151011" w:rsidP="00E479FC">
      <w:pPr>
        <w:pStyle w:val="ListParagraph"/>
        <w:numPr>
          <w:ilvl w:val="0"/>
          <w:numId w:val="3"/>
        </w:numPr>
        <w:rPr>
          <w:rFonts w:ascii="Times New Roman" w:hAnsi="Times New Roman" w:cs="Times New Roman"/>
          <w:sz w:val="28"/>
          <w:szCs w:val="28"/>
        </w:rPr>
      </w:pPr>
      <w:r w:rsidRPr="00151011">
        <w:rPr>
          <w:rFonts w:ascii="Times New Roman" w:hAnsi="Times New Roman" w:cs="Times New Roman"/>
          <w:sz w:val="28"/>
          <w:szCs w:val="28"/>
        </w:rPr>
        <w:t xml:space="preserve">Tên | Số điện thoại | Email | Địa chỉ </w:t>
      </w:r>
    </w:p>
    <w:p w14:paraId="3314E538" w14:textId="4DBABEDC" w:rsidR="00F24D79" w:rsidRDefault="00F24D79" w:rsidP="00E479FC">
      <w:pPr>
        <w:pStyle w:val="ListParagraph"/>
        <w:numPr>
          <w:ilvl w:val="0"/>
          <w:numId w:val="2"/>
        </w:numPr>
        <w:ind w:left="180"/>
        <w:rPr>
          <w:rFonts w:ascii="Times New Roman" w:hAnsi="Times New Roman" w:cs="Times New Roman"/>
          <w:sz w:val="28"/>
          <w:szCs w:val="28"/>
        </w:rPr>
      </w:pPr>
      <w:r>
        <w:rPr>
          <w:rFonts w:ascii="Times New Roman" w:hAnsi="Times New Roman" w:cs="Times New Roman"/>
          <w:sz w:val="28"/>
          <w:szCs w:val="28"/>
        </w:rPr>
        <w:t xml:space="preserve">Thiết kế cơ sở </w:t>
      </w:r>
    </w:p>
    <w:p w14:paraId="1038D824" w14:textId="0F934C6C" w:rsidR="00F24D79" w:rsidRPr="00F24D79" w:rsidRDefault="00F24D79" w:rsidP="00E479FC">
      <w:pPr>
        <w:pStyle w:val="ListParagraph"/>
        <w:numPr>
          <w:ilvl w:val="0"/>
          <w:numId w:val="6"/>
        </w:numPr>
        <w:rPr>
          <w:rFonts w:ascii="Times New Roman" w:hAnsi="Times New Roman" w:cs="Times New Roman"/>
          <w:sz w:val="28"/>
          <w:szCs w:val="28"/>
        </w:rPr>
      </w:pPr>
      <w:r w:rsidRPr="00F24D79">
        <w:rPr>
          <w:rFonts w:ascii="Times New Roman" w:hAnsi="Times New Roman" w:cs="Times New Roman"/>
          <w:sz w:val="28"/>
          <w:szCs w:val="28"/>
        </w:rPr>
        <w:t>Thiết kế sơ bộ để báo giá với khách hàng để làm báo giá</w:t>
      </w:r>
    </w:p>
    <w:p w14:paraId="6FEE4566" w14:textId="0AF004D2" w:rsidR="00F24D79" w:rsidRDefault="00151011" w:rsidP="00E479FC">
      <w:pPr>
        <w:pStyle w:val="ListParagraph"/>
        <w:numPr>
          <w:ilvl w:val="0"/>
          <w:numId w:val="2"/>
        </w:numPr>
        <w:ind w:left="270"/>
        <w:rPr>
          <w:rFonts w:ascii="Times New Roman" w:hAnsi="Times New Roman" w:cs="Times New Roman"/>
          <w:sz w:val="28"/>
          <w:szCs w:val="28"/>
        </w:rPr>
      </w:pPr>
      <w:r w:rsidRPr="00151011">
        <w:rPr>
          <w:rFonts w:ascii="Times New Roman" w:hAnsi="Times New Roman" w:cs="Times New Roman"/>
          <w:sz w:val="28"/>
          <w:szCs w:val="28"/>
        </w:rPr>
        <w:t>Báo giá:</w:t>
      </w:r>
    </w:p>
    <w:p w14:paraId="64B5DA5F" w14:textId="5431A0D3" w:rsidR="00740026" w:rsidRPr="00151011" w:rsidRDefault="00151011" w:rsidP="00E479FC">
      <w:pPr>
        <w:pStyle w:val="ListParagraph"/>
        <w:numPr>
          <w:ilvl w:val="0"/>
          <w:numId w:val="5"/>
        </w:numPr>
        <w:ind w:left="720"/>
        <w:rPr>
          <w:rFonts w:ascii="Times New Roman" w:hAnsi="Times New Roman" w:cs="Times New Roman"/>
          <w:sz w:val="28"/>
          <w:szCs w:val="28"/>
        </w:rPr>
      </w:pPr>
      <w:r w:rsidRPr="00151011">
        <w:rPr>
          <w:rFonts w:ascii="Times New Roman" w:hAnsi="Times New Roman" w:cs="Times New Roman"/>
          <w:sz w:val="28"/>
          <w:szCs w:val="28"/>
        </w:rPr>
        <w:t xml:space="preserve">Báo giá lần 1 – Báo giá lần 2 – Chốt báo giá </w:t>
      </w:r>
    </w:p>
    <w:p w14:paraId="22B79CA6" w14:textId="0A3E6CD7" w:rsidR="00151011" w:rsidRPr="00151011" w:rsidRDefault="00151011" w:rsidP="00E479FC">
      <w:pPr>
        <w:pStyle w:val="ListParagraph"/>
        <w:numPr>
          <w:ilvl w:val="0"/>
          <w:numId w:val="4"/>
        </w:numPr>
        <w:rPr>
          <w:rFonts w:ascii="Times New Roman" w:hAnsi="Times New Roman" w:cs="Times New Roman"/>
          <w:sz w:val="28"/>
          <w:szCs w:val="28"/>
        </w:rPr>
      </w:pPr>
      <w:r w:rsidRPr="00151011">
        <w:rPr>
          <w:rFonts w:ascii="Times New Roman" w:hAnsi="Times New Roman" w:cs="Times New Roman"/>
          <w:sz w:val="28"/>
          <w:szCs w:val="28"/>
        </w:rPr>
        <w:t xml:space="preserve">Thông tin báo giá : </w:t>
      </w:r>
    </w:p>
    <w:p w14:paraId="17E23166" w14:textId="2D8634C2" w:rsidR="00151011" w:rsidRDefault="00151011">
      <w:pPr>
        <w:rPr>
          <w:rFonts w:ascii="Times New Roman" w:hAnsi="Times New Roman" w:cs="Times New Roman"/>
          <w:sz w:val="28"/>
          <w:szCs w:val="28"/>
        </w:rPr>
      </w:pPr>
      <w:r w:rsidRPr="00151011">
        <w:rPr>
          <w:rFonts w:ascii="Times New Roman" w:hAnsi="Times New Roman" w:cs="Times New Roman"/>
          <w:sz w:val="28"/>
          <w:szCs w:val="28"/>
        </w:rPr>
        <w:drawing>
          <wp:inline distT="0" distB="0" distL="0" distR="0" wp14:anchorId="10A2D005" wp14:editId="2BD28119">
            <wp:extent cx="6111240" cy="1394616"/>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46142" cy="1402581"/>
                    </a:xfrm>
                    <a:prstGeom prst="rect">
                      <a:avLst/>
                    </a:prstGeom>
                  </pic:spPr>
                </pic:pic>
              </a:graphicData>
            </a:graphic>
          </wp:inline>
        </w:drawing>
      </w:r>
    </w:p>
    <w:tbl>
      <w:tblPr>
        <w:tblW w:w="9715" w:type="dxa"/>
        <w:tblLayout w:type="fixed"/>
        <w:tblLook w:val="04A0" w:firstRow="1" w:lastRow="0" w:firstColumn="1" w:lastColumn="0" w:noHBand="0" w:noVBand="1"/>
      </w:tblPr>
      <w:tblGrid>
        <w:gridCol w:w="558"/>
        <w:gridCol w:w="547"/>
        <w:gridCol w:w="1050"/>
        <w:gridCol w:w="900"/>
        <w:gridCol w:w="1260"/>
        <w:gridCol w:w="630"/>
        <w:gridCol w:w="720"/>
        <w:gridCol w:w="900"/>
        <w:gridCol w:w="810"/>
        <w:gridCol w:w="630"/>
        <w:gridCol w:w="630"/>
        <w:gridCol w:w="1080"/>
      </w:tblGrid>
      <w:tr w:rsidR="00151011" w:rsidRPr="00151011" w14:paraId="56238276" w14:textId="77777777" w:rsidTr="00151011">
        <w:trPr>
          <w:trHeight w:val="735"/>
        </w:trPr>
        <w:tc>
          <w:tcPr>
            <w:tcW w:w="558" w:type="dxa"/>
            <w:vMerge w:val="restart"/>
            <w:tcBorders>
              <w:top w:val="single" w:sz="4" w:space="0" w:color="000000"/>
              <w:left w:val="single" w:sz="4" w:space="0" w:color="000000"/>
              <w:bottom w:val="single" w:sz="4" w:space="0" w:color="000000"/>
              <w:right w:val="single" w:sz="4" w:space="0" w:color="000000"/>
            </w:tcBorders>
            <w:shd w:val="clear" w:color="FFFFFF" w:fill="B8CCE4"/>
            <w:vAlign w:val="center"/>
            <w:hideMark/>
          </w:tcPr>
          <w:p w14:paraId="1AF32B96" w14:textId="77777777" w:rsidR="00151011" w:rsidRPr="00151011" w:rsidRDefault="00151011" w:rsidP="00151011">
            <w:pPr>
              <w:spacing w:after="0" w:line="240" w:lineRule="auto"/>
              <w:jc w:val="center"/>
              <w:rPr>
                <w:rFonts w:ascii="Times New Roman" w:eastAsia="Times New Roman" w:hAnsi="Times New Roman" w:cs="Times New Roman"/>
                <w:b/>
                <w:bCs/>
                <w:color w:val="000000"/>
                <w:sz w:val="18"/>
                <w:szCs w:val="18"/>
              </w:rPr>
            </w:pPr>
            <w:r w:rsidRPr="00151011">
              <w:rPr>
                <w:rFonts w:ascii="Times New Roman" w:eastAsia="Times New Roman" w:hAnsi="Times New Roman" w:cs="Times New Roman"/>
                <w:b/>
                <w:bCs/>
                <w:color w:val="000000"/>
                <w:sz w:val="18"/>
                <w:szCs w:val="18"/>
              </w:rPr>
              <w:t>STT</w:t>
            </w:r>
          </w:p>
        </w:tc>
        <w:tc>
          <w:tcPr>
            <w:tcW w:w="547" w:type="dxa"/>
            <w:vMerge w:val="restart"/>
            <w:tcBorders>
              <w:top w:val="single" w:sz="4" w:space="0" w:color="000000"/>
              <w:left w:val="single" w:sz="4" w:space="0" w:color="000000"/>
              <w:bottom w:val="single" w:sz="4" w:space="0" w:color="000000"/>
              <w:right w:val="single" w:sz="4" w:space="0" w:color="000000"/>
            </w:tcBorders>
            <w:shd w:val="clear" w:color="FFFFFF" w:fill="B8CCE4"/>
            <w:vAlign w:val="center"/>
            <w:hideMark/>
          </w:tcPr>
          <w:p w14:paraId="7DDBDC1A" w14:textId="77777777" w:rsidR="00151011" w:rsidRPr="00151011" w:rsidRDefault="00151011" w:rsidP="00151011">
            <w:pPr>
              <w:spacing w:after="0" w:line="240" w:lineRule="auto"/>
              <w:jc w:val="center"/>
              <w:rPr>
                <w:rFonts w:ascii="Times New Roman" w:eastAsia="Times New Roman" w:hAnsi="Times New Roman" w:cs="Times New Roman"/>
                <w:b/>
                <w:bCs/>
                <w:color w:val="000000"/>
                <w:sz w:val="18"/>
                <w:szCs w:val="18"/>
              </w:rPr>
            </w:pPr>
            <w:r w:rsidRPr="00151011">
              <w:rPr>
                <w:rFonts w:ascii="Times New Roman" w:eastAsia="Times New Roman" w:hAnsi="Times New Roman" w:cs="Times New Roman"/>
                <w:b/>
                <w:bCs/>
                <w:color w:val="000000"/>
                <w:sz w:val="18"/>
                <w:szCs w:val="18"/>
              </w:rPr>
              <w:t>Ký hiệu</w:t>
            </w:r>
          </w:p>
        </w:tc>
        <w:tc>
          <w:tcPr>
            <w:tcW w:w="3210" w:type="dxa"/>
            <w:gridSpan w:val="3"/>
            <w:tcBorders>
              <w:top w:val="single" w:sz="4" w:space="0" w:color="000000"/>
              <w:left w:val="nil"/>
              <w:bottom w:val="single" w:sz="4" w:space="0" w:color="000000"/>
              <w:right w:val="single" w:sz="4" w:space="0" w:color="000000"/>
            </w:tcBorders>
            <w:shd w:val="clear" w:color="FFFFFF" w:fill="B8CCE4"/>
            <w:vAlign w:val="center"/>
            <w:hideMark/>
          </w:tcPr>
          <w:p w14:paraId="7697BDA4" w14:textId="77777777" w:rsidR="00151011" w:rsidRPr="00151011" w:rsidRDefault="00151011" w:rsidP="00151011">
            <w:pPr>
              <w:spacing w:after="0" w:line="240" w:lineRule="auto"/>
              <w:jc w:val="center"/>
              <w:rPr>
                <w:rFonts w:ascii="Times New Roman" w:eastAsia="Times New Roman" w:hAnsi="Times New Roman" w:cs="Times New Roman"/>
                <w:b/>
                <w:bCs/>
                <w:color w:val="000000"/>
                <w:sz w:val="18"/>
                <w:szCs w:val="18"/>
              </w:rPr>
            </w:pPr>
            <w:r w:rsidRPr="00151011">
              <w:rPr>
                <w:rFonts w:ascii="Times New Roman" w:eastAsia="Times New Roman" w:hAnsi="Times New Roman" w:cs="Times New Roman"/>
                <w:b/>
                <w:bCs/>
                <w:color w:val="000000"/>
                <w:sz w:val="18"/>
                <w:szCs w:val="18"/>
              </w:rPr>
              <w:t>Phương án thiết kế cửa nhôm Viralwindow</w:t>
            </w:r>
          </w:p>
        </w:tc>
        <w:tc>
          <w:tcPr>
            <w:tcW w:w="1350" w:type="dxa"/>
            <w:gridSpan w:val="2"/>
            <w:tcBorders>
              <w:top w:val="single" w:sz="4" w:space="0" w:color="000000"/>
              <w:left w:val="nil"/>
              <w:bottom w:val="single" w:sz="4" w:space="0" w:color="000000"/>
              <w:right w:val="single" w:sz="4" w:space="0" w:color="000000"/>
            </w:tcBorders>
            <w:shd w:val="clear" w:color="FFFFFF" w:fill="B8CCE4"/>
            <w:vAlign w:val="center"/>
            <w:hideMark/>
          </w:tcPr>
          <w:p w14:paraId="36532182" w14:textId="77777777" w:rsidR="00151011" w:rsidRPr="00151011" w:rsidRDefault="00151011" w:rsidP="00151011">
            <w:pPr>
              <w:spacing w:after="0" w:line="240" w:lineRule="auto"/>
              <w:jc w:val="center"/>
              <w:rPr>
                <w:rFonts w:ascii="Times New Roman" w:eastAsia="Times New Roman" w:hAnsi="Times New Roman" w:cs="Times New Roman"/>
                <w:b/>
                <w:bCs/>
                <w:color w:val="000000"/>
                <w:sz w:val="18"/>
                <w:szCs w:val="18"/>
              </w:rPr>
            </w:pPr>
            <w:r w:rsidRPr="00151011">
              <w:rPr>
                <w:rFonts w:ascii="Times New Roman" w:eastAsia="Times New Roman" w:hAnsi="Times New Roman" w:cs="Times New Roman"/>
                <w:b/>
                <w:bCs/>
                <w:color w:val="000000"/>
                <w:sz w:val="18"/>
                <w:szCs w:val="18"/>
              </w:rPr>
              <w:t>Kích thước (mm)</w:t>
            </w:r>
          </w:p>
        </w:tc>
        <w:tc>
          <w:tcPr>
            <w:tcW w:w="900" w:type="dxa"/>
            <w:vMerge w:val="restart"/>
            <w:tcBorders>
              <w:top w:val="single" w:sz="4" w:space="0" w:color="000000"/>
              <w:left w:val="single" w:sz="4" w:space="0" w:color="000000"/>
              <w:bottom w:val="single" w:sz="4" w:space="0" w:color="000000"/>
              <w:right w:val="single" w:sz="4" w:space="0" w:color="000000"/>
            </w:tcBorders>
            <w:shd w:val="clear" w:color="FFFFFF" w:fill="B8CCE4"/>
            <w:vAlign w:val="center"/>
            <w:hideMark/>
          </w:tcPr>
          <w:p w14:paraId="2E39457B" w14:textId="77777777" w:rsidR="00151011" w:rsidRPr="00151011" w:rsidRDefault="00151011" w:rsidP="00151011">
            <w:pPr>
              <w:spacing w:after="0" w:line="240" w:lineRule="auto"/>
              <w:jc w:val="center"/>
              <w:rPr>
                <w:rFonts w:ascii="Times New Roman" w:eastAsia="Times New Roman" w:hAnsi="Times New Roman" w:cs="Times New Roman"/>
                <w:b/>
                <w:bCs/>
                <w:color w:val="000000"/>
                <w:sz w:val="18"/>
                <w:szCs w:val="18"/>
              </w:rPr>
            </w:pPr>
            <w:r w:rsidRPr="00151011">
              <w:rPr>
                <w:rFonts w:ascii="Times New Roman" w:eastAsia="Times New Roman" w:hAnsi="Times New Roman" w:cs="Times New Roman"/>
                <w:b/>
                <w:bCs/>
                <w:color w:val="000000"/>
                <w:sz w:val="18"/>
                <w:szCs w:val="18"/>
              </w:rPr>
              <w:t xml:space="preserve"> Tổng diện tích (m2) </w:t>
            </w:r>
          </w:p>
        </w:tc>
        <w:tc>
          <w:tcPr>
            <w:tcW w:w="810" w:type="dxa"/>
            <w:vMerge w:val="restart"/>
            <w:tcBorders>
              <w:top w:val="single" w:sz="4" w:space="0" w:color="000000"/>
              <w:left w:val="single" w:sz="4" w:space="0" w:color="000000"/>
              <w:bottom w:val="single" w:sz="4" w:space="0" w:color="000000"/>
              <w:right w:val="single" w:sz="4" w:space="0" w:color="000000"/>
            </w:tcBorders>
            <w:shd w:val="clear" w:color="FFFFFF" w:fill="B8CCE4"/>
            <w:vAlign w:val="center"/>
            <w:hideMark/>
          </w:tcPr>
          <w:p w14:paraId="662B3D93" w14:textId="77777777" w:rsidR="00151011" w:rsidRPr="00151011" w:rsidRDefault="00151011" w:rsidP="00151011">
            <w:pPr>
              <w:spacing w:after="0" w:line="240" w:lineRule="auto"/>
              <w:jc w:val="center"/>
              <w:rPr>
                <w:rFonts w:ascii="Times New Roman" w:eastAsia="Times New Roman" w:hAnsi="Times New Roman" w:cs="Times New Roman"/>
                <w:b/>
                <w:bCs/>
                <w:color w:val="000000"/>
                <w:sz w:val="18"/>
                <w:szCs w:val="18"/>
              </w:rPr>
            </w:pPr>
            <w:r w:rsidRPr="00151011">
              <w:rPr>
                <w:rFonts w:ascii="Times New Roman" w:eastAsia="Times New Roman" w:hAnsi="Times New Roman" w:cs="Times New Roman"/>
                <w:b/>
                <w:bCs/>
                <w:color w:val="000000"/>
                <w:sz w:val="18"/>
                <w:szCs w:val="18"/>
              </w:rPr>
              <w:t>Số bộ</w:t>
            </w:r>
          </w:p>
        </w:tc>
        <w:tc>
          <w:tcPr>
            <w:tcW w:w="630" w:type="dxa"/>
            <w:tcBorders>
              <w:top w:val="single" w:sz="4" w:space="0" w:color="000000"/>
              <w:left w:val="nil"/>
              <w:bottom w:val="single" w:sz="4" w:space="0" w:color="000000"/>
              <w:right w:val="single" w:sz="4" w:space="0" w:color="000000"/>
            </w:tcBorders>
            <w:shd w:val="clear" w:color="FFFFFF" w:fill="B8CCE4"/>
            <w:vAlign w:val="center"/>
            <w:hideMark/>
          </w:tcPr>
          <w:p w14:paraId="23E60B98" w14:textId="77777777" w:rsidR="00151011" w:rsidRPr="00151011" w:rsidRDefault="00151011" w:rsidP="00151011">
            <w:pPr>
              <w:spacing w:after="0" w:line="240" w:lineRule="auto"/>
              <w:jc w:val="center"/>
              <w:rPr>
                <w:rFonts w:ascii="Times New Roman" w:eastAsia="Times New Roman" w:hAnsi="Times New Roman" w:cs="Times New Roman"/>
                <w:b/>
                <w:bCs/>
                <w:color w:val="000000"/>
                <w:sz w:val="18"/>
                <w:szCs w:val="18"/>
              </w:rPr>
            </w:pPr>
            <w:r w:rsidRPr="00151011">
              <w:rPr>
                <w:rFonts w:ascii="Times New Roman" w:eastAsia="Times New Roman" w:hAnsi="Times New Roman" w:cs="Times New Roman"/>
                <w:b/>
                <w:bCs/>
                <w:color w:val="000000"/>
                <w:sz w:val="18"/>
                <w:szCs w:val="18"/>
              </w:rPr>
              <w:t xml:space="preserve"> Đơn Giá </w:t>
            </w:r>
          </w:p>
        </w:tc>
        <w:tc>
          <w:tcPr>
            <w:tcW w:w="630" w:type="dxa"/>
            <w:tcBorders>
              <w:top w:val="single" w:sz="4" w:space="0" w:color="000000"/>
              <w:left w:val="nil"/>
              <w:bottom w:val="single" w:sz="4" w:space="0" w:color="000000"/>
              <w:right w:val="single" w:sz="4" w:space="0" w:color="000000"/>
            </w:tcBorders>
            <w:shd w:val="clear" w:color="FFFFFF" w:fill="B8CCE4"/>
            <w:vAlign w:val="center"/>
            <w:hideMark/>
          </w:tcPr>
          <w:p w14:paraId="4B577BDE" w14:textId="77777777" w:rsidR="00151011" w:rsidRPr="00151011" w:rsidRDefault="00151011" w:rsidP="00151011">
            <w:pPr>
              <w:spacing w:after="0" w:line="240" w:lineRule="auto"/>
              <w:jc w:val="center"/>
              <w:rPr>
                <w:rFonts w:ascii="Times New Roman" w:eastAsia="Times New Roman" w:hAnsi="Times New Roman" w:cs="Times New Roman"/>
                <w:b/>
                <w:bCs/>
                <w:color w:val="000000"/>
                <w:sz w:val="18"/>
                <w:szCs w:val="18"/>
              </w:rPr>
            </w:pPr>
            <w:r w:rsidRPr="00151011">
              <w:rPr>
                <w:rFonts w:ascii="Times New Roman" w:eastAsia="Times New Roman" w:hAnsi="Times New Roman" w:cs="Times New Roman"/>
                <w:b/>
                <w:bCs/>
                <w:color w:val="000000"/>
                <w:sz w:val="18"/>
                <w:szCs w:val="18"/>
              </w:rPr>
              <w:t xml:space="preserve"> Phụ kiện </w:t>
            </w:r>
          </w:p>
        </w:tc>
        <w:tc>
          <w:tcPr>
            <w:tcW w:w="1080" w:type="dxa"/>
            <w:tcBorders>
              <w:top w:val="single" w:sz="4" w:space="0" w:color="000000"/>
              <w:left w:val="nil"/>
              <w:bottom w:val="single" w:sz="4" w:space="0" w:color="000000"/>
              <w:right w:val="single" w:sz="4" w:space="0" w:color="000000"/>
            </w:tcBorders>
            <w:shd w:val="clear" w:color="FFFFFF" w:fill="B8CCE4"/>
            <w:vAlign w:val="center"/>
            <w:hideMark/>
          </w:tcPr>
          <w:p w14:paraId="7637CF95" w14:textId="77777777" w:rsidR="00151011" w:rsidRPr="00151011" w:rsidRDefault="00151011" w:rsidP="00151011">
            <w:pPr>
              <w:spacing w:after="0" w:line="240" w:lineRule="auto"/>
              <w:jc w:val="center"/>
              <w:rPr>
                <w:rFonts w:ascii="Times New Roman" w:eastAsia="Times New Roman" w:hAnsi="Times New Roman" w:cs="Times New Roman"/>
                <w:b/>
                <w:bCs/>
                <w:color w:val="000000"/>
                <w:sz w:val="18"/>
                <w:szCs w:val="18"/>
              </w:rPr>
            </w:pPr>
            <w:r w:rsidRPr="00151011">
              <w:rPr>
                <w:rFonts w:ascii="Times New Roman" w:eastAsia="Times New Roman" w:hAnsi="Times New Roman" w:cs="Times New Roman"/>
                <w:b/>
                <w:bCs/>
                <w:color w:val="000000"/>
                <w:sz w:val="18"/>
                <w:szCs w:val="18"/>
              </w:rPr>
              <w:t xml:space="preserve"> Thành tiền </w:t>
            </w:r>
          </w:p>
        </w:tc>
      </w:tr>
      <w:tr w:rsidR="00151011" w:rsidRPr="00151011" w14:paraId="689C29E7" w14:textId="77777777" w:rsidTr="00151011">
        <w:trPr>
          <w:trHeight w:val="735"/>
        </w:trPr>
        <w:tc>
          <w:tcPr>
            <w:tcW w:w="558" w:type="dxa"/>
            <w:vMerge/>
            <w:tcBorders>
              <w:top w:val="single" w:sz="4" w:space="0" w:color="000000"/>
              <w:left w:val="single" w:sz="4" w:space="0" w:color="000000"/>
              <w:bottom w:val="single" w:sz="4" w:space="0" w:color="000000"/>
              <w:right w:val="single" w:sz="4" w:space="0" w:color="000000"/>
            </w:tcBorders>
            <w:vAlign w:val="center"/>
            <w:hideMark/>
          </w:tcPr>
          <w:p w14:paraId="2B50C21C" w14:textId="77777777" w:rsidR="00151011" w:rsidRPr="00151011" w:rsidRDefault="00151011" w:rsidP="00151011">
            <w:pPr>
              <w:spacing w:after="0" w:line="240" w:lineRule="auto"/>
              <w:rPr>
                <w:rFonts w:ascii="Times New Roman" w:eastAsia="Times New Roman" w:hAnsi="Times New Roman" w:cs="Times New Roman"/>
                <w:b/>
                <w:bCs/>
                <w:color w:val="000000"/>
                <w:sz w:val="18"/>
                <w:szCs w:val="18"/>
              </w:rPr>
            </w:pPr>
          </w:p>
        </w:tc>
        <w:tc>
          <w:tcPr>
            <w:tcW w:w="547" w:type="dxa"/>
            <w:vMerge/>
            <w:tcBorders>
              <w:top w:val="single" w:sz="4" w:space="0" w:color="000000"/>
              <w:left w:val="single" w:sz="4" w:space="0" w:color="000000"/>
              <w:bottom w:val="single" w:sz="4" w:space="0" w:color="000000"/>
              <w:right w:val="single" w:sz="4" w:space="0" w:color="000000"/>
            </w:tcBorders>
            <w:vAlign w:val="center"/>
            <w:hideMark/>
          </w:tcPr>
          <w:p w14:paraId="54336C76" w14:textId="77777777" w:rsidR="00151011" w:rsidRPr="00151011" w:rsidRDefault="00151011" w:rsidP="00151011">
            <w:pPr>
              <w:spacing w:after="0" w:line="240" w:lineRule="auto"/>
              <w:rPr>
                <w:rFonts w:ascii="Times New Roman" w:eastAsia="Times New Roman" w:hAnsi="Times New Roman" w:cs="Times New Roman"/>
                <w:b/>
                <w:bCs/>
                <w:color w:val="000000"/>
                <w:sz w:val="18"/>
                <w:szCs w:val="18"/>
              </w:rPr>
            </w:pPr>
          </w:p>
        </w:tc>
        <w:tc>
          <w:tcPr>
            <w:tcW w:w="1050" w:type="dxa"/>
            <w:tcBorders>
              <w:top w:val="nil"/>
              <w:left w:val="nil"/>
              <w:bottom w:val="single" w:sz="4" w:space="0" w:color="000000"/>
              <w:right w:val="single" w:sz="4" w:space="0" w:color="000000"/>
            </w:tcBorders>
            <w:shd w:val="clear" w:color="FFFFFF" w:fill="B8CCE4"/>
            <w:vAlign w:val="center"/>
            <w:hideMark/>
          </w:tcPr>
          <w:p w14:paraId="53D4BEDC" w14:textId="77777777" w:rsidR="00151011" w:rsidRPr="00151011" w:rsidRDefault="00151011" w:rsidP="00151011">
            <w:pPr>
              <w:spacing w:after="0" w:line="240" w:lineRule="auto"/>
              <w:jc w:val="center"/>
              <w:rPr>
                <w:rFonts w:ascii="Times New Roman" w:eastAsia="Times New Roman" w:hAnsi="Times New Roman" w:cs="Times New Roman"/>
                <w:b/>
                <w:bCs/>
                <w:color w:val="000000"/>
                <w:sz w:val="18"/>
                <w:szCs w:val="18"/>
              </w:rPr>
            </w:pPr>
            <w:r w:rsidRPr="00151011">
              <w:rPr>
                <w:rFonts w:ascii="Times New Roman" w:eastAsia="Times New Roman" w:hAnsi="Times New Roman" w:cs="Times New Roman"/>
                <w:b/>
                <w:bCs/>
                <w:color w:val="000000"/>
                <w:sz w:val="18"/>
                <w:szCs w:val="18"/>
              </w:rPr>
              <w:t xml:space="preserve">Quy cách </w:t>
            </w:r>
          </w:p>
        </w:tc>
        <w:tc>
          <w:tcPr>
            <w:tcW w:w="900" w:type="dxa"/>
            <w:tcBorders>
              <w:top w:val="nil"/>
              <w:left w:val="nil"/>
              <w:bottom w:val="single" w:sz="4" w:space="0" w:color="000000"/>
              <w:right w:val="single" w:sz="4" w:space="0" w:color="000000"/>
            </w:tcBorders>
            <w:shd w:val="clear" w:color="FFFFFF" w:fill="B8CCE4"/>
            <w:vAlign w:val="center"/>
            <w:hideMark/>
          </w:tcPr>
          <w:p w14:paraId="23AAEF84" w14:textId="77777777" w:rsidR="00151011" w:rsidRPr="00151011" w:rsidRDefault="00151011" w:rsidP="00151011">
            <w:pPr>
              <w:spacing w:after="0" w:line="240" w:lineRule="auto"/>
              <w:jc w:val="center"/>
              <w:rPr>
                <w:rFonts w:ascii="Times New Roman" w:eastAsia="Times New Roman" w:hAnsi="Times New Roman" w:cs="Times New Roman"/>
                <w:b/>
                <w:bCs/>
                <w:color w:val="000000"/>
                <w:sz w:val="18"/>
                <w:szCs w:val="18"/>
              </w:rPr>
            </w:pPr>
            <w:r w:rsidRPr="00151011">
              <w:rPr>
                <w:rFonts w:ascii="Times New Roman" w:eastAsia="Times New Roman" w:hAnsi="Times New Roman" w:cs="Times New Roman"/>
                <w:b/>
                <w:bCs/>
                <w:color w:val="000000"/>
                <w:sz w:val="18"/>
                <w:szCs w:val="18"/>
              </w:rPr>
              <w:t>Kính</w:t>
            </w:r>
          </w:p>
        </w:tc>
        <w:tc>
          <w:tcPr>
            <w:tcW w:w="1260" w:type="dxa"/>
            <w:tcBorders>
              <w:top w:val="nil"/>
              <w:left w:val="nil"/>
              <w:bottom w:val="single" w:sz="4" w:space="0" w:color="000000"/>
              <w:right w:val="single" w:sz="4" w:space="0" w:color="000000"/>
            </w:tcBorders>
            <w:shd w:val="clear" w:color="FFFFFF" w:fill="B8CCE4"/>
            <w:vAlign w:val="center"/>
            <w:hideMark/>
          </w:tcPr>
          <w:p w14:paraId="6FB35C83" w14:textId="77777777" w:rsidR="00151011" w:rsidRPr="00151011" w:rsidRDefault="00151011" w:rsidP="00151011">
            <w:pPr>
              <w:spacing w:after="0" w:line="240" w:lineRule="auto"/>
              <w:jc w:val="center"/>
              <w:rPr>
                <w:rFonts w:ascii="Times New Roman" w:eastAsia="Times New Roman" w:hAnsi="Times New Roman" w:cs="Times New Roman"/>
                <w:b/>
                <w:bCs/>
                <w:color w:val="000000"/>
                <w:sz w:val="18"/>
                <w:szCs w:val="18"/>
              </w:rPr>
            </w:pPr>
            <w:r w:rsidRPr="00151011">
              <w:rPr>
                <w:rFonts w:ascii="Times New Roman" w:eastAsia="Times New Roman" w:hAnsi="Times New Roman" w:cs="Times New Roman"/>
                <w:b/>
                <w:bCs/>
                <w:color w:val="000000"/>
                <w:sz w:val="18"/>
                <w:szCs w:val="18"/>
              </w:rPr>
              <w:t>Phụ kiện</w:t>
            </w:r>
          </w:p>
        </w:tc>
        <w:tc>
          <w:tcPr>
            <w:tcW w:w="630" w:type="dxa"/>
            <w:tcBorders>
              <w:top w:val="nil"/>
              <w:left w:val="nil"/>
              <w:bottom w:val="single" w:sz="4" w:space="0" w:color="000000"/>
              <w:right w:val="single" w:sz="4" w:space="0" w:color="000000"/>
            </w:tcBorders>
            <w:shd w:val="clear" w:color="FFFFFF" w:fill="B8CCE4"/>
            <w:vAlign w:val="center"/>
            <w:hideMark/>
          </w:tcPr>
          <w:p w14:paraId="4EF10B52" w14:textId="77777777" w:rsidR="00151011" w:rsidRPr="00151011" w:rsidRDefault="00151011" w:rsidP="00151011">
            <w:pPr>
              <w:spacing w:after="0" w:line="240" w:lineRule="auto"/>
              <w:jc w:val="center"/>
              <w:rPr>
                <w:rFonts w:ascii="Times New Roman" w:eastAsia="Times New Roman" w:hAnsi="Times New Roman" w:cs="Times New Roman"/>
                <w:b/>
                <w:bCs/>
                <w:color w:val="000000"/>
                <w:sz w:val="18"/>
                <w:szCs w:val="18"/>
              </w:rPr>
            </w:pPr>
            <w:r w:rsidRPr="00151011">
              <w:rPr>
                <w:rFonts w:ascii="Times New Roman" w:eastAsia="Times New Roman" w:hAnsi="Times New Roman" w:cs="Times New Roman"/>
                <w:b/>
                <w:bCs/>
                <w:color w:val="000000"/>
                <w:sz w:val="18"/>
                <w:szCs w:val="18"/>
              </w:rPr>
              <w:t>Rộng</w:t>
            </w:r>
          </w:p>
        </w:tc>
        <w:tc>
          <w:tcPr>
            <w:tcW w:w="720" w:type="dxa"/>
            <w:tcBorders>
              <w:top w:val="nil"/>
              <w:left w:val="nil"/>
              <w:bottom w:val="single" w:sz="4" w:space="0" w:color="000000"/>
              <w:right w:val="single" w:sz="4" w:space="0" w:color="000000"/>
            </w:tcBorders>
            <w:shd w:val="clear" w:color="FFFFFF" w:fill="B8CCE4"/>
            <w:vAlign w:val="center"/>
            <w:hideMark/>
          </w:tcPr>
          <w:p w14:paraId="104C1AD7" w14:textId="77777777" w:rsidR="00151011" w:rsidRPr="00151011" w:rsidRDefault="00151011" w:rsidP="00151011">
            <w:pPr>
              <w:spacing w:after="0" w:line="240" w:lineRule="auto"/>
              <w:jc w:val="center"/>
              <w:rPr>
                <w:rFonts w:ascii="Times New Roman" w:eastAsia="Times New Roman" w:hAnsi="Times New Roman" w:cs="Times New Roman"/>
                <w:b/>
                <w:bCs/>
                <w:color w:val="000000"/>
                <w:sz w:val="18"/>
                <w:szCs w:val="18"/>
              </w:rPr>
            </w:pPr>
            <w:r w:rsidRPr="00151011">
              <w:rPr>
                <w:rFonts w:ascii="Times New Roman" w:eastAsia="Times New Roman" w:hAnsi="Times New Roman" w:cs="Times New Roman"/>
                <w:b/>
                <w:bCs/>
                <w:color w:val="000000"/>
                <w:sz w:val="18"/>
                <w:szCs w:val="18"/>
              </w:rPr>
              <w:t>Cao</w:t>
            </w:r>
          </w:p>
        </w:tc>
        <w:tc>
          <w:tcPr>
            <w:tcW w:w="900" w:type="dxa"/>
            <w:vMerge/>
            <w:tcBorders>
              <w:top w:val="single" w:sz="4" w:space="0" w:color="000000"/>
              <w:left w:val="single" w:sz="4" w:space="0" w:color="000000"/>
              <w:bottom w:val="single" w:sz="4" w:space="0" w:color="000000"/>
              <w:right w:val="single" w:sz="4" w:space="0" w:color="000000"/>
            </w:tcBorders>
            <w:vAlign w:val="center"/>
            <w:hideMark/>
          </w:tcPr>
          <w:p w14:paraId="52AE599C" w14:textId="77777777" w:rsidR="00151011" w:rsidRPr="00151011" w:rsidRDefault="00151011" w:rsidP="00151011">
            <w:pPr>
              <w:spacing w:after="0" w:line="240" w:lineRule="auto"/>
              <w:rPr>
                <w:rFonts w:ascii="Times New Roman" w:eastAsia="Times New Roman" w:hAnsi="Times New Roman" w:cs="Times New Roman"/>
                <w:b/>
                <w:bCs/>
                <w:color w:val="000000"/>
                <w:sz w:val="18"/>
                <w:szCs w:val="18"/>
              </w:rPr>
            </w:pPr>
          </w:p>
        </w:tc>
        <w:tc>
          <w:tcPr>
            <w:tcW w:w="810" w:type="dxa"/>
            <w:vMerge/>
            <w:tcBorders>
              <w:top w:val="single" w:sz="4" w:space="0" w:color="000000"/>
              <w:left w:val="single" w:sz="4" w:space="0" w:color="000000"/>
              <w:bottom w:val="single" w:sz="4" w:space="0" w:color="000000"/>
              <w:right w:val="single" w:sz="4" w:space="0" w:color="000000"/>
            </w:tcBorders>
            <w:vAlign w:val="center"/>
            <w:hideMark/>
          </w:tcPr>
          <w:p w14:paraId="05B095A9" w14:textId="77777777" w:rsidR="00151011" w:rsidRPr="00151011" w:rsidRDefault="00151011" w:rsidP="00151011">
            <w:pPr>
              <w:spacing w:after="0" w:line="240" w:lineRule="auto"/>
              <w:rPr>
                <w:rFonts w:ascii="Times New Roman" w:eastAsia="Times New Roman" w:hAnsi="Times New Roman" w:cs="Times New Roman"/>
                <w:b/>
                <w:bCs/>
                <w:color w:val="000000"/>
                <w:sz w:val="18"/>
                <w:szCs w:val="18"/>
              </w:rPr>
            </w:pPr>
          </w:p>
        </w:tc>
        <w:tc>
          <w:tcPr>
            <w:tcW w:w="630" w:type="dxa"/>
            <w:tcBorders>
              <w:top w:val="nil"/>
              <w:left w:val="nil"/>
              <w:bottom w:val="single" w:sz="4" w:space="0" w:color="000000"/>
              <w:right w:val="single" w:sz="4" w:space="0" w:color="000000"/>
            </w:tcBorders>
            <w:shd w:val="clear" w:color="FFFFFF" w:fill="B8CCE4"/>
            <w:vAlign w:val="center"/>
            <w:hideMark/>
          </w:tcPr>
          <w:p w14:paraId="626A1BA8" w14:textId="77777777" w:rsidR="00151011" w:rsidRPr="00151011" w:rsidRDefault="00151011" w:rsidP="00151011">
            <w:pPr>
              <w:spacing w:after="0" w:line="240" w:lineRule="auto"/>
              <w:jc w:val="center"/>
              <w:rPr>
                <w:rFonts w:ascii="Times New Roman" w:eastAsia="Times New Roman" w:hAnsi="Times New Roman" w:cs="Times New Roman"/>
                <w:b/>
                <w:bCs/>
                <w:color w:val="000000"/>
                <w:sz w:val="18"/>
                <w:szCs w:val="18"/>
              </w:rPr>
            </w:pPr>
            <w:r w:rsidRPr="00151011">
              <w:rPr>
                <w:rFonts w:ascii="Times New Roman" w:eastAsia="Times New Roman" w:hAnsi="Times New Roman" w:cs="Times New Roman"/>
                <w:b/>
                <w:bCs/>
                <w:color w:val="000000"/>
                <w:sz w:val="18"/>
                <w:szCs w:val="18"/>
              </w:rPr>
              <w:t xml:space="preserve"> vnđ/m2 </w:t>
            </w:r>
          </w:p>
        </w:tc>
        <w:tc>
          <w:tcPr>
            <w:tcW w:w="630" w:type="dxa"/>
            <w:tcBorders>
              <w:top w:val="nil"/>
              <w:left w:val="nil"/>
              <w:bottom w:val="single" w:sz="4" w:space="0" w:color="000000"/>
              <w:right w:val="single" w:sz="4" w:space="0" w:color="000000"/>
            </w:tcBorders>
            <w:shd w:val="clear" w:color="FFFFFF" w:fill="B8CCE4"/>
            <w:vAlign w:val="center"/>
            <w:hideMark/>
          </w:tcPr>
          <w:p w14:paraId="1BB3DCC4" w14:textId="77777777" w:rsidR="00151011" w:rsidRPr="00151011" w:rsidRDefault="00151011" w:rsidP="00151011">
            <w:pPr>
              <w:spacing w:after="0" w:line="240" w:lineRule="auto"/>
              <w:jc w:val="center"/>
              <w:rPr>
                <w:rFonts w:ascii="Times New Roman" w:eastAsia="Times New Roman" w:hAnsi="Times New Roman" w:cs="Times New Roman"/>
                <w:b/>
                <w:bCs/>
                <w:color w:val="000000"/>
                <w:sz w:val="18"/>
                <w:szCs w:val="18"/>
              </w:rPr>
            </w:pPr>
            <w:r w:rsidRPr="00151011">
              <w:rPr>
                <w:rFonts w:ascii="Times New Roman" w:eastAsia="Times New Roman" w:hAnsi="Times New Roman" w:cs="Times New Roman"/>
                <w:b/>
                <w:bCs/>
                <w:color w:val="000000"/>
                <w:sz w:val="18"/>
                <w:szCs w:val="18"/>
              </w:rPr>
              <w:t xml:space="preserve"> vnđ/bộ </w:t>
            </w:r>
          </w:p>
        </w:tc>
        <w:tc>
          <w:tcPr>
            <w:tcW w:w="1080" w:type="dxa"/>
            <w:tcBorders>
              <w:top w:val="nil"/>
              <w:left w:val="nil"/>
              <w:bottom w:val="single" w:sz="4" w:space="0" w:color="000000"/>
              <w:right w:val="single" w:sz="4" w:space="0" w:color="000000"/>
            </w:tcBorders>
            <w:shd w:val="clear" w:color="FFFFFF" w:fill="B8CCE4"/>
            <w:vAlign w:val="center"/>
            <w:hideMark/>
          </w:tcPr>
          <w:p w14:paraId="5E2911C9" w14:textId="77777777" w:rsidR="00151011" w:rsidRPr="00151011" w:rsidRDefault="00151011" w:rsidP="00151011">
            <w:pPr>
              <w:spacing w:after="0" w:line="240" w:lineRule="auto"/>
              <w:jc w:val="center"/>
              <w:rPr>
                <w:rFonts w:ascii="Times New Roman" w:eastAsia="Times New Roman" w:hAnsi="Times New Roman" w:cs="Times New Roman"/>
                <w:b/>
                <w:bCs/>
                <w:color w:val="000000"/>
                <w:sz w:val="18"/>
                <w:szCs w:val="18"/>
              </w:rPr>
            </w:pPr>
            <w:r w:rsidRPr="00151011">
              <w:rPr>
                <w:rFonts w:ascii="Times New Roman" w:eastAsia="Times New Roman" w:hAnsi="Times New Roman" w:cs="Times New Roman"/>
                <w:b/>
                <w:bCs/>
                <w:color w:val="000000"/>
                <w:sz w:val="18"/>
                <w:szCs w:val="18"/>
              </w:rPr>
              <w:t xml:space="preserve"> vnđ </w:t>
            </w:r>
          </w:p>
        </w:tc>
      </w:tr>
    </w:tbl>
    <w:p w14:paraId="1F81A06B" w14:textId="582DD312" w:rsidR="00151011" w:rsidRPr="00151011" w:rsidRDefault="00151011" w:rsidP="00151011">
      <w:pPr>
        <w:rPr>
          <w:rFonts w:ascii="Times New Roman" w:hAnsi="Times New Roman" w:cs="Times New Roman"/>
          <w:sz w:val="28"/>
          <w:szCs w:val="28"/>
        </w:rPr>
      </w:pPr>
    </w:p>
    <w:p w14:paraId="3C9E98B9" w14:textId="119ECA24" w:rsidR="00151011" w:rsidRDefault="00151011" w:rsidP="00151011">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Mã Dự án khi trong tình trạng báo giá là VRBG001 sau khi báo giá Đã chốt </w:t>
      </w:r>
      <w:r w:rsidRPr="00151011">
        <w:rPr>
          <w:rFonts w:ascii="Times New Roman" w:hAnsi="Times New Roman" w:cs="Times New Roman"/>
          <w:sz w:val="28"/>
          <w:szCs w:val="28"/>
        </w:rPr>
        <w:sym w:font="Wingdings" w:char="F0E0"/>
      </w:r>
      <w:r>
        <w:rPr>
          <w:rFonts w:ascii="Times New Roman" w:hAnsi="Times New Roman" w:cs="Times New Roman"/>
          <w:sz w:val="28"/>
          <w:szCs w:val="28"/>
        </w:rPr>
        <w:t xml:space="preserve"> Chốt hợp đồng – Mã Dự án tự động chuyển sang VR001 </w:t>
      </w:r>
    </w:p>
    <w:p w14:paraId="13BD7430" w14:textId="7F289D33" w:rsidR="00F24D79" w:rsidRDefault="00F24D79" w:rsidP="00E479FC">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Thiết kế bản vẽ chi tiết </w:t>
      </w:r>
    </w:p>
    <w:p w14:paraId="61DF126B" w14:textId="40D33BD0" w:rsidR="00F24D79" w:rsidRDefault="00F24D79" w:rsidP="00E479FC">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 xml:space="preserve">Thiết kế chi tiết bản vẽ (CAD) để sản xuất chi tiết ra sản phẩm </w:t>
      </w:r>
    </w:p>
    <w:p w14:paraId="244F321B" w14:textId="14E97B6A" w:rsidR="00F24D79" w:rsidRDefault="00F24D79" w:rsidP="00F24D79">
      <w:pPr>
        <w:pStyle w:val="ListParagraph"/>
        <w:rPr>
          <w:rFonts w:ascii="Times New Roman" w:hAnsi="Times New Roman" w:cs="Times New Roman"/>
          <w:sz w:val="28"/>
          <w:szCs w:val="28"/>
        </w:rPr>
      </w:pPr>
      <w:r>
        <w:rPr>
          <w:rFonts w:ascii="Times New Roman" w:hAnsi="Times New Roman" w:cs="Times New Roman"/>
          <w:sz w:val="28"/>
          <w:szCs w:val="28"/>
        </w:rPr>
        <w:t>(Sẽ nhập file PDF để đọc dữ liệu trong bản thiết kế)</w:t>
      </w:r>
    </w:p>
    <w:p w14:paraId="5C3053E5" w14:textId="0F942C72" w:rsidR="00F24D79" w:rsidRDefault="00F24D79" w:rsidP="00E479FC">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Bóc tách</w:t>
      </w:r>
    </w:p>
    <w:p w14:paraId="4279C364" w14:textId="63B66D0D" w:rsidR="00F24D79" w:rsidRDefault="00F24D79" w:rsidP="00E479FC">
      <w:pPr>
        <w:pStyle w:val="ListParagraph"/>
        <w:numPr>
          <w:ilvl w:val="0"/>
          <w:numId w:val="7"/>
        </w:numPr>
        <w:ind w:left="720"/>
        <w:rPr>
          <w:rFonts w:ascii="Times New Roman" w:hAnsi="Times New Roman" w:cs="Times New Roman"/>
          <w:sz w:val="28"/>
          <w:szCs w:val="28"/>
        </w:rPr>
      </w:pPr>
      <w:r>
        <w:rPr>
          <w:rFonts w:ascii="Times New Roman" w:hAnsi="Times New Roman" w:cs="Times New Roman"/>
          <w:sz w:val="28"/>
          <w:szCs w:val="28"/>
        </w:rPr>
        <w:t xml:space="preserve">Ra đơn đặt hàng : Các vật tư cấu tạo lên sản phẩm hoàn thiện </w:t>
      </w:r>
    </w:p>
    <w:p w14:paraId="7CF8E3F6" w14:textId="77777777" w:rsidR="00705793" w:rsidRDefault="00F24D79" w:rsidP="00E479FC">
      <w:pPr>
        <w:pStyle w:val="ListParagraph"/>
        <w:numPr>
          <w:ilvl w:val="0"/>
          <w:numId w:val="7"/>
        </w:numPr>
        <w:ind w:left="720"/>
        <w:rPr>
          <w:rFonts w:ascii="Times New Roman" w:hAnsi="Times New Roman" w:cs="Times New Roman"/>
          <w:sz w:val="28"/>
          <w:szCs w:val="28"/>
        </w:rPr>
      </w:pPr>
      <w:r>
        <w:rPr>
          <w:rFonts w:ascii="Times New Roman" w:hAnsi="Times New Roman" w:cs="Times New Roman"/>
          <w:sz w:val="28"/>
          <w:szCs w:val="28"/>
        </w:rPr>
        <w:t>Lọc kho và đặt đơn : Đặt hàng ( Tgian đặt , Tgian dự kiến về , Số lượng hàng , giá tiền , …..)</w:t>
      </w:r>
    </w:p>
    <w:p w14:paraId="5F89ABB2" w14:textId="77777777" w:rsidR="00705793" w:rsidRDefault="00705793" w:rsidP="00E479FC">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Sản xuất </w:t>
      </w:r>
    </w:p>
    <w:p w14:paraId="68828554" w14:textId="7452A146" w:rsidR="00F24D79" w:rsidRDefault="00705793" w:rsidP="00705793">
      <w:pPr>
        <w:pStyle w:val="ListParagraph"/>
        <w:rPr>
          <w:rFonts w:ascii="Times New Roman" w:hAnsi="Times New Roman" w:cs="Times New Roman"/>
          <w:sz w:val="28"/>
          <w:szCs w:val="28"/>
        </w:rPr>
      </w:pPr>
      <w:r>
        <w:rPr>
          <w:rFonts w:ascii="Times New Roman" w:hAnsi="Times New Roman" w:cs="Times New Roman"/>
          <w:sz w:val="28"/>
          <w:szCs w:val="28"/>
        </w:rPr>
        <w:t xml:space="preserve">Sản xuất yêu cầu Nhôm , Phụ kiện , trong quá trình sản xuất chờ đơn hàng cần đặt về </w:t>
      </w:r>
    </w:p>
    <w:p w14:paraId="2101F072" w14:textId="269D7C45" w:rsidR="00705793" w:rsidRDefault="00705793" w:rsidP="00705793">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Tgian sản xuất xog : đánh dấu là xong SP01 và tiếp đến là các sản phẩm tiếp theo </w:t>
      </w:r>
    </w:p>
    <w:p w14:paraId="02B5344B" w14:textId="2E887FBE" w:rsidR="00705793" w:rsidRDefault="00705793" w:rsidP="00705793">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lastRenderedPageBreak/>
        <w:t>Lọc ra trong kho thì sản phầm này thừa , thiếu nguyên vật liệu gì , đã đặt hàng hay chưa đặt</w:t>
      </w:r>
      <w:r w:rsidR="008D0FFA">
        <w:rPr>
          <w:rFonts w:ascii="Times New Roman" w:hAnsi="Times New Roman" w:cs="Times New Roman"/>
          <w:sz w:val="28"/>
          <w:szCs w:val="28"/>
        </w:rPr>
        <w:t>.</w:t>
      </w:r>
    </w:p>
    <w:p w14:paraId="45996AC6" w14:textId="16A17A18" w:rsidR="008D0FFA" w:rsidRDefault="008D0FFA" w:rsidP="00E479FC">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Giao hàng và lắp đặt</w:t>
      </w:r>
    </w:p>
    <w:p w14:paraId="4BD5AED4" w14:textId="6D2C1AC8" w:rsidR="008D0FFA" w:rsidRDefault="008D0FFA" w:rsidP="00E479FC">
      <w:pPr>
        <w:pStyle w:val="ListParagraph"/>
        <w:numPr>
          <w:ilvl w:val="0"/>
          <w:numId w:val="8"/>
        </w:numPr>
        <w:ind w:left="720" w:hanging="180"/>
        <w:rPr>
          <w:rFonts w:ascii="Times New Roman" w:hAnsi="Times New Roman" w:cs="Times New Roman"/>
          <w:sz w:val="28"/>
          <w:szCs w:val="28"/>
        </w:rPr>
      </w:pPr>
      <w:r>
        <w:rPr>
          <w:rFonts w:ascii="Times New Roman" w:hAnsi="Times New Roman" w:cs="Times New Roman"/>
          <w:sz w:val="28"/>
          <w:szCs w:val="28"/>
        </w:rPr>
        <w:t xml:space="preserve">Tgian giao hàng , giao cùng luôn phiếu thu </w:t>
      </w:r>
    </w:p>
    <w:p w14:paraId="500C5474" w14:textId="696A0FC4" w:rsidR="008D0FFA" w:rsidRDefault="008D0FFA" w:rsidP="00E479FC">
      <w:pPr>
        <w:pStyle w:val="ListParagraph"/>
        <w:numPr>
          <w:ilvl w:val="0"/>
          <w:numId w:val="8"/>
        </w:numPr>
        <w:tabs>
          <w:tab w:val="left" w:pos="1080"/>
        </w:tabs>
        <w:ind w:left="810" w:hanging="270"/>
        <w:rPr>
          <w:rFonts w:ascii="Times New Roman" w:hAnsi="Times New Roman" w:cs="Times New Roman"/>
          <w:sz w:val="28"/>
          <w:szCs w:val="28"/>
        </w:rPr>
      </w:pPr>
      <w:r>
        <w:rPr>
          <w:rFonts w:ascii="Times New Roman" w:hAnsi="Times New Roman" w:cs="Times New Roman"/>
          <w:sz w:val="28"/>
          <w:szCs w:val="28"/>
        </w:rPr>
        <w:t xml:space="preserve">Thu hồi công nợ </w:t>
      </w:r>
    </w:p>
    <w:p w14:paraId="605ABCCF" w14:textId="15739774" w:rsidR="008D0FFA" w:rsidRDefault="008D0FFA" w:rsidP="00E479FC">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Kho hàng ( Nhập kho , Xuất kho ) </w:t>
      </w:r>
    </w:p>
    <w:p w14:paraId="0E85EFDF" w14:textId="68193D1E" w:rsidR="008D0FFA" w:rsidRDefault="008D0FFA" w:rsidP="00E479FC">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 xml:space="preserve">Nhập kho : Nhập chi tiết các phụ kiện , nhôm , kính ,…. </w:t>
      </w:r>
    </w:p>
    <w:p w14:paraId="2B4AA481" w14:textId="346F0C4C" w:rsidR="008D0FFA" w:rsidRDefault="008D0FFA" w:rsidP="00E479FC">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 xml:space="preserve">Kho này là liên quan đến đơn hàng đặt trong quá trình Bóc tách và Sản xuất khi mà đơn hàng về thì kho sẽ được cấp thêm nguyên vật liệu </w:t>
      </w:r>
    </w:p>
    <w:p w14:paraId="76A8616B" w14:textId="11514260" w:rsidR="008D0FFA" w:rsidRDefault="008D0FFA" w:rsidP="00E479FC">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Xuất kho: (Chọn dự án đang sản xuất và đã bóc tách xong) có thể xem nhiều lần xuất kho:</w:t>
      </w:r>
    </w:p>
    <w:p w14:paraId="10D4E1C3" w14:textId="162B9772" w:rsidR="008D0FFA" w:rsidRDefault="008D0FFA" w:rsidP="00E479FC">
      <w:pPr>
        <w:pStyle w:val="ListParagraph"/>
        <w:numPr>
          <w:ilvl w:val="0"/>
          <w:numId w:val="10"/>
        </w:numPr>
        <w:ind w:firstLine="558"/>
        <w:rPr>
          <w:rFonts w:ascii="Times New Roman" w:hAnsi="Times New Roman" w:cs="Times New Roman"/>
          <w:sz w:val="28"/>
          <w:szCs w:val="28"/>
        </w:rPr>
      </w:pPr>
      <w:r>
        <w:rPr>
          <w:rFonts w:ascii="Times New Roman" w:hAnsi="Times New Roman" w:cs="Times New Roman"/>
          <w:sz w:val="28"/>
          <w:szCs w:val="28"/>
        </w:rPr>
        <w:t>Xuất lần 1 : Các nguyên vật liệu đã có sẵn trong kho</w:t>
      </w:r>
    </w:p>
    <w:p w14:paraId="215DB533" w14:textId="345CF665" w:rsidR="008D0FFA" w:rsidRDefault="008D0FFA" w:rsidP="00E479FC">
      <w:pPr>
        <w:pStyle w:val="ListParagraph"/>
        <w:numPr>
          <w:ilvl w:val="0"/>
          <w:numId w:val="10"/>
        </w:numPr>
        <w:ind w:firstLine="558"/>
        <w:rPr>
          <w:rFonts w:ascii="Times New Roman" w:hAnsi="Times New Roman" w:cs="Times New Roman"/>
          <w:sz w:val="28"/>
          <w:szCs w:val="28"/>
        </w:rPr>
      </w:pPr>
      <w:r>
        <w:rPr>
          <w:rFonts w:ascii="Times New Roman" w:hAnsi="Times New Roman" w:cs="Times New Roman"/>
          <w:sz w:val="28"/>
          <w:szCs w:val="28"/>
        </w:rPr>
        <w:t>Xuất lần 2 : Các nguyên vật liệu về khi khi đặt đơn hàng xog</w:t>
      </w:r>
    </w:p>
    <w:p w14:paraId="02648874" w14:textId="2F5E8D83" w:rsidR="008D0FFA" w:rsidRDefault="008D0FFA" w:rsidP="00E479FC">
      <w:pPr>
        <w:pStyle w:val="ListParagraph"/>
        <w:numPr>
          <w:ilvl w:val="0"/>
          <w:numId w:val="10"/>
        </w:numPr>
        <w:ind w:firstLine="558"/>
        <w:rPr>
          <w:rFonts w:ascii="Times New Roman" w:hAnsi="Times New Roman" w:cs="Times New Roman"/>
          <w:sz w:val="28"/>
          <w:szCs w:val="28"/>
        </w:rPr>
      </w:pPr>
      <w:r>
        <w:rPr>
          <w:rFonts w:ascii="Times New Roman" w:hAnsi="Times New Roman" w:cs="Times New Roman"/>
          <w:sz w:val="28"/>
          <w:szCs w:val="28"/>
        </w:rPr>
        <w:t>Xuất lần 3 : Các phụ kiện nếu cần thiết</w:t>
      </w:r>
    </w:p>
    <w:p w14:paraId="5967A225" w14:textId="532D6906" w:rsidR="008D0FFA" w:rsidRDefault="008D0FFA" w:rsidP="00E479FC">
      <w:pPr>
        <w:pStyle w:val="ListParagraph"/>
        <w:numPr>
          <w:ilvl w:val="0"/>
          <w:numId w:val="11"/>
        </w:numPr>
        <w:ind w:left="1530" w:hanging="270"/>
        <w:rPr>
          <w:rFonts w:ascii="Times New Roman" w:hAnsi="Times New Roman" w:cs="Times New Roman"/>
          <w:sz w:val="28"/>
          <w:szCs w:val="28"/>
        </w:rPr>
      </w:pPr>
      <w:r>
        <w:rPr>
          <w:rFonts w:ascii="Times New Roman" w:hAnsi="Times New Roman" w:cs="Times New Roman"/>
          <w:sz w:val="28"/>
          <w:szCs w:val="28"/>
        </w:rPr>
        <w:t xml:space="preserve">Vật tư phụ </w:t>
      </w:r>
      <w:r w:rsidR="005B2D6E">
        <w:rPr>
          <w:rFonts w:ascii="Times New Roman" w:hAnsi="Times New Roman" w:cs="Times New Roman"/>
          <w:sz w:val="28"/>
          <w:szCs w:val="28"/>
        </w:rPr>
        <w:t>:</w:t>
      </w:r>
      <w:r>
        <w:rPr>
          <w:rFonts w:ascii="Times New Roman" w:hAnsi="Times New Roman" w:cs="Times New Roman"/>
          <w:sz w:val="28"/>
          <w:szCs w:val="28"/>
        </w:rPr>
        <w:t xml:space="preserve"> K</w:t>
      </w:r>
      <w:r w:rsidR="005B2D6E">
        <w:rPr>
          <w:rFonts w:ascii="Times New Roman" w:hAnsi="Times New Roman" w:cs="Times New Roman"/>
          <w:sz w:val="28"/>
          <w:szCs w:val="28"/>
        </w:rPr>
        <w:t>e</w:t>
      </w:r>
      <w:r>
        <w:rPr>
          <w:rFonts w:ascii="Times New Roman" w:hAnsi="Times New Roman" w:cs="Times New Roman"/>
          <w:sz w:val="28"/>
          <w:szCs w:val="28"/>
        </w:rPr>
        <w:t xml:space="preserve"> , Gioăng , Nhựa </w:t>
      </w:r>
      <w:r w:rsidR="005B2D6E">
        <w:rPr>
          <w:rFonts w:ascii="Times New Roman" w:hAnsi="Times New Roman" w:cs="Times New Roman"/>
          <w:sz w:val="28"/>
          <w:szCs w:val="28"/>
        </w:rPr>
        <w:t xml:space="preserve">ốp , Keo( Trắng , Đen , Xám) , </w:t>
      </w:r>
      <w:r w:rsidR="00391EFC">
        <w:rPr>
          <w:rFonts w:ascii="Times New Roman" w:hAnsi="Times New Roman" w:cs="Times New Roman"/>
          <w:sz w:val="28"/>
          <w:szCs w:val="28"/>
        </w:rPr>
        <w:t>Khác</w:t>
      </w:r>
    </w:p>
    <w:p w14:paraId="1022DA62" w14:textId="1D0F0B0E" w:rsidR="00391EFC" w:rsidRDefault="00391EFC" w:rsidP="00E479FC">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Số tiền tạm ứng của dự án ( Có thể chỉnh sửa ) </w:t>
      </w:r>
    </w:p>
    <w:p w14:paraId="6527D407" w14:textId="5BA9A9B0" w:rsidR="00391EFC" w:rsidRDefault="00391EFC" w:rsidP="00E479FC">
      <w:pPr>
        <w:pStyle w:val="ListParagraph"/>
        <w:numPr>
          <w:ilvl w:val="0"/>
          <w:numId w:val="13"/>
        </w:numPr>
        <w:rPr>
          <w:rFonts w:ascii="Times New Roman" w:hAnsi="Times New Roman" w:cs="Times New Roman"/>
          <w:sz w:val="28"/>
          <w:szCs w:val="28"/>
        </w:rPr>
      </w:pPr>
      <w:r>
        <w:rPr>
          <w:rFonts w:ascii="Times New Roman" w:hAnsi="Times New Roman" w:cs="Times New Roman"/>
          <w:sz w:val="28"/>
          <w:szCs w:val="28"/>
        </w:rPr>
        <w:t xml:space="preserve">Tạo phiếu thu trong dự án: Thu 40% giá trị dự án </w:t>
      </w:r>
      <w:r w:rsidRPr="00391EFC">
        <w:rPr>
          <w:rFonts w:ascii="Times New Roman" w:hAnsi="Times New Roman" w:cs="Times New Roman"/>
          <w:sz w:val="28"/>
          <w:szCs w:val="28"/>
        </w:rPr>
        <w:sym w:font="Wingdings" w:char="F0E0"/>
      </w:r>
      <w:r>
        <w:rPr>
          <w:rFonts w:ascii="Times New Roman" w:hAnsi="Times New Roman" w:cs="Times New Roman"/>
          <w:sz w:val="28"/>
          <w:szCs w:val="28"/>
        </w:rPr>
        <w:t xml:space="preserve"> thu từ khách hàng và chốt tiền về. </w:t>
      </w:r>
    </w:p>
    <w:p w14:paraId="16DFA5E6" w14:textId="17FA1980" w:rsidR="00391EFC" w:rsidRPr="00391EFC" w:rsidRDefault="00391EFC" w:rsidP="00E479FC">
      <w:pPr>
        <w:pStyle w:val="ListParagraph"/>
        <w:numPr>
          <w:ilvl w:val="0"/>
          <w:numId w:val="2"/>
        </w:numPr>
        <w:ind w:left="90" w:firstLine="180"/>
        <w:rPr>
          <w:rFonts w:ascii="Times New Roman" w:hAnsi="Times New Roman" w:cs="Times New Roman"/>
          <w:sz w:val="28"/>
          <w:szCs w:val="28"/>
        </w:rPr>
      </w:pPr>
      <w:r>
        <w:rPr>
          <w:rFonts w:ascii="Times New Roman" w:hAnsi="Times New Roman" w:cs="Times New Roman"/>
          <w:sz w:val="28"/>
          <w:szCs w:val="28"/>
        </w:rPr>
        <w:t xml:space="preserve">Tài chính </w:t>
      </w:r>
    </w:p>
    <w:p w14:paraId="144EEE75" w14:textId="5A3C96C5" w:rsidR="00705793" w:rsidRPr="00A211C1" w:rsidRDefault="00391EFC" w:rsidP="00E479FC">
      <w:pPr>
        <w:pStyle w:val="ListParagraph"/>
        <w:numPr>
          <w:ilvl w:val="0"/>
          <w:numId w:val="12"/>
        </w:numPr>
        <w:ind w:left="1260" w:hanging="270"/>
        <w:rPr>
          <w:rFonts w:ascii="Times New Roman" w:hAnsi="Times New Roman" w:cs="Times New Roman"/>
          <w:sz w:val="28"/>
          <w:szCs w:val="28"/>
        </w:rPr>
      </w:pPr>
      <w:r w:rsidRPr="00A211C1">
        <w:rPr>
          <w:rFonts w:ascii="Times New Roman" w:hAnsi="Times New Roman" w:cs="Times New Roman"/>
          <w:sz w:val="28"/>
          <w:szCs w:val="28"/>
        </w:rPr>
        <w:t xml:space="preserve">Phiếu thu , Phiếu chi , Công nợ </w:t>
      </w:r>
    </w:p>
    <w:p w14:paraId="6170EE30" w14:textId="452A4093" w:rsidR="00391EFC" w:rsidRPr="00A211C1" w:rsidRDefault="00391EFC" w:rsidP="00E479FC">
      <w:pPr>
        <w:pStyle w:val="ListParagraph"/>
        <w:numPr>
          <w:ilvl w:val="0"/>
          <w:numId w:val="12"/>
        </w:numPr>
        <w:ind w:left="1260" w:hanging="270"/>
        <w:rPr>
          <w:rFonts w:ascii="Times New Roman" w:hAnsi="Times New Roman" w:cs="Times New Roman"/>
          <w:sz w:val="28"/>
          <w:szCs w:val="28"/>
        </w:rPr>
      </w:pPr>
      <w:r w:rsidRPr="00A211C1">
        <w:rPr>
          <w:rFonts w:ascii="Times New Roman" w:hAnsi="Times New Roman" w:cs="Times New Roman"/>
          <w:sz w:val="28"/>
          <w:szCs w:val="28"/>
        </w:rPr>
        <w:t xml:space="preserve">Bao gồm cả Phiếu đặt hàng là Phiếu chi trong dự án đó </w:t>
      </w:r>
    </w:p>
    <w:p w14:paraId="00FC1C73" w14:textId="210B4410" w:rsidR="00391EFC" w:rsidRDefault="00391EFC" w:rsidP="00E479FC">
      <w:pPr>
        <w:pStyle w:val="ListParagraph"/>
        <w:numPr>
          <w:ilvl w:val="0"/>
          <w:numId w:val="12"/>
        </w:numPr>
        <w:ind w:left="1260" w:hanging="270"/>
        <w:rPr>
          <w:rFonts w:ascii="Times New Roman" w:hAnsi="Times New Roman" w:cs="Times New Roman"/>
          <w:sz w:val="28"/>
          <w:szCs w:val="28"/>
        </w:rPr>
      </w:pPr>
      <w:r w:rsidRPr="00A211C1">
        <w:rPr>
          <w:rFonts w:ascii="Times New Roman" w:hAnsi="Times New Roman" w:cs="Times New Roman"/>
          <w:sz w:val="28"/>
          <w:szCs w:val="28"/>
        </w:rPr>
        <w:t xml:space="preserve">Tiền của Dự án đó sẽ được tính toán : Tổng tiền dự án | Số tiền đã ứng | Số tiền chi trong dự án (Số tiền các sản phẩm có trong kho | Số tiền các sản phẩm mua mới  và đặt hàng đơn hàng)  | Tổng số tiền làm trong quá trình sản xuất | Số tiền dư sau khi trừ đi là lãi được bao nhiêu .  </w:t>
      </w:r>
    </w:p>
    <w:p w14:paraId="483EE8B6" w14:textId="57DDED01" w:rsidR="00B87D0D" w:rsidRDefault="00B87D0D" w:rsidP="00B87D0D">
      <w:pPr>
        <w:rPr>
          <w:rFonts w:ascii="Times New Roman" w:hAnsi="Times New Roman" w:cs="Times New Roman"/>
          <w:sz w:val="28"/>
          <w:szCs w:val="28"/>
        </w:rPr>
      </w:pPr>
    </w:p>
    <w:p w14:paraId="63D6F8BD"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 xml:space="preserve">Dưới đây là mô tả </w:t>
      </w:r>
      <w:r w:rsidRPr="00B87D0D">
        <w:rPr>
          <w:rFonts w:ascii="Times New Roman" w:eastAsia="Times New Roman" w:hAnsi="Times New Roman" w:cs="Times New Roman"/>
          <w:b/>
          <w:bCs/>
          <w:sz w:val="28"/>
          <w:szCs w:val="28"/>
        </w:rPr>
        <w:t>đúng nghiệp vụ – đúng logic doanh nghiệp</w:t>
      </w:r>
      <w:r w:rsidRPr="00B87D0D">
        <w:rPr>
          <w:rFonts w:ascii="Times New Roman" w:eastAsia="Times New Roman" w:hAnsi="Times New Roman" w:cs="Times New Roman"/>
          <w:sz w:val="28"/>
          <w:szCs w:val="28"/>
        </w:rPr>
        <w:t xml:space="preserve"> cho quy trình ViralWindow (nhôm kính) theo các bước bạn đưa ra, nhưng viết lại theo “ngôn ngữ hệ thống” (quy trình + chứng từ + trạng thái + dữ liệu sinh ra).</w:t>
      </w:r>
    </w:p>
    <w:p w14:paraId="49114459" w14:textId="77777777" w:rsidR="00B87D0D" w:rsidRPr="00B87D0D" w:rsidRDefault="00B87D0D" w:rsidP="00B87D0D">
      <w:pPr>
        <w:spacing w:after="0"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pict w14:anchorId="3C33A156">
          <v:rect id="_x0000_i1025" style="width:0;height:1.5pt" o:hralign="center" o:hrstd="t" o:hr="t" fillcolor="#a0a0a0" stroked="f"/>
        </w:pict>
      </w:r>
    </w:p>
    <w:p w14:paraId="3677F46E" w14:textId="77777777" w:rsidR="00B87D0D" w:rsidRPr="00B87D0D" w:rsidRDefault="00B87D0D" w:rsidP="00B87D0D">
      <w:pPr>
        <w:spacing w:before="100" w:beforeAutospacing="1" w:after="100" w:afterAutospacing="1" w:line="240" w:lineRule="auto"/>
        <w:outlineLvl w:val="1"/>
        <w:rPr>
          <w:rFonts w:ascii="Times New Roman" w:eastAsia="Times New Roman" w:hAnsi="Times New Roman" w:cs="Times New Roman"/>
          <w:b/>
          <w:bCs/>
          <w:sz w:val="28"/>
          <w:szCs w:val="28"/>
        </w:rPr>
      </w:pPr>
      <w:r w:rsidRPr="00B87D0D">
        <w:rPr>
          <w:rFonts w:ascii="Times New Roman" w:eastAsia="Times New Roman" w:hAnsi="Times New Roman" w:cs="Times New Roman"/>
          <w:b/>
          <w:bCs/>
          <w:sz w:val="28"/>
          <w:szCs w:val="28"/>
        </w:rPr>
        <w:t>Tổng quan mô hình vận hành</w:t>
      </w:r>
    </w:p>
    <w:p w14:paraId="32E90198"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Một dự án nhôm kính (công trình) đi theo chuỗi:</w:t>
      </w:r>
    </w:p>
    <w:p w14:paraId="2FEEF1B2"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lastRenderedPageBreak/>
        <w:t>CRM (Khách hàng) → Pre-design (thiết kế cơ sở) → Báo giá (nhiều phiên bản) → Chốt hợp đồng → Thiết kế shopdrawing/CAD → BOM (bóc tách) → Mua hàng (PO) → Kho (nhập/xuất theo đợt) → Sản xuất (WO) → Giao hàng/Lắp đặt → Thu tiền/Công nợ → Lãi/lỗ dự án</w:t>
      </w:r>
    </w:p>
    <w:p w14:paraId="2ED9D9B1" w14:textId="5F46F550"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 xml:space="preserve">Mỗi bước tạo </w:t>
      </w:r>
      <w:r w:rsidRPr="00B87D0D">
        <w:rPr>
          <w:rFonts w:ascii="Times New Roman" w:eastAsia="Times New Roman" w:hAnsi="Times New Roman" w:cs="Times New Roman"/>
          <w:b/>
          <w:bCs/>
          <w:sz w:val="28"/>
          <w:szCs w:val="28"/>
        </w:rPr>
        <w:t>chứng từ</w:t>
      </w:r>
      <w:r w:rsidRPr="00B87D0D">
        <w:rPr>
          <w:rFonts w:ascii="Times New Roman" w:eastAsia="Times New Roman" w:hAnsi="Times New Roman" w:cs="Times New Roman"/>
          <w:sz w:val="28"/>
          <w:szCs w:val="28"/>
        </w:rPr>
        <w:t xml:space="preserve"> và “đẩy” dữ liệu sang bước sau, tránh nhập lại.</w:t>
      </w:r>
    </w:p>
    <w:p w14:paraId="7681386F" w14:textId="77777777" w:rsidR="00B87D0D" w:rsidRPr="00B87D0D" w:rsidRDefault="00B87D0D" w:rsidP="00B87D0D">
      <w:pPr>
        <w:spacing w:before="100" w:beforeAutospacing="1" w:after="100" w:afterAutospacing="1" w:line="240" w:lineRule="auto"/>
        <w:outlineLvl w:val="1"/>
        <w:rPr>
          <w:rFonts w:ascii="Times New Roman" w:eastAsia="Times New Roman" w:hAnsi="Times New Roman" w:cs="Times New Roman"/>
          <w:b/>
          <w:bCs/>
          <w:sz w:val="28"/>
          <w:szCs w:val="28"/>
        </w:rPr>
      </w:pPr>
      <w:r w:rsidRPr="00B87D0D">
        <w:rPr>
          <w:rFonts w:ascii="Times New Roman" w:eastAsia="Times New Roman" w:hAnsi="Times New Roman" w:cs="Times New Roman"/>
          <w:b/>
          <w:bCs/>
          <w:sz w:val="28"/>
          <w:szCs w:val="28"/>
        </w:rPr>
        <w:t>1) Khách hàng (Customer master)</w:t>
      </w:r>
    </w:p>
    <w:p w14:paraId="565EF20F"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t>Mục tiêu:</w:t>
      </w:r>
      <w:r w:rsidRPr="00B87D0D">
        <w:rPr>
          <w:rFonts w:ascii="Times New Roman" w:eastAsia="Times New Roman" w:hAnsi="Times New Roman" w:cs="Times New Roman"/>
          <w:sz w:val="28"/>
          <w:szCs w:val="28"/>
        </w:rPr>
        <w:t xml:space="preserve"> Quản lý đầu mối khách hàng và liên kết toàn bộ giao dịch.</w:t>
      </w:r>
    </w:p>
    <w:p w14:paraId="13790D7B"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t>Dữ liệu chuẩn:</w:t>
      </w:r>
    </w:p>
    <w:p w14:paraId="2606EDF8" w14:textId="77777777" w:rsidR="00B87D0D" w:rsidRPr="00B87D0D" w:rsidRDefault="00B87D0D" w:rsidP="00E479FC">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Mã KH: KH001 (tự sinh theo quy tắc)</w:t>
      </w:r>
    </w:p>
    <w:p w14:paraId="72E4051A" w14:textId="77777777" w:rsidR="00B87D0D" w:rsidRPr="00B87D0D" w:rsidRDefault="00B87D0D" w:rsidP="00E479FC">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Tên, SĐT, Email, Địa chỉ</w:t>
      </w:r>
    </w:p>
    <w:p w14:paraId="30A4B79F" w14:textId="77777777" w:rsidR="00B87D0D" w:rsidRPr="00B87D0D" w:rsidRDefault="00B87D0D" w:rsidP="00E479FC">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Người liên hệ, ghi chú, nhóm khách hàng (nếu cần)</w:t>
      </w:r>
    </w:p>
    <w:p w14:paraId="3A252E4C"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t>Logic nghiệp vụ:</w:t>
      </w:r>
    </w:p>
    <w:p w14:paraId="3F6DE3CA" w14:textId="77777777" w:rsidR="00B87D0D" w:rsidRPr="00B87D0D" w:rsidRDefault="00B87D0D" w:rsidP="00E479FC">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1 khách hàng có nhiều dự án/báo giá.</w:t>
      </w:r>
    </w:p>
    <w:p w14:paraId="2A352605" w14:textId="21F31486" w:rsidR="00B87D0D" w:rsidRPr="00B87D0D" w:rsidRDefault="00B87D0D" w:rsidP="00E479FC">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 xml:space="preserve">Tất cả </w:t>
      </w:r>
      <w:r w:rsidRPr="00B87D0D">
        <w:rPr>
          <w:rFonts w:ascii="Times New Roman" w:eastAsia="Times New Roman" w:hAnsi="Times New Roman" w:cs="Times New Roman"/>
          <w:b/>
          <w:bCs/>
          <w:sz w:val="28"/>
          <w:szCs w:val="28"/>
        </w:rPr>
        <w:t>phiếu thu/công nợ</w:t>
      </w:r>
      <w:r w:rsidRPr="00B87D0D">
        <w:rPr>
          <w:rFonts w:ascii="Times New Roman" w:eastAsia="Times New Roman" w:hAnsi="Times New Roman" w:cs="Times New Roman"/>
          <w:sz w:val="28"/>
          <w:szCs w:val="28"/>
        </w:rPr>
        <w:t xml:space="preserve"> phải bám theo Khách hàng + Dự án.</w:t>
      </w:r>
    </w:p>
    <w:p w14:paraId="54005A78" w14:textId="77777777" w:rsidR="00B87D0D" w:rsidRPr="00B87D0D" w:rsidRDefault="00B87D0D" w:rsidP="00B87D0D">
      <w:pPr>
        <w:spacing w:before="100" w:beforeAutospacing="1" w:after="100" w:afterAutospacing="1" w:line="240" w:lineRule="auto"/>
        <w:outlineLvl w:val="1"/>
        <w:rPr>
          <w:rFonts w:ascii="Times New Roman" w:eastAsia="Times New Roman" w:hAnsi="Times New Roman" w:cs="Times New Roman"/>
          <w:b/>
          <w:bCs/>
          <w:sz w:val="28"/>
          <w:szCs w:val="28"/>
        </w:rPr>
      </w:pPr>
      <w:r w:rsidRPr="00B87D0D">
        <w:rPr>
          <w:rFonts w:ascii="Times New Roman" w:eastAsia="Times New Roman" w:hAnsi="Times New Roman" w:cs="Times New Roman"/>
          <w:b/>
          <w:bCs/>
          <w:sz w:val="28"/>
          <w:szCs w:val="28"/>
        </w:rPr>
        <w:t>2) Thiết kế cơ sở (Concept / Base Design)</w:t>
      </w:r>
    </w:p>
    <w:p w14:paraId="2C9B8077"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t>Mục tiêu:</w:t>
      </w:r>
      <w:r w:rsidRPr="00B87D0D">
        <w:rPr>
          <w:rFonts w:ascii="Times New Roman" w:eastAsia="Times New Roman" w:hAnsi="Times New Roman" w:cs="Times New Roman"/>
          <w:sz w:val="28"/>
          <w:szCs w:val="28"/>
        </w:rPr>
        <w:t xml:space="preserve"> Tạo phương án sơ bộ đủ để </w:t>
      </w:r>
      <w:r w:rsidRPr="00B87D0D">
        <w:rPr>
          <w:rFonts w:ascii="Times New Roman" w:eastAsia="Times New Roman" w:hAnsi="Times New Roman" w:cs="Times New Roman"/>
          <w:b/>
          <w:bCs/>
          <w:sz w:val="28"/>
          <w:szCs w:val="28"/>
        </w:rPr>
        <w:t>báo giá nhanh</w:t>
      </w:r>
      <w:r w:rsidRPr="00B87D0D">
        <w:rPr>
          <w:rFonts w:ascii="Times New Roman" w:eastAsia="Times New Roman" w:hAnsi="Times New Roman" w:cs="Times New Roman"/>
          <w:sz w:val="28"/>
          <w:szCs w:val="28"/>
        </w:rPr>
        <w:t>, chưa cần shopdrawing.</w:t>
      </w:r>
    </w:p>
    <w:p w14:paraId="649C2B05"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t>Đầu vào:</w:t>
      </w:r>
      <w:r w:rsidRPr="00B87D0D">
        <w:rPr>
          <w:rFonts w:ascii="Times New Roman" w:eastAsia="Times New Roman" w:hAnsi="Times New Roman" w:cs="Times New Roman"/>
          <w:sz w:val="28"/>
          <w:szCs w:val="28"/>
        </w:rPr>
        <w:t xml:space="preserve"> nhu cầu khách + kích thước ước tính + kiểu cửa/vách/lan can…</w:t>
      </w:r>
      <w:r w:rsidRPr="00B87D0D">
        <w:rPr>
          <w:rFonts w:ascii="Times New Roman" w:eastAsia="Times New Roman" w:hAnsi="Times New Roman" w:cs="Times New Roman"/>
          <w:sz w:val="28"/>
          <w:szCs w:val="28"/>
        </w:rPr>
        <w:br/>
      </w:r>
      <w:r w:rsidRPr="00B87D0D">
        <w:rPr>
          <w:rFonts w:ascii="Times New Roman" w:eastAsia="Times New Roman" w:hAnsi="Times New Roman" w:cs="Times New Roman"/>
          <w:b/>
          <w:bCs/>
          <w:sz w:val="28"/>
          <w:szCs w:val="28"/>
        </w:rPr>
        <w:t>Đầu ra (dữ liệu sinh ra):</w:t>
      </w:r>
    </w:p>
    <w:p w14:paraId="562B5E32" w14:textId="77777777" w:rsidR="00B87D0D" w:rsidRPr="00B87D0D" w:rsidRDefault="00B87D0D" w:rsidP="00E479FC">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Danh sách “hạng mục”/sản phẩm dự kiến trong dự án (door/window/rail…)</w:t>
      </w:r>
    </w:p>
    <w:p w14:paraId="58C975E9" w14:textId="77777777" w:rsidR="00B87D0D" w:rsidRPr="00B87D0D" w:rsidRDefault="00B87D0D" w:rsidP="00E479FC">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Thông số cơ bản: W×H, loại mở, hệ nhôm dự kiến, kính dự kiến, phụ kiện dự kiến</w:t>
      </w:r>
    </w:p>
    <w:p w14:paraId="43BD4C01" w14:textId="77777777" w:rsidR="00B87D0D" w:rsidRPr="00B87D0D" w:rsidRDefault="00B87D0D" w:rsidP="00E479FC">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Có thể sinh “mã ký hiệu” tạm cho từng hạng mục (VD: C01, C02…)</w:t>
      </w:r>
    </w:p>
    <w:p w14:paraId="7F2EA3B8" w14:textId="78A8DD71" w:rsid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t>Logic:</w:t>
      </w:r>
      <w:r w:rsidRPr="00B87D0D">
        <w:rPr>
          <w:rFonts w:ascii="Times New Roman" w:eastAsia="Times New Roman" w:hAnsi="Times New Roman" w:cs="Times New Roman"/>
          <w:sz w:val="28"/>
          <w:szCs w:val="28"/>
        </w:rPr>
        <w:t xml:space="preserve"> Base Design là “đề xuất kỹ thuật sơ bộ”, dùng để tạo </w:t>
      </w:r>
      <w:r w:rsidRPr="00B87D0D">
        <w:rPr>
          <w:rFonts w:ascii="Times New Roman" w:eastAsia="Times New Roman" w:hAnsi="Times New Roman" w:cs="Times New Roman"/>
          <w:b/>
          <w:bCs/>
          <w:sz w:val="28"/>
          <w:szCs w:val="28"/>
        </w:rPr>
        <w:t>Báo giá version 1</w:t>
      </w:r>
      <w:r w:rsidRPr="00B87D0D">
        <w:rPr>
          <w:rFonts w:ascii="Times New Roman" w:eastAsia="Times New Roman" w:hAnsi="Times New Roman" w:cs="Times New Roman"/>
          <w:sz w:val="28"/>
          <w:szCs w:val="28"/>
        </w:rPr>
        <w:t>.</w:t>
      </w:r>
    </w:p>
    <w:p w14:paraId="0144418C" w14:textId="403DD6EE" w:rsid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p>
    <w:p w14:paraId="1F6B2C46"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p>
    <w:p w14:paraId="3B4BB8AA" w14:textId="77777777" w:rsidR="00B87D0D" w:rsidRPr="00B87D0D" w:rsidRDefault="00B87D0D" w:rsidP="00B87D0D">
      <w:pPr>
        <w:spacing w:before="100" w:beforeAutospacing="1" w:after="100" w:afterAutospacing="1" w:line="240" w:lineRule="auto"/>
        <w:outlineLvl w:val="1"/>
        <w:rPr>
          <w:rFonts w:ascii="Times New Roman" w:eastAsia="Times New Roman" w:hAnsi="Times New Roman" w:cs="Times New Roman"/>
          <w:b/>
          <w:bCs/>
          <w:sz w:val="28"/>
          <w:szCs w:val="28"/>
        </w:rPr>
      </w:pPr>
      <w:r w:rsidRPr="00B87D0D">
        <w:rPr>
          <w:rFonts w:ascii="Times New Roman" w:eastAsia="Times New Roman" w:hAnsi="Times New Roman" w:cs="Times New Roman"/>
          <w:b/>
          <w:bCs/>
          <w:sz w:val="28"/>
          <w:szCs w:val="28"/>
        </w:rPr>
        <w:lastRenderedPageBreak/>
        <w:t>3) Báo giá (Quotation – versioning)</w:t>
      </w:r>
    </w:p>
    <w:p w14:paraId="62F81E1C" w14:textId="77777777" w:rsidR="00B87D0D" w:rsidRPr="00B87D0D" w:rsidRDefault="00B87D0D" w:rsidP="00B87D0D">
      <w:pPr>
        <w:spacing w:before="100" w:beforeAutospacing="1" w:after="100" w:afterAutospacing="1" w:line="240" w:lineRule="auto"/>
        <w:outlineLvl w:val="2"/>
        <w:rPr>
          <w:rFonts w:ascii="Times New Roman" w:eastAsia="Times New Roman" w:hAnsi="Times New Roman" w:cs="Times New Roman"/>
          <w:b/>
          <w:bCs/>
          <w:sz w:val="28"/>
          <w:szCs w:val="28"/>
        </w:rPr>
      </w:pPr>
      <w:r w:rsidRPr="00B87D0D">
        <w:rPr>
          <w:rFonts w:ascii="Times New Roman" w:eastAsia="Times New Roman" w:hAnsi="Times New Roman" w:cs="Times New Roman"/>
          <w:b/>
          <w:bCs/>
          <w:sz w:val="28"/>
          <w:szCs w:val="28"/>
        </w:rPr>
        <w:t>3.1 Cấu trúc báo giá của bạn (chuẩn nghiệp vụ)</w:t>
      </w:r>
    </w:p>
    <w:p w14:paraId="63A7F588"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Bảng báo giá một dự án thường có:</w:t>
      </w:r>
    </w:p>
    <w:p w14:paraId="3D8348AF" w14:textId="77777777" w:rsidR="00B87D0D" w:rsidRPr="00B87D0D" w:rsidRDefault="00B87D0D" w:rsidP="00E479FC">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STT</w:t>
      </w:r>
    </w:p>
    <w:p w14:paraId="70883916" w14:textId="77777777" w:rsidR="00B87D0D" w:rsidRPr="00B87D0D" w:rsidRDefault="00B87D0D" w:rsidP="00E479FC">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t>Ký hiệu</w:t>
      </w:r>
      <w:r w:rsidRPr="00B87D0D">
        <w:rPr>
          <w:rFonts w:ascii="Times New Roman" w:eastAsia="Times New Roman" w:hAnsi="Times New Roman" w:cs="Times New Roman"/>
          <w:sz w:val="28"/>
          <w:szCs w:val="28"/>
        </w:rPr>
        <w:t xml:space="preserve"> (mã hạng mục: C01, V02…)</w:t>
      </w:r>
    </w:p>
    <w:p w14:paraId="35030731" w14:textId="77777777" w:rsidR="00B87D0D" w:rsidRPr="00B87D0D" w:rsidRDefault="00B87D0D" w:rsidP="00E479FC">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t>Phương án / Quy cách</w:t>
      </w:r>
      <w:r w:rsidRPr="00B87D0D">
        <w:rPr>
          <w:rFonts w:ascii="Times New Roman" w:eastAsia="Times New Roman" w:hAnsi="Times New Roman" w:cs="Times New Roman"/>
          <w:sz w:val="28"/>
          <w:szCs w:val="28"/>
        </w:rPr>
        <w:t xml:space="preserve"> (hệ nhôm, kiểu mở, màu…)</w:t>
      </w:r>
    </w:p>
    <w:p w14:paraId="5037A290" w14:textId="77777777" w:rsidR="00B87D0D" w:rsidRPr="00B87D0D" w:rsidRDefault="00B87D0D" w:rsidP="00E479FC">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t>Kính</w:t>
      </w:r>
    </w:p>
    <w:p w14:paraId="01645E42" w14:textId="77777777" w:rsidR="00B87D0D" w:rsidRPr="00B87D0D" w:rsidRDefault="00B87D0D" w:rsidP="00E479FC">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t>Phụ kiện</w:t>
      </w:r>
    </w:p>
    <w:p w14:paraId="0280CBB1" w14:textId="77777777" w:rsidR="00B87D0D" w:rsidRPr="00B87D0D" w:rsidRDefault="00B87D0D" w:rsidP="00E479FC">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Rộng, Cao (mm)</w:t>
      </w:r>
    </w:p>
    <w:p w14:paraId="2213043E" w14:textId="77777777" w:rsidR="00B87D0D" w:rsidRPr="00B87D0D" w:rsidRDefault="00B87D0D" w:rsidP="00E479FC">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t>Diện tích (m2)</w:t>
      </w:r>
      <w:r w:rsidRPr="00B87D0D">
        <w:rPr>
          <w:rFonts w:ascii="Times New Roman" w:eastAsia="Times New Roman" w:hAnsi="Times New Roman" w:cs="Times New Roman"/>
          <w:sz w:val="28"/>
          <w:szCs w:val="28"/>
        </w:rPr>
        <w:t xml:space="preserve"> (tự tính: W×H/1,000,000; có thể nhân hệ số theo quy ước nếu có)</w:t>
      </w:r>
    </w:p>
    <w:p w14:paraId="4E9693AD" w14:textId="77777777" w:rsidR="00B87D0D" w:rsidRPr="00B87D0D" w:rsidRDefault="00B87D0D" w:rsidP="00E479FC">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Số bộ</w:t>
      </w:r>
    </w:p>
    <w:p w14:paraId="01AC3A8A" w14:textId="77777777" w:rsidR="00B87D0D" w:rsidRPr="00B87D0D" w:rsidRDefault="00B87D0D" w:rsidP="00E479FC">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t>Đơn giá theo m2</w:t>
      </w:r>
      <w:r w:rsidRPr="00B87D0D">
        <w:rPr>
          <w:rFonts w:ascii="Times New Roman" w:eastAsia="Times New Roman" w:hAnsi="Times New Roman" w:cs="Times New Roman"/>
          <w:sz w:val="28"/>
          <w:szCs w:val="28"/>
        </w:rPr>
        <w:t xml:space="preserve"> + </w:t>
      </w:r>
      <w:r w:rsidRPr="00B87D0D">
        <w:rPr>
          <w:rFonts w:ascii="Times New Roman" w:eastAsia="Times New Roman" w:hAnsi="Times New Roman" w:cs="Times New Roman"/>
          <w:b/>
          <w:bCs/>
          <w:sz w:val="28"/>
          <w:szCs w:val="28"/>
        </w:rPr>
        <w:t>phụ kiện theo bộ</w:t>
      </w:r>
    </w:p>
    <w:p w14:paraId="474E8478" w14:textId="77777777" w:rsidR="00B87D0D" w:rsidRPr="00B87D0D" w:rsidRDefault="00B87D0D" w:rsidP="00E479FC">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Thành tiền</w:t>
      </w:r>
    </w:p>
    <w:p w14:paraId="2A3CBC40" w14:textId="77777777" w:rsidR="00B87D0D" w:rsidRPr="00B87D0D" w:rsidRDefault="00B87D0D" w:rsidP="00B87D0D">
      <w:pPr>
        <w:spacing w:before="100" w:beforeAutospacing="1" w:after="100" w:afterAutospacing="1" w:line="240" w:lineRule="auto"/>
        <w:outlineLvl w:val="2"/>
        <w:rPr>
          <w:rFonts w:ascii="Times New Roman" w:eastAsia="Times New Roman" w:hAnsi="Times New Roman" w:cs="Times New Roman"/>
          <w:b/>
          <w:bCs/>
          <w:sz w:val="28"/>
          <w:szCs w:val="28"/>
        </w:rPr>
      </w:pPr>
      <w:r w:rsidRPr="00B87D0D">
        <w:rPr>
          <w:rFonts w:ascii="Times New Roman" w:eastAsia="Times New Roman" w:hAnsi="Times New Roman" w:cs="Times New Roman"/>
          <w:b/>
          <w:bCs/>
          <w:sz w:val="28"/>
          <w:szCs w:val="28"/>
        </w:rPr>
        <w:t>3.2 Báo giá nhiều lần: lần 1 → lần 2 → chốt</w:t>
      </w:r>
    </w:p>
    <w:p w14:paraId="770EA6C2"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t>Quy tắc chuẩn:</w:t>
      </w:r>
      <w:r w:rsidRPr="00B87D0D">
        <w:rPr>
          <w:rFonts w:ascii="Times New Roman" w:eastAsia="Times New Roman" w:hAnsi="Times New Roman" w:cs="Times New Roman"/>
          <w:sz w:val="28"/>
          <w:szCs w:val="28"/>
        </w:rPr>
        <w:t xml:space="preserve"> mỗi lần báo giá là </w:t>
      </w:r>
      <w:r w:rsidRPr="00B87D0D">
        <w:rPr>
          <w:rFonts w:ascii="Times New Roman" w:eastAsia="Times New Roman" w:hAnsi="Times New Roman" w:cs="Times New Roman"/>
          <w:b/>
          <w:bCs/>
          <w:sz w:val="28"/>
          <w:szCs w:val="28"/>
        </w:rPr>
        <w:t>một phiên bản (version)</w:t>
      </w:r>
      <w:r w:rsidRPr="00B87D0D">
        <w:rPr>
          <w:rFonts w:ascii="Times New Roman" w:eastAsia="Times New Roman" w:hAnsi="Times New Roman" w:cs="Times New Roman"/>
          <w:sz w:val="28"/>
          <w:szCs w:val="28"/>
        </w:rPr>
        <w:t>, không sửa đè bản cũ.</w:t>
      </w:r>
    </w:p>
    <w:p w14:paraId="08205392" w14:textId="77777777" w:rsidR="00B87D0D" w:rsidRPr="00B87D0D" w:rsidRDefault="00B87D0D" w:rsidP="00E479FC">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VRBG001-V1 (Báo giá lần 1)</w:t>
      </w:r>
    </w:p>
    <w:p w14:paraId="5B32BB83" w14:textId="77777777" w:rsidR="00B87D0D" w:rsidRPr="00B87D0D" w:rsidRDefault="00B87D0D" w:rsidP="00E479FC">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VRBG001-V2 (Báo giá lần 2)</w:t>
      </w:r>
    </w:p>
    <w:p w14:paraId="445088A0" w14:textId="77777777" w:rsidR="00B87D0D" w:rsidRPr="00B87D0D" w:rsidRDefault="00B87D0D" w:rsidP="00E479FC">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VRBG001-V3 (Chốt)</w:t>
      </w:r>
    </w:p>
    <w:p w14:paraId="60963B83"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t>Trạng thái báo giá:</w:t>
      </w:r>
    </w:p>
    <w:p w14:paraId="7E76052D" w14:textId="77777777" w:rsidR="00B87D0D" w:rsidRPr="00B87D0D" w:rsidRDefault="00B87D0D" w:rsidP="00E479FC">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 xml:space="preserve">Draft → Sent → Revised → </w:t>
      </w:r>
      <w:r w:rsidRPr="00B87D0D">
        <w:rPr>
          <w:rFonts w:ascii="Times New Roman" w:eastAsia="Times New Roman" w:hAnsi="Times New Roman" w:cs="Times New Roman"/>
          <w:b/>
          <w:bCs/>
          <w:sz w:val="28"/>
          <w:szCs w:val="28"/>
        </w:rPr>
        <w:t>Approved/Chốt</w:t>
      </w:r>
    </w:p>
    <w:p w14:paraId="10B18177" w14:textId="77777777" w:rsidR="00B87D0D" w:rsidRPr="00B87D0D" w:rsidRDefault="00B87D0D" w:rsidP="00B87D0D">
      <w:pPr>
        <w:spacing w:before="100" w:beforeAutospacing="1" w:after="100" w:afterAutospacing="1" w:line="240" w:lineRule="auto"/>
        <w:outlineLvl w:val="2"/>
        <w:rPr>
          <w:rFonts w:ascii="Times New Roman" w:eastAsia="Times New Roman" w:hAnsi="Times New Roman" w:cs="Times New Roman"/>
          <w:b/>
          <w:bCs/>
          <w:sz w:val="28"/>
          <w:szCs w:val="28"/>
        </w:rPr>
      </w:pPr>
      <w:r w:rsidRPr="00B87D0D">
        <w:rPr>
          <w:rFonts w:ascii="Times New Roman" w:eastAsia="Times New Roman" w:hAnsi="Times New Roman" w:cs="Times New Roman"/>
          <w:b/>
          <w:bCs/>
          <w:sz w:val="28"/>
          <w:szCs w:val="28"/>
        </w:rPr>
        <w:t>3.3 Logic mã dự án</w:t>
      </w:r>
    </w:p>
    <w:p w14:paraId="04C07E49"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Bạn đặt rất đúng hướng:</w:t>
      </w:r>
    </w:p>
    <w:p w14:paraId="67B97801" w14:textId="77777777" w:rsidR="00B87D0D" w:rsidRPr="00B87D0D" w:rsidRDefault="00B87D0D" w:rsidP="00E479FC">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 xml:space="preserve">Khi đang báo giá: mã dự án dạng </w:t>
      </w:r>
      <w:r w:rsidRPr="00B87D0D">
        <w:rPr>
          <w:rFonts w:ascii="Times New Roman" w:eastAsia="Times New Roman" w:hAnsi="Times New Roman" w:cs="Times New Roman"/>
          <w:b/>
          <w:bCs/>
          <w:sz w:val="28"/>
          <w:szCs w:val="28"/>
        </w:rPr>
        <w:t>tạm</w:t>
      </w:r>
      <w:r w:rsidRPr="00B87D0D">
        <w:rPr>
          <w:rFonts w:ascii="Times New Roman" w:eastAsia="Times New Roman" w:hAnsi="Times New Roman" w:cs="Times New Roman"/>
          <w:sz w:val="28"/>
          <w:szCs w:val="28"/>
        </w:rPr>
        <w:t>: VRBG001</w:t>
      </w:r>
    </w:p>
    <w:p w14:paraId="513DB520" w14:textId="77777777" w:rsidR="00B87D0D" w:rsidRPr="00B87D0D" w:rsidRDefault="00B87D0D" w:rsidP="00E479FC">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 xml:space="preserve">Khi chốt báo giá → chốt hợp đồng: mã dự án chuyển sang </w:t>
      </w:r>
      <w:r w:rsidRPr="00B87D0D">
        <w:rPr>
          <w:rFonts w:ascii="Times New Roman" w:eastAsia="Times New Roman" w:hAnsi="Times New Roman" w:cs="Times New Roman"/>
          <w:b/>
          <w:bCs/>
          <w:sz w:val="28"/>
          <w:szCs w:val="28"/>
        </w:rPr>
        <w:t>mã thực thi</w:t>
      </w:r>
      <w:r w:rsidRPr="00B87D0D">
        <w:rPr>
          <w:rFonts w:ascii="Times New Roman" w:eastAsia="Times New Roman" w:hAnsi="Times New Roman" w:cs="Times New Roman"/>
          <w:sz w:val="28"/>
          <w:szCs w:val="28"/>
        </w:rPr>
        <w:t>: VR001</w:t>
      </w:r>
    </w:p>
    <w:p w14:paraId="475A62A4"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t>Nghiệp vụ chuẩn khuyến nghị:</w:t>
      </w:r>
    </w:p>
    <w:p w14:paraId="71871B7F" w14:textId="77777777" w:rsidR="00B87D0D" w:rsidRPr="00B87D0D" w:rsidRDefault="00B87D0D" w:rsidP="00E479FC">
      <w:pPr>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Không đổi “ID nội bộ” để tránh gãy liên kết dữ liệu.</w:t>
      </w:r>
    </w:p>
    <w:p w14:paraId="6736C2E2" w14:textId="77777777" w:rsidR="00B87D0D" w:rsidRPr="00B87D0D" w:rsidRDefault="00B87D0D" w:rsidP="00E479FC">
      <w:pPr>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lastRenderedPageBreak/>
        <w:t xml:space="preserve">“Mã hiển thị” (VRBG001/VR001) là </w:t>
      </w:r>
      <w:r w:rsidRPr="00B87D0D">
        <w:rPr>
          <w:rFonts w:ascii="Times New Roman" w:eastAsia="Times New Roman" w:hAnsi="Times New Roman" w:cs="Times New Roman"/>
          <w:b/>
          <w:bCs/>
          <w:sz w:val="28"/>
          <w:szCs w:val="28"/>
        </w:rPr>
        <w:t>code</w:t>
      </w:r>
      <w:r w:rsidRPr="00B87D0D">
        <w:rPr>
          <w:rFonts w:ascii="Times New Roman" w:eastAsia="Times New Roman" w:hAnsi="Times New Roman" w:cs="Times New Roman"/>
          <w:sz w:val="28"/>
          <w:szCs w:val="28"/>
        </w:rPr>
        <w:t xml:space="preserve"> có thể đổi theo trạng thái, còn hệ thống vẫn giữ một project_id cố định.</w:t>
      </w:r>
    </w:p>
    <w:p w14:paraId="3ADF39BC"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t>Đầu ra sau khi chốt:</w:t>
      </w:r>
    </w:p>
    <w:p w14:paraId="20B6AEC6" w14:textId="77777777" w:rsidR="00B87D0D" w:rsidRPr="00B87D0D" w:rsidRDefault="00B87D0D" w:rsidP="00E479FC">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Tổng giá trị hợp đồng (baseline)</w:t>
      </w:r>
    </w:p>
    <w:p w14:paraId="28311266" w14:textId="7B1DCC1F" w:rsidR="00B87D0D" w:rsidRPr="00B87D0D" w:rsidRDefault="00B87D0D" w:rsidP="00E479FC">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Danh mục sản phẩm/hạng mục “đóng băng” để đi vào thiết kế chi tiết + sản xuất</w:t>
      </w:r>
    </w:p>
    <w:p w14:paraId="7D9B89D3" w14:textId="77777777" w:rsidR="00B87D0D" w:rsidRPr="00B87D0D" w:rsidRDefault="00B87D0D" w:rsidP="00B87D0D">
      <w:pPr>
        <w:spacing w:before="100" w:beforeAutospacing="1" w:after="100" w:afterAutospacing="1" w:line="240" w:lineRule="auto"/>
        <w:outlineLvl w:val="1"/>
        <w:rPr>
          <w:rFonts w:ascii="Times New Roman" w:eastAsia="Times New Roman" w:hAnsi="Times New Roman" w:cs="Times New Roman"/>
          <w:b/>
          <w:bCs/>
          <w:sz w:val="28"/>
          <w:szCs w:val="28"/>
        </w:rPr>
      </w:pPr>
      <w:r w:rsidRPr="00B87D0D">
        <w:rPr>
          <w:rFonts w:ascii="Times New Roman" w:eastAsia="Times New Roman" w:hAnsi="Times New Roman" w:cs="Times New Roman"/>
          <w:b/>
          <w:bCs/>
          <w:sz w:val="28"/>
          <w:szCs w:val="28"/>
        </w:rPr>
        <w:t>4) Thiết kế bản vẽ chi tiết (Shopdrawing / CAD)</w:t>
      </w:r>
    </w:p>
    <w:p w14:paraId="53035B63"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t>Mục tiêu:</w:t>
      </w:r>
      <w:r w:rsidRPr="00B87D0D">
        <w:rPr>
          <w:rFonts w:ascii="Times New Roman" w:eastAsia="Times New Roman" w:hAnsi="Times New Roman" w:cs="Times New Roman"/>
          <w:sz w:val="28"/>
          <w:szCs w:val="28"/>
        </w:rPr>
        <w:t xml:space="preserve"> Chuyển “báo giá đã chốt” thành bản vẽ đủ để sản xuất.</w:t>
      </w:r>
    </w:p>
    <w:p w14:paraId="42D5C8FF"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t>Đầu vào:</w:t>
      </w:r>
      <w:r w:rsidRPr="00B87D0D">
        <w:rPr>
          <w:rFonts w:ascii="Times New Roman" w:eastAsia="Times New Roman" w:hAnsi="Times New Roman" w:cs="Times New Roman"/>
          <w:sz w:val="28"/>
          <w:szCs w:val="28"/>
        </w:rPr>
        <w:t xml:space="preserve"> báo giá đã chốt (kích thước chuẩn, hệ nhôm, kính, phụ kiện)</w:t>
      </w:r>
      <w:r w:rsidRPr="00B87D0D">
        <w:rPr>
          <w:rFonts w:ascii="Times New Roman" w:eastAsia="Times New Roman" w:hAnsi="Times New Roman" w:cs="Times New Roman"/>
          <w:sz w:val="28"/>
          <w:szCs w:val="28"/>
        </w:rPr>
        <w:br/>
      </w:r>
      <w:r w:rsidRPr="00B87D0D">
        <w:rPr>
          <w:rFonts w:ascii="Times New Roman" w:eastAsia="Times New Roman" w:hAnsi="Times New Roman" w:cs="Times New Roman"/>
          <w:b/>
          <w:bCs/>
          <w:sz w:val="28"/>
          <w:szCs w:val="28"/>
        </w:rPr>
        <w:t>Hoạt động:</w:t>
      </w:r>
    </w:p>
    <w:p w14:paraId="1E8CA4EC" w14:textId="77777777" w:rsidR="00B87D0D" w:rsidRPr="00B87D0D" w:rsidRDefault="00B87D0D" w:rsidP="00E479FC">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Kỹ thuật dựng bản vẽ CAD cho từng ký hiệu (C01, C02…)</w:t>
      </w:r>
    </w:p>
    <w:p w14:paraId="149FB3C0" w14:textId="77777777" w:rsidR="00B87D0D" w:rsidRPr="00B87D0D" w:rsidRDefault="00B87D0D" w:rsidP="00E479FC">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Có thể phát hành bản vẽ theo lần: SD-RevA, RevB…</w:t>
      </w:r>
    </w:p>
    <w:p w14:paraId="4DBF8133"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t>Bạn ghi “nhập file PDF để đọc dữ liệu”:</w:t>
      </w:r>
    </w:p>
    <w:p w14:paraId="46CC6110" w14:textId="77777777" w:rsidR="00B87D0D" w:rsidRPr="00B87D0D" w:rsidRDefault="00B87D0D" w:rsidP="00E479FC">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 xml:space="preserve">Nghiệp vụ đúng là: hệ thống lưu </w:t>
      </w:r>
      <w:r w:rsidRPr="00B87D0D">
        <w:rPr>
          <w:rFonts w:ascii="Times New Roman" w:eastAsia="Times New Roman" w:hAnsi="Times New Roman" w:cs="Times New Roman"/>
          <w:b/>
          <w:bCs/>
          <w:sz w:val="28"/>
          <w:szCs w:val="28"/>
        </w:rPr>
        <w:t>PDF shopdrawing</w:t>
      </w:r>
      <w:r w:rsidRPr="00B87D0D">
        <w:rPr>
          <w:rFonts w:ascii="Times New Roman" w:eastAsia="Times New Roman" w:hAnsi="Times New Roman" w:cs="Times New Roman"/>
          <w:sz w:val="28"/>
          <w:szCs w:val="28"/>
        </w:rPr>
        <w:t xml:space="preserve"> làm </w:t>
      </w:r>
      <w:r w:rsidRPr="00B87D0D">
        <w:rPr>
          <w:rFonts w:ascii="Times New Roman" w:eastAsia="Times New Roman" w:hAnsi="Times New Roman" w:cs="Times New Roman"/>
          <w:b/>
          <w:bCs/>
          <w:sz w:val="28"/>
          <w:szCs w:val="28"/>
        </w:rPr>
        <w:t>tài liệu chuẩn</w:t>
      </w:r>
      <w:r w:rsidRPr="00B87D0D">
        <w:rPr>
          <w:rFonts w:ascii="Times New Roman" w:eastAsia="Times New Roman" w:hAnsi="Times New Roman" w:cs="Times New Roman"/>
          <w:sz w:val="28"/>
          <w:szCs w:val="28"/>
        </w:rPr>
        <w:t xml:space="preserve"> (Document Control)</w:t>
      </w:r>
    </w:p>
    <w:p w14:paraId="29B46CFE" w14:textId="77777777" w:rsidR="00B87D0D" w:rsidRPr="00B87D0D" w:rsidRDefault="00B87D0D" w:rsidP="00E479FC">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Sau đó hệ thống có thể “trích” thông tin (kích thước, ký hiệu, cấu tạo) để gợi ý BOM. (Nếu trích tự động chưa ổn, vẫn cho nhập tay và lưu version.)</w:t>
      </w:r>
    </w:p>
    <w:p w14:paraId="09C61F5F"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t>Đầu ra:</w:t>
      </w:r>
    </w:p>
    <w:p w14:paraId="10AE43D9" w14:textId="77777777" w:rsidR="00B87D0D" w:rsidRPr="00B87D0D" w:rsidRDefault="00B87D0D" w:rsidP="00E479FC">
      <w:pPr>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Bộ tài liệu thiết kế (PDF/CAD)</w:t>
      </w:r>
    </w:p>
    <w:p w14:paraId="71E56FEA" w14:textId="715D9A07" w:rsidR="00B87D0D" w:rsidRPr="00B87D0D" w:rsidRDefault="00B87D0D" w:rsidP="00E479FC">
      <w:pPr>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Trạng thái: Draft → Submitted → Approved (được phép bóc tách &amp; sản xuất)</w:t>
      </w:r>
    </w:p>
    <w:p w14:paraId="0A03602B" w14:textId="77777777" w:rsidR="00B87D0D" w:rsidRPr="00B87D0D" w:rsidRDefault="00B87D0D" w:rsidP="00B87D0D">
      <w:pPr>
        <w:spacing w:before="100" w:beforeAutospacing="1" w:after="100" w:afterAutospacing="1" w:line="240" w:lineRule="auto"/>
        <w:outlineLvl w:val="1"/>
        <w:rPr>
          <w:rFonts w:ascii="Times New Roman" w:eastAsia="Times New Roman" w:hAnsi="Times New Roman" w:cs="Times New Roman"/>
          <w:b/>
          <w:bCs/>
          <w:sz w:val="28"/>
          <w:szCs w:val="28"/>
        </w:rPr>
      </w:pPr>
      <w:r w:rsidRPr="00B87D0D">
        <w:rPr>
          <w:rFonts w:ascii="Times New Roman" w:eastAsia="Times New Roman" w:hAnsi="Times New Roman" w:cs="Times New Roman"/>
          <w:b/>
          <w:bCs/>
          <w:sz w:val="28"/>
          <w:szCs w:val="28"/>
        </w:rPr>
        <w:t>5) Bóc tách (BOM + Mua hàng)</w:t>
      </w:r>
    </w:p>
    <w:p w14:paraId="3E8D0459"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Đây là “trái tim” của doanh nghiệp nhôm kính.</w:t>
      </w:r>
    </w:p>
    <w:p w14:paraId="42ECA30C" w14:textId="77777777" w:rsidR="00B87D0D" w:rsidRPr="00B87D0D" w:rsidRDefault="00B87D0D" w:rsidP="00B87D0D">
      <w:pPr>
        <w:spacing w:before="100" w:beforeAutospacing="1" w:after="100" w:afterAutospacing="1" w:line="240" w:lineRule="auto"/>
        <w:outlineLvl w:val="2"/>
        <w:rPr>
          <w:rFonts w:ascii="Times New Roman" w:eastAsia="Times New Roman" w:hAnsi="Times New Roman" w:cs="Times New Roman"/>
          <w:b/>
          <w:bCs/>
          <w:sz w:val="28"/>
          <w:szCs w:val="28"/>
        </w:rPr>
      </w:pPr>
      <w:r w:rsidRPr="00B87D0D">
        <w:rPr>
          <w:rFonts w:ascii="Times New Roman" w:eastAsia="Times New Roman" w:hAnsi="Times New Roman" w:cs="Times New Roman"/>
          <w:b/>
          <w:bCs/>
          <w:sz w:val="28"/>
          <w:szCs w:val="28"/>
        </w:rPr>
        <w:t>5.1 BOM (Bill of Materials)</w:t>
      </w:r>
    </w:p>
    <w:p w14:paraId="0B37DF9A"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t>Mục tiêu:</w:t>
      </w:r>
      <w:r w:rsidRPr="00B87D0D">
        <w:rPr>
          <w:rFonts w:ascii="Times New Roman" w:eastAsia="Times New Roman" w:hAnsi="Times New Roman" w:cs="Times New Roman"/>
          <w:sz w:val="28"/>
          <w:szCs w:val="28"/>
        </w:rPr>
        <w:t xml:space="preserve"> Từ bản vẽ → ra danh sách vật tư cấu thành thành phẩm.</w:t>
      </w:r>
    </w:p>
    <w:p w14:paraId="7989BB0F"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lastRenderedPageBreak/>
        <w:t>BOM thường gồm:</w:t>
      </w:r>
    </w:p>
    <w:p w14:paraId="33DA1D6B" w14:textId="77777777" w:rsidR="00B87D0D" w:rsidRPr="00B87D0D" w:rsidRDefault="00B87D0D" w:rsidP="00E479FC">
      <w:pPr>
        <w:numPr>
          <w:ilvl w:val="0"/>
          <w:numId w:val="26"/>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Nhôm profile (cây/6m hoặc theo thanh), theo mã hệ, màu</w:t>
      </w:r>
    </w:p>
    <w:p w14:paraId="51A76C29" w14:textId="77777777" w:rsidR="00B87D0D" w:rsidRPr="00B87D0D" w:rsidRDefault="00B87D0D" w:rsidP="00E479FC">
      <w:pPr>
        <w:numPr>
          <w:ilvl w:val="0"/>
          <w:numId w:val="26"/>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Kính (m2), độ dày, loại</w:t>
      </w:r>
    </w:p>
    <w:p w14:paraId="1EED3604" w14:textId="77777777" w:rsidR="00B87D0D" w:rsidRPr="00B87D0D" w:rsidRDefault="00B87D0D" w:rsidP="00E479FC">
      <w:pPr>
        <w:numPr>
          <w:ilvl w:val="0"/>
          <w:numId w:val="26"/>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Phụ kiện bộ (bản lề, khóa, tay nắm, ray, bánh xe…)</w:t>
      </w:r>
    </w:p>
    <w:p w14:paraId="0D3DF81F" w14:textId="77777777" w:rsidR="00B87D0D" w:rsidRPr="00B87D0D" w:rsidRDefault="00B87D0D" w:rsidP="00E479FC">
      <w:pPr>
        <w:numPr>
          <w:ilvl w:val="0"/>
          <w:numId w:val="26"/>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Vật tư phụ: ke, gioăng, keo (trắng/đen/xám), nhựa ốp…</w:t>
      </w:r>
    </w:p>
    <w:p w14:paraId="1D646760"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t>Output chuẩn:</w:t>
      </w:r>
      <w:r w:rsidRPr="00B87D0D">
        <w:rPr>
          <w:rFonts w:ascii="Times New Roman" w:eastAsia="Times New Roman" w:hAnsi="Times New Roman" w:cs="Times New Roman"/>
          <w:sz w:val="28"/>
          <w:szCs w:val="28"/>
        </w:rPr>
        <w:t xml:space="preserve"> BOM theo từng “Ký hiệu” + BOM tổng dự án.</w:t>
      </w:r>
    </w:p>
    <w:p w14:paraId="2FDE8480" w14:textId="77777777" w:rsidR="00B87D0D" w:rsidRPr="00B87D0D" w:rsidRDefault="00B87D0D" w:rsidP="00B87D0D">
      <w:pPr>
        <w:spacing w:before="100" w:beforeAutospacing="1" w:after="100" w:afterAutospacing="1" w:line="240" w:lineRule="auto"/>
        <w:outlineLvl w:val="2"/>
        <w:rPr>
          <w:rFonts w:ascii="Times New Roman" w:eastAsia="Times New Roman" w:hAnsi="Times New Roman" w:cs="Times New Roman"/>
          <w:b/>
          <w:bCs/>
          <w:sz w:val="28"/>
          <w:szCs w:val="28"/>
        </w:rPr>
      </w:pPr>
      <w:r w:rsidRPr="00B87D0D">
        <w:rPr>
          <w:rFonts w:ascii="Times New Roman" w:eastAsia="Times New Roman" w:hAnsi="Times New Roman" w:cs="Times New Roman"/>
          <w:b/>
          <w:bCs/>
          <w:sz w:val="28"/>
          <w:szCs w:val="28"/>
        </w:rPr>
        <w:t>5.2 Lọc kho và đề xuất đặt hàng</w:t>
      </w:r>
    </w:p>
    <w:p w14:paraId="068DE5F0"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t>Logic chuẩn:</w:t>
      </w:r>
    </w:p>
    <w:p w14:paraId="0CBAEDF3" w14:textId="77777777" w:rsidR="00B87D0D" w:rsidRPr="00B87D0D" w:rsidRDefault="00B87D0D" w:rsidP="00E479FC">
      <w:pPr>
        <w:numPr>
          <w:ilvl w:val="0"/>
          <w:numId w:val="27"/>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Với mỗi vật tư:</w:t>
      </w:r>
      <w:r w:rsidRPr="00B87D0D">
        <w:rPr>
          <w:rFonts w:ascii="Times New Roman" w:eastAsia="Times New Roman" w:hAnsi="Times New Roman" w:cs="Times New Roman"/>
          <w:sz w:val="28"/>
          <w:szCs w:val="28"/>
        </w:rPr>
        <w:br/>
      </w:r>
      <w:r w:rsidRPr="00B87D0D">
        <w:rPr>
          <w:rFonts w:ascii="Times New Roman" w:eastAsia="Times New Roman" w:hAnsi="Times New Roman" w:cs="Times New Roman"/>
          <w:b/>
          <w:bCs/>
          <w:sz w:val="28"/>
          <w:szCs w:val="28"/>
        </w:rPr>
        <w:t>Nhu cầu (BOM)</w:t>
      </w:r>
      <w:r w:rsidRPr="00B87D0D">
        <w:rPr>
          <w:rFonts w:ascii="Times New Roman" w:eastAsia="Times New Roman" w:hAnsi="Times New Roman" w:cs="Times New Roman"/>
          <w:sz w:val="28"/>
          <w:szCs w:val="28"/>
        </w:rPr>
        <w:t xml:space="preserve"> – </w:t>
      </w:r>
      <w:r w:rsidRPr="00B87D0D">
        <w:rPr>
          <w:rFonts w:ascii="Times New Roman" w:eastAsia="Times New Roman" w:hAnsi="Times New Roman" w:cs="Times New Roman"/>
          <w:b/>
          <w:bCs/>
          <w:sz w:val="28"/>
          <w:szCs w:val="28"/>
        </w:rPr>
        <w:t>Tồn kho khả dụng</w:t>
      </w:r>
      <w:r w:rsidRPr="00B87D0D">
        <w:rPr>
          <w:rFonts w:ascii="Times New Roman" w:eastAsia="Times New Roman" w:hAnsi="Times New Roman" w:cs="Times New Roman"/>
          <w:sz w:val="28"/>
          <w:szCs w:val="28"/>
        </w:rPr>
        <w:t xml:space="preserve"> – </w:t>
      </w:r>
      <w:r w:rsidRPr="00B87D0D">
        <w:rPr>
          <w:rFonts w:ascii="Times New Roman" w:eastAsia="Times New Roman" w:hAnsi="Times New Roman" w:cs="Times New Roman"/>
          <w:b/>
          <w:bCs/>
          <w:sz w:val="28"/>
          <w:szCs w:val="28"/>
        </w:rPr>
        <w:t>Đã đặt về (PO đang mở)</w:t>
      </w:r>
      <w:r w:rsidRPr="00B87D0D">
        <w:rPr>
          <w:rFonts w:ascii="Times New Roman" w:eastAsia="Times New Roman" w:hAnsi="Times New Roman" w:cs="Times New Roman"/>
          <w:sz w:val="28"/>
          <w:szCs w:val="28"/>
        </w:rPr>
        <w:t xml:space="preserve"> = </w:t>
      </w:r>
      <w:r w:rsidRPr="00B87D0D">
        <w:rPr>
          <w:rFonts w:ascii="Times New Roman" w:eastAsia="Times New Roman" w:hAnsi="Times New Roman" w:cs="Times New Roman"/>
          <w:b/>
          <w:bCs/>
          <w:sz w:val="28"/>
          <w:szCs w:val="28"/>
        </w:rPr>
        <w:t>Thiếu cần mua</w:t>
      </w:r>
    </w:p>
    <w:p w14:paraId="7A473ADF" w14:textId="77777777" w:rsidR="00B87D0D" w:rsidRPr="00B87D0D" w:rsidRDefault="00B87D0D" w:rsidP="00E479FC">
      <w:pPr>
        <w:numPr>
          <w:ilvl w:val="0"/>
          <w:numId w:val="27"/>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 xml:space="preserve">Thêm thông tin </w:t>
      </w:r>
      <w:r w:rsidRPr="00B87D0D">
        <w:rPr>
          <w:rFonts w:ascii="Times New Roman" w:eastAsia="Times New Roman" w:hAnsi="Times New Roman" w:cs="Times New Roman"/>
          <w:b/>
          <w:bCs/>
          <w:sz w:val="28"/>
          <w:szCs w:val="28"/>
        </w:rPr>
        <w:t>lead time</w:t>
      </w:r>
      <w:r w:rsidRPr="00B87D0D">
        <w:rPr>
          <w:rFonts w:ascii="Times New Roman" w:eastAsia="Times New Roman" w:hAnsi="Times New Roman" w:cs="Times New Roman"/>
          <w:sz w:val="28"/>
          <w:szCs w:val="28"/>
        </w:rPr>
        <w:t xml:space="preserve"> (thời gian đặt) + </w:t>
      </w:r>
      <w:r w:rsidRPr="00B87D0D">
        <w:rPr>
          <w:rFonts w:ascii="Times New Roman" w:eastAsia="Times New Roman" w:hAnsi="Times New Roman" w:cs="Times New Roman"/>
          <w:b/>
          <w:bCs/>
          <w:sz w:val="28"/>
          <w:szCs w:val="28"/>
        </w:rPr>
        <w:t>ngày cần</w:t>
      </w:r>
      <w:r w:rsidRPr="00B87D0D">
        <w:rPr>
          <w:rFonts w:ascii="Times New Roman" w:eastAsia="Times New Roman" w:hAnsi="Times New Roman" w:cs="Times New Roman"/>
          <w:sz w:val="28"/>
          <w:szCs w:val="28"/>
        </w:rPr>
        <w:t xml:space="preserve"> theo kế hoạch sản xuất.</w:t>
      </w:r>
    </w:p>
    <w:p w14:paraId="19AA74AD" w14:textId="77777777" w:rsidR="00B87D0D" w:rsidRPr="00B87D0D" w:rsidRDefault="00B87D0D" w:rsidP="00B87D0D">
      <w:pPr>
        <w:spacing w:before="100" w:beforeAutospacing="1" w:after="100" w:afterAutospacing="1" w:line="240" w:lineRule="auto"/>
        <w:outlineLvl w:val="2"/>
        <w:rPr>
          <w:rFonts w:ascii="Times New Roman" w:eastAsia="Times New Roman" w:hAnsi="Times New Roman" w:cs="Times New Roman"/>
          <w:b/>
          <w:bCs/>
          <w:sz w:val="28"/>
          <w:szCs w:val="28"/>
        </w:rPr>
      </w:pPr>
      <w:r w:rsidRPr="00B87D0D">
        <w:rPr>
          <w:rFonts w:ascii="Times New Roman" w:eastAsia="Times New Roman" w:hAnsi="Times New Roman" w:cs="Times New Roman"/>
          <w:b/>
          <w:bCs/>
          <w:sz w:val="28"/>
          <w:szCs w:val="28"/>
        </w:rPr>
        <w:t>5.3 Ra đơn đặt hàng (Purchase Order – PO)</w:t>
      </w:r>
    </w:p>
    <w:p w14:paraId="3B4AC779"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Bạn mô tả đúng: “TG đặt, TG dự kiến về, số lượng, giá…”</w:t>
      </w:r>
      <w:r w:rsidRPr="00B87D0D">
        <w:rPr>
          <w:rFonts w:ascii="Times New Roman" w:eastAsia="Times New Roman" w:hAnsi="Times New Roman" w:cs="Times New Roman"/>
          <w:sz w:val="28"/>
          <w:szCs w:val="28"/>
        </w:rPr>
        <w:br/>
      </w:r>
      <w:r w:rsidRPr="00B87D0D">
        <w:rPr>
          <w:rFonts w:ascii="Times New Roman" w:eastAsia="Times New Roman" w:hAnsi="Times New Roman" w:cs="Times New Roman"/>
          <w:b/>
          <w:bCs/>
          <w:sz w:val="28"/>
          <w:szCs w:val="28"/>
        </w:rPr>
        <w:t>Chứng từ chuẩn:</w:t>
      </w:r>
    </w:p>
    <w:p w14:paraId="3ED33065" w14:textId="77777777" w:rsidR="00B87D0D" w:rsidRPr="00B87D0D" w:rsidRDefault="00B87D0D" w:rsidP="00E479FC">
      <w:pPr>
        <w:numPr>
          <w:ilvl w:val="0"/>
          <w:numId w:val="28"/>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Đề nghị mua (PR) (nếu muốn kiểm soát nội bộ)</w:t>
      </w:r>
    </w:p>
    <w:p w14:paraId="46F45873" w14:textId="77777777" w:rsidR="00B87D0D" w:rsidRPr="00B87D0D" w:rsidRDefault="00B87D0D" w:rsidP="00E479FC">
      <w:pPr>
        <w:numPr>
          <w:ilvl w:val="0"/>
          <w:numId w:val="28"/>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Đơn mua hàng (PO) gửi nhà cung cấp</w:t>
      </w:r>
    </w:p>
    <w:p w14:paraId="26F211BD" w14:textId="77777777" w:rsidR="00B87D0D" w:rsidRPr="00B87D0D" w:rsidRDefault="00B87D0D" w:rsidP="00E479FC">
      <w:pPr>
        <w:numPr>
          <w:ilvl w:val="0"/>
          <w:numId w:val="28"/>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Trạng thái PO: Draft → Sent → Confirmed → Partial Received → Closed</w:t>
      </w:r>
    </w:p>
    <w:p w14:paraId="0DF1A3EB" w14:textId="61C1BA10"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t>Quan trọng:</w:t>
      </w:r>
      <w:r w:rsidRPr="00B87D0D">
        <w:rPr>
          <w:rFonts w:ascii="Times New Roman" w:eastAsia="Times New Roman" w:hAnsi="Times New Roman" w:cs="Times New Roman"/>
          <w:sz w:val="28"/>
          <w:szCs w:val="28"/>
        </w:rPr>
        <w:t xml:space="preserve"> PO đồng thời là </w:t>
      </w:r>
      <w:r w:rsidRPr="00B87D0D">
        <w:rPr>
          <w:rFonts w:ascii="Times New Roman" w:eastAsia="Times New Roman" w:hAnsi="Times New Roman" w:cs="Times New Roman"/>
          <w:b/>
          <w:bCs/>
          <w:sz w:val="28"/>
          <w:szCs w:val="28"/>
        </w:rPr>
        <w:t>phiếu chi dự kiến</w:t>
      </w:r>
      <w:r w:rsidRPr="00B87D0D">
        <w:rPr>
          <w:rFonts w:ascii="Times New Roman" w:eastAsia="Times New Roman" w:hAnsi="Times New Roman" w:cs="Times New Roman"/>
          <w:sz w:val="28"/>
          <w:szCs w:val="28"/>
        </w:rPr>
        <w:t xml:space="preserve"> (commitment), và khi thanh toán thì thành phiếu chi thực tế.</w:t>
      </w:r>
    </w:p>
    <w:p w14:paraId="0A2A2AD8" w14:textId="77777777" w:rsidR="00B87D0D" w:rsidRPr="00B87D0D" w:rsidRDefault="00B87D0D" w:rsidP="00B87D0D">
      <w:pPr>
        <w:spacing w:before="100" w:beforeAutospacing="1" w:after="100" w:afterAutospacing="1" w:line="240" w:lineRule="auto"/>
        <w:outlineLvl w:val="1"/>
        <w:rPr>
          <w:rFonts w:ascii="Times New Roman" w:eastAsia="Times New Roman" w:hAnsi="Times New Roman" w:cs="Times New Roman"/>
          <w:b/>
          <w:bCs/>
          <w:sz w:val="28"/>
          <w:szCs w:val="28"/>
        </w:rPr>
      </w:pPr>
      <w:r w:rsidRPr="00B87D0D">
        <w:rPr>
          <w:rFonts w:ascii="Times New Roman" w:eastAsia="Times New Roman" w:hAnsi="Times New Roman" w:cs="Times New Roman"/>
          <w:b/>
          <w:bCs/>
          <w:sz w:val="28"/>
          <w:szCs w:val="28"/>
        </w:rPr>
        <w:t>6) Sản xuất (Work Order – WO)</w:t>
      </w:r>
    </w:p>
    <w:p w14:paraId="0EBA43FD"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t>Mục tiêu:</w:t>
      </w:r>
      <w:r w:rsidRPr="00B87D0D">
        <w:rPr>
          <w:rFonts w:ascii="Times New Roman" w:eastAsia="Times New Roman" w:hAnsi="Times New Roman" w:cs="Times New Roman"/>
          <w:sz w:val="28"/>
          <w:szCs w:val="28"/>
        </w:rPr>
        <w:t xml:space="preserve"> Biến BOM + vật tư sẵn có thành sản phẩm hoàn thiện, theo tiến độ.</w:t>
      </w:r>
    </w:p>
    <w:p w14:paraId="1ACEF823"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t>Dữ liệu/logic chuẩn:</w:t>
      </w:r>
    </w:p>
    <w:p w14:paraId="1112052C" w14:textId="77777777" w:rsidR="00B87D0D" w:rsidRPr="00B87D0D" w:rsidRDefault="00B87D0D" w:rsidP="00E479FC">
      <w:pPr>
        <w:numPr>
          <w:ilvl w:val="0"/>
          <w:numId w:val="29"/>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Tạo “lệnh sản xuất” theo từng ký hiệu: WO-C01, WO-C02…</w:t>
      </w:r>
    </w:p>
    <w:p w14:paraId="7B5D3422" w14:textId="77777777" w:rsidR="00B87D0D" w:rsidRPr="00B87D0D" w:rsidRDefault="00B87D0D" w:rsidP="00E479FC">
      <w:pPr>
        <w:numPr>
          <w:ilvl w:val="0"/>
          <w:numId w:val="29"/>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Điều kiện cho phép bắt đầu:</w:t>
      </w:r>
    </w:p>
    <w:p w14:paraId="41A603AC" w14:textId="77777777" w:rsidR="00B87D0D" w:rsidRPr="00B87D0D" w:rsidRDefault="00B87D0D" w:rsidP="00E479FC">
      <w:pPr>
        <w:numPr>
          <w:ilvl w:val="1"/>
          <w:numId w:val="29"/>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Đủ vật tư “critical” (nhôm/kính/phụ kiện chính) hoặc cho phép “start with shortage” (nếu doanh nghiệp linh hoạt)</w:t>
      </w:r>
    </w:p>
    <w:p w14:paraId="18E7B920" w14:textId="77777777" w:rsidR="00B87D0D" w:rsidRPr="00B87D0D" w:rsidRDefault="00B87D0D" w:rsidP="00E479FC">
      <w:pPr>
        <w:numPr>
          <w:ilvl w:val="0"/>
          <w:numId w:val="29"/>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Theo dõi trạng thái:</w:t>
      </w:r>
    </w:p>
    <w:p w14:paraId="0CB5B9B9" w14:textId="77777777" w:rsidR="00B87D0D" w:rsidRPr="00B87D0D" w:rsidRDefault="00B87D0D" w:rsidP="00E479FC">
      <w:pPr>
        <w:numPr>
          <w:ilvl w:val="1"/>
          <w:numId w:val="29"/>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lastRenderedPageBreak/>
        <w:t>Not Started → In Progress → Waiting Material → Completed</w:t>
      </w:r>
    </w:p>
    <w:p w14:paraId="32A2B16B"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t>Bạn muốn đánh dấu xong SP01 rồi tới sản phẩm tiếp theo:</w:t>
      </w:r>
    </w:p>
    <w:p w14:paraId="267D2D17" w14:textId="77777777" w:rsidR="00B87D0D" w:rsidRPr="00B87D0D" w:rsidRDefault="00B87D0D" w:rsidP="00E479FC">
      <w:pPr>
        <w:numPr>
          <w:ilvl w:val="0"/>
          <w:numId w:val="30"/>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 xml:space="preserve">Đúng nghiệp vụ: mỗi ký hiệu là một </w:t>
      </w:r>
      <w:r w:rsidRPr="00B87D0D">
        <w:rPr>
          <w:rFonts w:ascii="Times New Roman" w:eastAsia="Times New Roman" w:hAnsi="Times New Roman" w:cs="Times New Roman"/>
          <w:b/>
          <w:bCs/>
          <w:sz w:val="28"/>
          <w:szCs w:val="28"/>
        </w:rPr>
        <w:t>job</w:t>
      </w:r>
      <w:r w:rsidRPr="00B87D0D">
        <w:rPr>
          <w:rFonts w:ascii="Times New Roman" w:eastAsia="Times New Roman" w:hAnsi="Times New Roman" w:cs="Times New Roman"/>
          <w:sz w:val="28"/>
          <w:szCs w:val="28"/>
        </w:rPr>
        <w:t xml:space="preserve"> có trạng thái độc lập.</w:t>
      </w:r>
    </w:p>
    <w:p w14:paraId="2B378F51" w14:textId="77777777" w:rsidR="00B87D0D" w:rsidRPr="00B87D0D" w:rsidRDefault="00B87D0D" w:rsidP="00E479FC">
      <w:pPr>
        <w:numPr>
          <w:ilvl w:val="0"/>
          <w:numId w:val="30"/>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Hệ thống phải cho nhìn nhanh:</w:t>
      </w:r>
    </w:p>
    <w:p w14:paraId="0D81E69A" w14:textId="77777777" w:rsidR="00B87D0D" w:rsidRPr="00B87D0D" w:rsidRDefault="00B87D0D" w:rsidP="00E479FC">
      <w:pPr>
        <w:numPr>
          <w:ilvl w:val="1"/>
          <w:numId w:val="30"/>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Thiếu gì? (shortage list)</w:t>
      </w:r>
    </w:p>
    <w:p w14:paraId="4B78630F" w14:textId="77777777" w:rsidR="00B87D0D" w:rsidRPr="00B87D0D" w:rsidRDefault="00B87D0D" w:rsidP="00E479FC">
      <w:pPr>
        <w:numPr>
          <w:ilvl w:val="1"/>
          <w:numId w:val="30"/>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Đã đặt chưa? (link PO)</w:t>
      </w:r>
    </w:p>
    <w:p w14:paraId="647D0A5E" w14:textId="77777777" w:rsidR="00B87D0D" w:rsidRPr="00B87D0D" w:rsidRDefault="00B87D0D" w:rsidP="00E479FC">
      <w:pPr>
        <w:numPr>
          <w:ilvl w:val="1"/>
          <w:numId w:val="30"/>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Dự kiến về ngày nào? (ETA)</w:t>
      </w:r>
    </w:p>
    <w:p w14:paraId="2C03A2C6"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t>Kho trong sản xuất:</w:t>
      </w:r>
    </w:p>
    <w:p w14:paraId="22884B9D" w14:textId="77777777" w:rsidR="00B87D0D" w:rsidRPr="00B87D0D" w:rsidRDefault="00B87D0D" w:rsidP="00E479FC">
      <w:pPr>
        <w:numPr>
          <w:ilvl w:val="0"/>
          <w:numId w:val="31"/>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 xml:space="preserve">Khi xuất vật tư vào sản xuất: tạo </w:t>
      </w:r>
      <w:r w:rsidRPr="00B87D0D">
        <w:rPr>
          <w:rFonts w:ascii="Times New Roman" w:eastAsia="Times New Roman" w:hAnsi="Times New Roman" w:cs="Times New Roman"/>
          <w:b/>
          <w:bCs/>
          <w:sz w:val="28"/>
          <w:szCs w:val="28"/>
        </w:rPr>
        <w:t>phiếu xuất kho theo WO/Dự án</w:t>
      </w:r>
      <w:r w:rsidRPr="00B87D0D">
        <w:rPr>
          <w:rFonts w:ascii="Times New Roman" w:eastAsia="Times New Roman" w:hAnsi="Times New Roman" w:cs="Times New Roman"/>
          <w:sz w:val="28"/>
          <w:szCs w:val="28"/>
        </w:rPr>
        <w:t xml:space="preserve"> (material issue)</w:t>
      </w:r>
    </w:p>
    <w:p w14:paraId="0E99EAF7" w14:textId="08E83E3C" w:rsidR="00B87D0D" w:rsidRPr="00B87D0D" w:rsidRDefault="00B87D0D" w:rsidP="00E479FC">
      <w:pPr>
        <w:numPr>
          <w:ilvl w:val="0"/>
          <w:numId w:val="31"/>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Khi hoàn thành: có thể ghi nhận “thành phẩm” (nếu bạn quản lý thành phẩm nhập kho), hoặc đi thẳng giao lắp (thường nhôm kính đi thẳng công trình).</w:t>
      </w:r>
    </w:p>
    <w:p w14:paraId="41D7BBE7" w14:textId="77777777" w:rsidR="00B87D0D" w:rsidRPr="00B87D0D" w:rsidRDefault="00B87D0D" w:rsidP="00B87D0D">
      <w:pPr>
        <w:spacing w:before="100" w:beforeAutospacing="1" w:after="100" w:afterAutospacing="1" w:line="240" w:lineRule="auto"/>
        <w:outlineLvl w:val="1"/>
        <w:rPr>
          <w:rFonts w:ascii="Times New Roman" w:eastAsia="Times New Roman" w:hAnsi="Times New Roman" w:cs="Times New Roman"/>
          <w:b/>
          <w:bCs/>
          <w:sz w:val="28"/>
          <w:szCs w:val="28"/>
        </w:rPr>
      </w:pPr>
      <w:r w:rsidRPr="00B87D0D">
        <w:rPr>
          <w:rFonts w:ascii="Times New Roman" w:eastAsia="Times New Roman" w:hAnsi="Times New Roman" w:cs="Times New Roman"/>
          <w:b/>
          <w:bCs/>
          <w:sz w:val="28"/>
          <w:szCs w:val="28"/>
        </w:rPr>
        <w:t>7) Giao hàng &amp; Lắp đặt (Delivery / Installation)</w:t>
      </w:r>
    </w:p>
    <w:p w14:paraId="0C507346"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t>Mục tiêu:</w:t>
      </w:r>
      <w:r w:rsidRPr="00B87D0D">
        <w:rPr>
          <w:rFonts w:ascii="Times New Roman" w:eastAsia="Times New Roman" w:hAnsi="Times New Roman" w:cs="Times New Roman"/>
          <w:sz w:val="28"/>
          <w:szCs w:val="28"/>
        </w:rPr>
        <w:t xml:space="preserve"> Bàn giao sản phẩm đúng hẹn + thu tiền theo tiến độ.</w:t>
      </w:r>
    </w:p>
    <w:p w14:paraId="0562FC8E"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t>Chứng từ chuẩn:</w:t>
      </w:r>
    </w:p>
    <w:p w14:paraId="417F88EF" w14:textId="77777777" w:rsidR="00B87D0D" w:rsidRPr="00B87D0D" w:rsidRDefault="00B87D0D" w:rsidP="00E479FC">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Phiếu xuất giao công trình / phiếu giao hàng</w:t>
      </w:r>
    </w:p>
    <w:p w14:paraId="54B51F40" w14:textId="77777777" w:rsidR="00B87D0D" w:rsidRPr="00B87D0D" w:rsidRDefault="00B87D0D" w:rsidP="00E479FC">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Biên bản nghiệm thu lắp đặt (theo từng đợt)</w:t>
      </w:r>
    </w:p>
    <w:p w14:paraId="437CBFB4" w14:textId="77777777" w:rsidR="00B87D0D" w:rsidRPr="00B87D0D" w:rsidRDefault="00B87D0D" w:rsidP="00E479FC">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Phiếu thu (thu cùng lúc hoặc thu theo điều khoản)</w:t>
      </w:r>
    </w:p>
    <w:p w14:paraId="23D333FC"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t>Logic công nợ:</w:t>
      </w:r>
    </w:p>
    <w:p w14:paraId="787E0AFB" w14:textId="77777777" w:rsidR="00B87D0D" w:rsidRPr="00B87D0D" w:rsidRDefault="00B87D0D" w:rsidP="00E479FC">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Khi xuất giao/ nghiệm thu: hình thành “doanh thu dự án” theo tiến độ (tùy cách bạn ghi nhận).</w:t>
      </w:r>
    </w:p>
    <w:p w14:paraId="1F5AFCBF" w14:textId="7F0D8D3C" w:rsidR="00B87D0D" w:rsidRPr="00B87D0D" w:rsidRDefault="00B87D0D" w:rsidP="00E479FC">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Thu hồi công nợ bám theo: Dự án + Khách hàng + Đợt.</w:t>
      </w:r>
    </w:p>
    <w:p w14:paraId="009EF4AC" w14:textId="77777777" w:rsidR="00B87D0D" w:rsidRPr="00B87D0D" w:rsidRDefault="00B87D0D" w:rsidP="00B87D0D">
      <w:pPr>
        <w:spacing w:before="100" w:beforeAutospacing="1" w:after="100" w:afterAutospacing="1" w:line="240" w:lineRule="auto"/>
        <w:outlineLvl w:val="1"/>
        <w:rPr>
          <w:rFonts w:ascii="Times New Roman" w:eastAsia="Times New Roman" w:hAnsi="Times New Roman" w:cs="Times New Roman"/>
          <w:b/>
          <w:bCs/>
          <w:sz w:val="28"/>
          <w:szCs w:val="28"/>
        </w:rPr>
      </w:pPr>
      <w:r w:rsidRPr="00B87D0D">
        <w:rPr>
          <w:rFonts w:ascii="Times New Roman" w:eastAsia="Times New Roman" w:hAnsi="Times New Roman" w:cs="Times New Roman"/>
          <w:b/>
          <w:bCs/>
          <w:sz w:val="28"/>
          <w:szCs w:val="28"/>
        </w:rPr>
        <w:t>8) Kho hàng (Inventory: Nhập / Xuất theo đợt)</w:t>
      </w:r>
    </w:p>
    <w:p w14:paraId="6D1D1052" w14:textId="77777777" w:rsidR="00B87D0D" w:rsidRPr="00B87D0D" w:rsidRDefault="00B87D0D" w:rsidP="00B87D0D">
      <w:pPr>
        <w:spacing w:before="100" w:beforeAutospacing="1" w:after="100" w:afterAutospacing="1" w:line="240" w:lineRule="auto"/>
        <w:outlineLvl w:val="2"/>
        <w:rPr>
          <w:rFonts w:ascii="Times New Roman" w:eastAsia="Times New Roman" w:hAnsi="Times New Roman" w:cs="Times New Roman"/>
          <w:b/>
          <w:bCs/>
          <w:sz w:val="28"/>
          <w:szCs w:val="28"/>
        </w:rPr>
      </w:pPr>
      <w:r w:rsidRPr="00B87D0D">
        <w:rPr>
          <w:rFonts w:ascii="Times New Roman" w:eastAsia="Times New Roman" w:hAnsi="Times New Roman" w:cs="Times New Roman"/>
          <w:b/>
          <w:bCs/>
          <w:sz w:val="28"/>
          <w:szCs w:val="28"/>
        </w:rPr>
        <w:t>8.1 Nhập kho</w:t>
      </w:r>
    </w:p>
    <w:p w14:paraId="0F080F95"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Nguồn nhập kho gồm:</w:t>
      </w:r>
    </w:p>
    <w:p w14:paraId="434A7476" w14:textId="77777777" w:rsidR="00B87D0D" w:rsidRPr="00B87D0D" w:rsidRDefault="00B87D0D" w:rsidP="00E479FC">
      <w:pPr>
        <w:numPr>
          <w:ilvl w:val="0"/>
          <w:numId w:val="34"/>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Nhập từ PO (hàng mua về)</w:t>
      </w:r>
    </w:p>
    <w:p w14:paraId="1A62A896" w14:textId="77777777" w:rsidR="00B87D0D" w:rsidRPr="00B87D0D" w:rsidRDefault="00B87D0D" w:rsidP="00E479FC">
      <w:pPr>
        <w:numPr>
          <w:ilvl w:val="0"/>
          <w:numId w:val="34"/>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lastRenderedPageBreak/>
        <w:t>Nhập điều chỉnh/kiểm kê (nếu có)</w:t>
      </w:r>
    </w:p>
    <w:p w14:paraId="55EA548A" w14:textId="77777777" w:rsidR="00B87D0D" w:rsidRPr="00B87D0D" w:rsidRDefault="00B87D0D" w:rsidP="00E479FC">
      <w:pPr>
        <w:numPr>
          <w:ilvl w:val="0"/>
          <w:numId w:val="34"/>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Nhập trả lại từ công trình (vật tư dư)</w:t>
      </w:r>
    </w:p>
    <w:p w14:paraId="19BA0801"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t>Chứng từ:</w:t>
      </w:r>
      <w:r w:rsidRPr="00B87D0D">
        <w:rPr>
          <w:rFonts w:ascii="Times New Roman" w:eastAsia="Times New Roman" w:hAnsi="Times New Roman" w:cs="Times New Roman"/>
          <w:sz w:val="28"/>
          <w:szCs w:val="28"/>
        </w:rPr>
        <w:t xml:space="preserve"> Phiếu nhập kho + đối chiếu PO + nhà cung cấp.</w:t>
      </w:r>
    </w:p>
    <w:p w14:paraId="10D1C7FD" w14:textId="77777777" w:rsidR="00B87D0D" w:rsidRPr="00B87D0D" w:rsidRDefault="00B87D0D" w:rsidP="00B87D0D">
      <w:pPr>
        <w:spacing w:before="100" w:beforeAutospacing="1" w:after="100" w:afterAutospacing="1" w:line="240" w:lineRule="auto"/>
        <w:outlineLvl w:val="2"/>
        <w:rPr>
          <w:rFonts w:ascii="Times New Roman" w:eastAsia="Times New Roman" w:hAnsi="Times New Roman" w:cs="Times New Roman"/>
          <w:b/>
          <w:bCs/>
          <w:sz w:val="28"/>
          <w:szCs w:val="28"/>
        </w:rPr>
      </w:pPr>
      <w:r w:rsidRPr="00B87D0D">
        <w:rPr>
          <w:rFonts w:ascii="Times New Roman" w:eastAsia="Times New Roman" w:hAnsi="Times New Roman" w:cs="Times New Roman"/>
          <w:b/>
          <w:bCs/>
          <w:sz w:val="28"/>
          <w:szCs w:val="28"/>
        </w:rPr>
        <w:t>8.2 Xuất kho theo dự án (nhiều lần)</w:t>
      </w:r>
    </w:p>
    <w:p w14:paraId="5AF1DC2C"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Bạn mô tả “xuất lần 1/2/3” rất sát thực tế.</w:t>
      </w:r>
    </w:p>
    <w:p w14:paraId="0B9864B8" w14:textId="77777777" w:rsidR="00B87D0D" w:rsidRPr="00B87D0D" w:rsidRDefault="00B87D0D" w:rsidP="00E479FC">
      <w:pPr>
        <w:numPr>
          <w:ilvl w:val="0"/>
          <w:numId w:val="35"/>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Xuất lần 1: vật tư có sẵn</w:t>
      </w:r>
    </w:p>
    <w:p w14:paraId="705CAD6C" w14:textId="77777777" w:rsidR="00B87D0D" w:rsidRPr="00B87D0D" w:rsidRDefault="00B87D0D" w:rsidP="00E479FC">
      <w:pPr>
        <w:numPr>
          <w:ilvl w:val="0"/>
          <w:numId w:val="35"/>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Xuất lần 2: vật tư về theo PO</w:t>
      </w:r>
    </w:p>
    <w:p w14:paraId="2E760C7C" w14:textId="77777777" w:rsidR="00B87D0D" w:rsidRPr="00B87D0D" w:rsidRDefault="00B87D0D" w:rsidP="00E479FC">
      <w:pPr>
        <w:numPr>
          <w:ilvl w:val="0"/>
          <w:numId w:val="35"/>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Xuất lần 3: phát sinh phụ kiện/vật tư phụ</w:t>
      </w:r>
    </w:p>
    <w:p w14:paraId="01C9BB74"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t>Logic quan trọng để không sai số:</w:t>
      </w:r>
    </w:p>
    <w:p w14:paraId="332912C7" w14:textId="77777777" w:rsidR="00B87D0D" w:rsidRPr="00B87D0D" w:rsidRDefault="00B87D0D" w:rsidP="00E479FC">
      <w:pPr>
        <w:numPr>
          <w:ilvl w:val="0"/>
          <w:numId w:val="36"/>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Mỗi lần xuất đều phải gắn:</w:t>
      </w:r>
    </w:p>
    <w:p w14:paraId="49C23AA1" w14:textId="77777777" w:rsidR="00B87D0D" w:rsidRPr="00B87D0D" w:rsidRDefault="00B87D0D" w:rsidP="00E479FC">
      <w:pPr>
        <w:numPr>
          <w:ilvl w:val="1"/>
          <w:numId w:val="36"/>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Dự án (VR001)</w:t>
      </w:r>
    </w:p>
    <w:p w14:paraId="3B501744" w14:textId="77777777" w:rsidR="00B87D0D" w:rsidRPr="00B87D0D" w:rsidRDefault="00B87D0D" w:rsidP="00E479FC">
      <w:pPr>
        <w:numPr>
          <w:ilvl w:val="1"/>
          <w:numId w:val="36"/>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Hạng mục/ký hiệu (C01… nếu muốn chi tiết)</w:t>
      </w:r>
    </w:p>
    <w:p w14:paraId="0A99714F" w14:textId="77777777" w:rsidR="00B87D0D" w:rsidRPr="00B87D0D" w:rsidRDefault="00B87D0D" w:rsidP="00E479FC">
      <w:pPr>
        <w:numPr>
          <w:ilvl w:val="1"/>
          <w:numId w:val="36"/>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Mục đích: sản xuất / lắp đặt / bổ sung phát sinh</w:t>
      </w:r>
    </w:p>
    <w:p w14:paraId="0320D6D9" w14:textId="0DBDD43F" w:rsidR="00B87D0D" w:rsidRPr="00B87D0D" w:rsidRDefault="00B87D0D" w:rsidP="00E479FC">
      <w:pPr>
        <w:numPr>
          <w:ilvl w:val="0"/>
          <w:numId w:val="36"/>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Vật tư phụ (ke, gioăng, keo…): thường dùng định mức, hệ số hao hụt → hệ thống cho “định mức gợi ý” và cho sửa tay</w:t>
      </w:r>
    </w:p>
    <w:p w14:paraId="1DDEFF27" w14:textId="77777777" w:rsidR="00B87D0D" w:rsidRPr="00B87D0D" w:rsidRDefault="00B87D0D" w:rsidP="00B87D0D">
      <w:pPr>
        <w:spacing w:before="100" w:beforeAutospacing="1" w:after="100" w:afterAutospacing="1" w:line="240" w:lineRule="auto"/>
        <w:outlineLvl w:val="1"/>
        <w:rPr>
          <w:rFonts w:ascii="Times New Roman" w:eastAsia="Times New Roman" w:hAnsi="Times New Roman" w:cs="Times New Roman"/>
          <w:b/>
          <w:bCs/>
          <w:sz w:val="28"/>
          <w:szCs w:val="28"/>
        </w:rPr>
      </w:pPr>
      <w:r w:rsidRPr="00B87D0D">
        <w:rPr>
          <w:rFonts w:ascii="Times New Roman" w:eastAsia="Times New Roman" w:hAnsi="Times New Roman" w:cs="Times New Roman"/>
          <w:b/>
          <w:bCs/>
          <w:sz w:val="28"/>
          <w:szCs w:val="28"/>
        </w:rPr>
        <w:t>9) Tiền tạm ứng dự án (Advance / Deposit)</w:t>
      </w:r>
    </w:p>
    <w:p w14:paraId="0EEF371E"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t>Mục tiêu:</w:t>
      </w:r>
      <w:r w:rsidRPr="00B87D0D">
        <w:rPr>
          <w:rFonts w:ascii="Times New Roman" w:eastAsia="Times New Roman" w:hAnsi="Times New Roman" w:cs="Times New Roman"/>
          <w:sz w:val="28"/>
          <w:szCs w:val="28"/>
        </w:rPr>
        <w:t xml:space="preserve"> Thu tiền theo điều khoản hợp đồng (ví dụ 40%).</w:t>
      </w:r>
    </w:p>
    <w:p w14:paraId="0A222A02"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t>Nghiệp vụ chuẩn:</w:t>
      </w:r>
    </w:p>
    <w:p w14:paraId="5BB2335D" w14:textId="77777777" w:rsidR="00B87D0D" w:rsidRPr="00B87D0D" w:rsidRDefault="00B87D0D" w:rsidP="00E479FC">
      <w:pPr>
        <w:numPr>
          <w:ilvl w:val="0"/>
          <w:numId w:val="37"/>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Phiếu thu tiền tạm ứng gắn với VR001</w:t>
      </w:r>
    </w:p>
    <w:p w14:paraId="5E69702B" w14:textId="77777777" w:rsidR="00B87D0D" w:rsidRPr="00B87D0D" w:rsidRDefault="00B87D0D" w:rsidP="00E479FC">
      <w:pPr>
        <w:numPr>
          <w:ilvl w:val="0"/>
          <w:numId w:val="37"/>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Có thể chỉnh sửa (nhưng phải có lịch sử)</w:t>
      </w:r>
    </w:p>
    <w:p w14:paraId="0E01055B" w14:textId="77777777" w:rsidR="00B87D0D" w:rsidRPr="00B87D0D" w:rsidRDefault="00B87D0D" w:rsidP="00E479FC">
      <w:pPr>
        <w:numPr>
          <w:ilvl w:val="0"/>
          <w:numId w:val="37"/>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Tạm ứng sẽ được trừ dần khi quyết toán/thu các đợt tiếp theo</w:t>
      </w:r>
    </w:p>
    <w:p w14:paraId="58371E78"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t>Trạng thái dự án liên quan tiền:</w:t>
      </w:r>
    </w:p>
    <w:p w14:paraId="5E41AFAB" w14:textId="27919E2C" w:rsidR="00B87D0D" w:rsidRPr="00B87D0D" w:rsidRDefault="00B87D0D" w:rsidP="00E479FC">
      <w:pPr>
        <w:numPr>
          <w:ilvl w:val="0"/>
          <w:numId w:val="38"/>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Chưa thu → Thu một phần → Đủ tạm ứng → Thu đủ theo hợp đồng</w:t>
      </w:r>
    </w:p>
    <w:p w14:paraId="18FD20BE" w14:textId="77777777" w:rsidR="00B87D0D" w:rsidRPr="00B87D0D" w:rsidRDefault="00B87D0D" w:rsidP="00B87D0D">
      <w:pPr>
        <w:spacing w:before="100" w:beforeAutospacing="1" w:after="100" w:afterAutospacing="1" w:line="240" w:lineRule="auto"/>
        <w:outlineLvl w:val="1"/>
        <w:rPr>
          <w:rFonts w:ascii="Times New Roman" w:eastAsia="Times New Roman" w:hAnsi="Times New Roman" w:cs="Times New Roman"/>
          <w:b/>
          <w:bCs/>
          <w:sz w:val="28"/>
          <w:szCs w:val="28"/>
        </w:rPr>
      </w:pPr>
      <w:r w:rsidRPr="00B87D0D">
        <w:rPr>
          <w:rFonts w:ascii="Times New Roman" w:eastAsia="Times New Roman" w:hAnsi="Times New Roman" w:cs="Times New Roman"/>
          <w:b/>
          <w:bCs/>
          <w:sz w:val="28"/>
          <w:szCs w:val="28"/>
        </w:rPr>
        <w:t>10) Tài chính (Thu/Chi/Công nợ/Lãi lỗ dự án)</w:t>
      </w:r>
    </w:p>
    <w:p w14:paraId="41DDE8E6"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Đây là chỗ bạn đang đi đúng hướng “quản trị theo dự án”.</w:t>
      </w:r>
    </w:p>
    <w:p w14:paraId="793C8B27" w14:textId="77777777" w:rsidR="00B87D0D" w:rsidRPr="00B87D0D" w:rsidRDefault="00B87D0D" w:rsidP="00B87D0D">
      <w:pPr>
        <w:spacing w:before="100" w:beforeAutospacing="1" w:after="100" w:afterAutospacing="1" w:line="240" w:lineRule="auto"/>
        <w:outlineLvl w:val="2"/>
        <w:rPr>
          <w:rFonts w:ascii="Times New Roman" w:eastAsia="Times New Roman" w:hAnsi="Times New Roman" w:cs="Times New Roman"/>
          <w:b/>
          <w:bCs/>
          <w:sz w:val="28"/>
          <w:szCs w:val="28"/>
        </w:rPr>
      </w:pPr>
      <w:r w:rsidRPr="00B87D0D">
        <w:rPr>
          <w:rFonts w:ascii="Times New Roman" w:eastAsia="Times New Roman" w:hAnsi="Times New Roman" w:cs="Times New Roman"/>
          <w:b/>
          <w:bCs/>
          <w:sz w:val="28"/>
          <w:szCs w:val="28"/>
        </w:rPr>
        <w:lastRenderedPageBreak/>
        <w:t>10.1 Phiếu thu (Cash In)</w:t>
      </w:r>
    </w:p>
    <w:p w14:paraId="22B361F0"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Nguồn thu:</w:t>
      </w:r>
    </w:p>
    <w:p w14:paraId="56C0F6F3" w14:textId="77777777" w:rsidR="00B87D0D" w:rsidRPr="00B87D0D" w:rsidRDefault="00B87D0D" w:rsidP="00E479FC">
      <w:pPr>
        <w:numPr>
          <w:ilvl w:val="0"/>
          <w:numId w:val="39"/>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Tạm ứng</w:t>
      </w:r>
    </w:p>
    <w:p w14:paraId="43CE9C0C" w14:textId="77777777" w:rsidR="00B87D0D" w:rsidRPr="00B87D0D" w:rsidRDefault="00B87D0D" w:rsidP="00E479FC">
      <w:pPr>
        <w:numPr>
          <w:ilvl w:val="0"/>
          <w:numId w:val="39"/>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Thu theo đợt giao/lắp</w:t>
      </w:r>
    </w:p>
    <w:p w14:paraId="6845550B" w14:textId="77777777" w:rsidR="00B87D0D" w:rsidRPr="00B87D0D" w:rsidRDefault="00B87D0D" w:rsidP="00E479FC">
      <w:pPr>
        <w:numPr>
          <w:ilvl w:val="0"/>
          <w:numId w:val="39"/>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Thu quyết toán</w:t>
      </w:r>
    </w:p>
    <w:p w14:paraId="46DC7B49" w14:textId="77777777" w:rsidR="00B87D0D" w:rsidRPr="00B87D0D" w:rsidRDefault="00B87D0D" w:rsidP="00B87D0D">
      <w:pPr>
        <w:spacing w:before="100" w:beforeAutospacing="1" w:after="100" w:afterAutospacing="1" w:line="240" w:lineRule="auto"/>
        <w:outlineLvl w:val="2"/>
        <w:rPr>
          <w:rFonts w:ascii="Times New Roman" w:eastAsia="Times New Roman" w:hAnsi="Times New Roman" w:cs="Times New Roman"/>
          <w:b/>
          <w:bCs/>
          <w:sz w:val="28"/>
          <w:szCs w:val="28"/>
        </w:rPr>
      </w:pPr>
      <w:r w:rsidRPr="00B87D0D">
        <w:rPr>
          <w:rFonts w:ascii="Times New Roman" w:eastAsia="Times New Roman" w:hAnsi="Times New Roman" w:cs="Times New Roman"/>
          <w:b/>
          <w:bCs/>
          <w:sz w:val="28"/>
          <w:szCs w:val="28"/>
        </w:rPr>
        <w:t>10.2 Phiếu chi (Cash Out)</w:t>
      </w:r>
    </w:p>
    <w:p w14:paraId="137275C4"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Nguồn chi:</w:t>
      </w:r>
    </w:p>
    <w:p w14:paraId="291C964E" w14:textId="77777777" w:rsidR="00B87D0D" w:rsidRPr="00B87D0D" w:rsidRDefault="00B87D0D" w:rsidP="00E479FC">
      <w:pPr>
        <w:numPr>
          <w:ilvl w:val="0"/>
          <w:numId w:val="40"/>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Thanh toán PO (mua nhôm, kính, phụ kiện…)</w:t>
      </w:r>
    </w:p>
    <w:p w14:paraId="48BEE75B" w14:textId="77777777" w:rsidR="00B87D0D" w:rsidRPr="00B87D0D" w:rsidRDefault="00B87D0D" w:rsidP="00E479FC">
      <w:pPr>
        <w:numPr>
          <w:ilvl w:val="0"/>
          <w:numId w:val="40"/>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Chi vận chuyển, gia công ngoài, công thợ lắp</w:t>
      </w:r>
    </w:p>
    <w:p w14:paraId="5EBE70AA" w14:textId="77777777" w:rsidR="00B87D0D" w:rsidRPr="00B87D0D" w:rsidRDefault="00B87D0D" w:rsidP="00E479FC">
      <w:pPr>
        <w:numPr>
          <w:ilvl w:val="0"/>
          <w:numId w:val="40"/>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Chi phí phát sinh khác</w:t>
      </w:r>
    </w:p>
    <w:p w14:paraId="4AF50518"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t>Bạn nói “phiếu đặt hàng là phiếu chi trong dự án”:</w:t>
      </w:r>
    </w:p>
    <w:p w14:paraId="34D153AB" w14:textId="77777777" w:rsidR="00B87D0D" w:rsidRPr="00B87D0D" w:rsidRDefault="00B87D0D" w:rsidP="00E479FC">
      <w:pPr>
        <w:numPr>
          <w:ilvl w:val="0"/>
          <w:numId w:val="41"/>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 xml:space="preserve">Chuẩn nghiệp vụ: PO là </w:t>
      </w:r>
      <w:r w:rsidRPr="00B87D0D">
        <w:rPr>
          <w:rFonts w:ascii="Times New Roman" w:eastAsia="Times New Roman" w:hAnsi="Times New Roman" w:cs="Times New Roman"/>
          <w:b/>
          <w:bCs/>
          <w:sz w:val="28"/>
          <w:szCs w:val="28"/>
        </w:rPr>
        <w:t>cam kết chi</w:t>
      </w:r>
      <w:r w:rsidRPr="00B87D0D">
        <w:rPr>
          <w:rFonts w:ascii="Times New Roman" w:eastAsia="Times New Roman" w:hAnsi="Times New Roman" w:cs="Times New Roman"/>
          <w:sz w:val="28"/>
          <w:szCs w:val="28"/>
        </w:rPr>
        <w:t xml:space="preserve"> (commit), còn </w:t>
      </w:r>
      <w:r w:rsidRPr="00B87D0D">
        <w:rPr>
          <w:rFonts w:ascii="Times New Roman" w:eastAsia="Times New Roman" w:hAnsi="Times New Roman" w:cs="Times New Roman"/>
          <w:b/>
          <w:bCs/>
          <w:sz w:val="28"/>
          <w:szCs w:val="28"/>
        </w:rPr>
        <w:t>phiếu chi</w:t>
      </w:r>
      <w:r w:rsidRPr="00B87D0D">
        <w:rPr>
          <w:rFonts w:ascii="Times New Roman" w:eastAsia="Times New Roman" w:hAnsi="Times New Roman" w:cs="Times New Roman"/>
          <w:sz w:val="28"/>
          <w:szCs w:val="28"/>
        </w:rPr>
        <w:t xml:space="preserve"> phát sinh khi thanh toán.</w:t>
      </w:r>
    </w:p>
    <w:p w14:paraId="5D839AD1" w14:textId="77777777" w:rsidR="00B87D0D" w:rsidRPr="00B87D0D" w:rsidRDefault="00B87D0D" w:rsidP="00E479FC">
      <w:pPr>
        <w:numPr>
          <w:ilvl w:val="0"/>
          <w:numId w:val="41"/>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Nhưng báo cáo quản trị dự án nên hiển thị cả:</w:t>
      </w:r>
    </w:p>
    <w:p w14:paraId="1CD719A5" w14:textId="77777777" w:rsidR="00B87D0D" w:rsidRPr="00B87D0D" w:rsidRDefault="00B87D0D" w:rsidP="00E479FC">
      <w:pPr>
        <w:numPr>
          <w:ilvl w:val="1"/>
          <w:numId w:val="41"/>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Đã chi thực tế</w:t>
      </w:r>
    </w:p>
    <w:p w14:paraId="02FFA0FE" w14:textId="77777777" w:rsidR="00B87D0D" w:rsidRPr="00B87D0D" w:rsidRDefault="00B87D0D" w:rsidP="00E479FC">
      <w:pPr>
        <w:numPr>
          <w:ilvl w:val="1"/>
          <w:numId w:val="41"/>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Đã cam kết (PO chưa thanh toán)</w:t>
      </w:r>
    </w:p>
    <w:p w14:paraId="23CFDFC8" w14:textId="77777777" w:rsidR="00B87D0D" w:rsidRPr="00B87D0D" w:rsidRDefault="00B87D0D" w:rsidP="00E479FC">
      <w:pPr>
        <w:numPr>
          <w:ilvl w:val="1"/>
          <w:numId w:val="41"/>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Tổng dự kiến chi</w:t>
      </w:r>
    </w:p>
    <w:p w14:paraId="78C8B546" w14:textId="77777777" w:rsidR="00B87D0D" w:rsidRPr="00B87D0D" w:rsidRDefault="00B87D0D" w:rsidP="00B87D0D">
      <w:pPr>
        <w:spacing w:before="100" w:beforeAutospacing="1" w:after="100" w:afterAutospacing="1" w:line="240" w:lineRule="auto"/>
        <w:outlineLvl w:val="2"/>
        <w:rPr>
          <w:rFonts w:ascii="Times New Roman" w:eastAsia="Times New Roman" w:hAnsi="Times New Roman" w:cs="Times New Roman"/>
          <w:b/>
          <w:bCs/>
          <w:sz w:val="28"/>
          <w:szCs w:val="28"/>
        </w:rPr>
      </w:pPr>
      <w:r w:rsidRPr="00B87D0D">
        <w:rPr>
          <w:rFonts w:ascii="Times New Roman" w:eastAsia="Times New Roman" w:hAnsi="Times New Roman" w:cs="Times New Roman"/>
          <w:b/>
          <w:bCs/>
          <w:sz w:val="28"/>
          <w:szCs w:val="28"/>
        </w:rPr>
        <w:t>10.3 Công nợ</w:t>
      </w:r>
    </w:p>
    <w:p w14:paraId="46DF496C" w14:textId="77777777" w:rsidR="00B87D0D" w:rsidRPr="00B87D0D" w:rsidRDefault="00B87D0D" w:rsidP="00E479FC">
      <w:pPr>
        <w:numPr>
          <w:ilvl w:val="0"/>
          <w:numId w:val="42"/>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Công nợ phải thu: Khách hàng còn nợ bao nhiêu theo dự án</w:t>
      </w:r>
    </w:p>
    <w:p w14:paraId="7F108BF9" w14:textId="77777777" w:rsidR="00B87D0D" w:rsidRPr="00B87D0D" w:rsidRDefault="00B87D0D" w:rsidP="00E479FC">
      <w:pPr>
        <w:numPr>
          <w:ilvl w:val="0"/>
          <w:numId w:val="42"/>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Công nợ phải trả: còn nợ nhà cung cấp bao nhiêu theo PO/dự án</w:t>
      </w:r>
    </w:p>
    <w:p w14:paraId="38D6C432" w14:textId="77777777" w:rsidR="00B87D0D" w:rsidRPr="00B87D0D" w:rsidRDefault="00B87D0D" w:rsidP="00B87D0D">
      <w:pPr>
        <w:spacing w:before="100" w:beforeAutospacing="1" w:after="100" w:afterAutospacing="1" w:line="240" w:lineRule="auto"/>
        <w:outlineLvl w:val="2"/>
        <w:rPr>
          <w:rFonts w:ascii="Times New Roman" w:eastAsia="Times New Roman" w:hAnsi="Times New Roman" w:cs="Times New Roman"/>
          <w:b/>
          <w:bCs/>
          <w:sz w:val="28"/>
          <w:szCs w:val="28"/>
        </w:rPr>
      </w:pPr>
      <w:r w:rsidRPr="00B87D0D">
        <w:rPr>
          <w:rFonts w:ascii="Times New Roman" w:eastAsia="Times New Roman" w:hAnsi="Times New Roman" w:cs="Times New Roman"/>
          <w:b/>
          <w:bCs/>
          <w:sz w:val="28"/>
          <w:szCs w:val="28"/>
        </w:rPr>
        <w:t>10.4 Công thức lãi/lỗ dự án (chuẩn quản trị)</w:t>
      </w:r>
    </w:p>
    <w:p w14:paraId="22318C01"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Hệ thống nên tính ít nhất 2 lớp:</w:t>
      </w:r>
    </w:p>
    <w:p w14:paraId="61D4D409"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t>(A) Lãi thực thu – thực chi</w:t>
      </w:r>
    </w:p>
    <w:p w14:paraId="3CD736A9" w14:textId="77777777" w:rsidR="00B87D0D" w:rsidRPr="00B87D0D" w:rsidRDefault="00B87D0D" w:rsidP="00E479FC">
      <w:pPr>
        <w:numPr>
          <w:ilvl w:val="0"/>
          <w:numId w:val="43"/>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Doanh thu đã thu/đã ghi nhận</w:t>
      </w:r>
    </w:p>
    <w:p w14:paraId="2758BF9F" w14:textId="77777777" w:rsidR="00B87D0D" w:rsidRPr="00B87D0D" w:rsidRDefault="00B87D0D" w:rsidP="00E479FC">
      <w:pPr>
        <w:numPr>
          <w:ilvl w:val="0"/>
          <w:numId w:val="43"/>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Trừ chi phí đã chi</w:t>
      </w:r>
    </w:p>
    <w:p w14:paraId="12BC0284"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t>(B) Lãi dự kiến (bao gồm cam kết)</w:t>
      </w:r>
    </w:p>
    <w:p w14:paraId="51B94DEE" w14:textId="77777777" w:rsidR="00B87D0D" w:rsidRPr="00B87D0D" w:rsidRDefault="00B87D0D" w:rsidP="00E479FC">
      <w:pPr>
        <w:numPr>
          <w:ilvl w:val="0"/>
          <w:numId w:val="44"/>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Tổng giá trị dự án (chốt)</w:t>
      </w:r>
    </w:p>
    <w:p w14:paraId="4CEF8458" w14:textId="77777777" w:rsidR="00B87D0D" w:rsidRPr="00B87D0D" w:rsidRDefault="00B87D0D" w:rsidP="00E479FC">
      <w:pPr>
        <w:numPr>
          <w:ilvl w:val="0"/>
          <w:numId w:val="44"/>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lastRenderedPageBreak/>
        <w:t>Trừ (chi phí đã chi + chi phí cam kết qua PO + ước tính chi phí nhân công/sản xuất nếu có)</w:t>
      </w:r>
    </w:p>
    <w:p w14:paraId="1BB4F87E"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t>Phân tách “vật tư có sẵn trong kho” vs “mua mới”:</w:t>
      </w:r>
    </w:p>
    <w:p w14:paraId="08ADA90F" w14:textId="77777777" w:rsidR="00B87D0D" w:rsidRPr="00B87D0D" w:rsidRDefault="00B87D0D" w:rsidP="00E479FC">
      <w:pPr>
        <w:numPr>
          <w:ilvl w:val="0"/>
          <w:numId w:val="45"/>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 xml:space="preserve">Khi xuất kho, hệ thống ghi nhận </w:t>
      </w:r>
      <w:r w:rsidRPr="00B87D0D">
        <w:rPr>
          <w:rFonts w:ascii="Times New Roman" w:eastAsia="Times New Roman" w:hAnsi="Times New Roman" w:cs="Times New Roman"/>
          <w:b/>
          <w:bCs/>
          <w:sz w:val="28"/>
          <w:szCs w:val="28"/>
        </w:rPr>
        <w:t>giá vốn</w:t>
      </w:r>
      <w:r w:rsidRPr="00B87D0D">
        <w:rPr>
          <w:rFonts w:ascii="Times New Roman" w:eastAsia="Times New Roman" w:hAnsi="Times New Roman" w:cs="Times New Roman"/>
          <w:sz w:val="28"/>
          <w:szCs w:val="28"/>
        </w:rPr>
        <w:t xml:space="preserve"> theo phương pháp bạn chọn (Bình quân/FIFO…)</w:t>
      </w:r>
    </w:p>
    <w:p w14:paraId="4272AA3F" w14:textId="57CD140A" w:rsidR="00B87D0D" w:rsidRPr="00B87D0D" w:rsidRDefault="00B87D0D" w:rsidP="00E479FC">
      <w:pPr>
        <w:numPr>
          <w:ilvl w:val="0"/>
          <w:numId w:val="45"/>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Vật tư mua mới: giá vốn theo giá nhập từ PO</w:t>
      </w:r>
      <w:r w:rsidRPr="00B87D0D">
        <w:rPr>
          <w:rFonts w:ascii="Times New Roman" w:eastAsia="Times New Roman" w:hAnsi="Times New Roman" w:cs="Times New Roman"/>
          <w:sz w:val="28"/>
          <w:szCs w:val="28"/>
        </w:rPr>
        <w:br/>
        <w:t>=&gt; Từ đó mới ra được “tổng chi phí vật tư” chuẩn.</w:t>
      </w:r>
    </w:p>
    <w:p w14:paraId="43FA127F" w14:textId="77777777" w:rsidR="00B87D0D" w:rsidRPr="00B87D0D" w:rsidRDefault="00B87D0D" w:rsidP="00B87D0D">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B87D0D">
        <w:rPr>
          <w:rFonts w:ascii="Times New Roman" w:eastAsia="Times New Roman" w:hAnsi="Times New Roman" w:cs="Times New Roman"/>
          <w:b/>
          <w:bCs/>
          <w:kern w:val="36"/>
          <w:sz w:val="28"/>
          <w:szCs w:val="28"/>
        </w:rPr>
        <w:t>Kết luận logic hệ thống (đúng doanh nghiệp)</w:t>
      </w:r>
    </w:p>
    <w:p w14:paraId="6BA46348" w14:textId="77777777" w:rsidR="00B87D0D" w:rsidRPr="00B87D0D" w:rsidRDefault="00B87D0D" w:rsidP="00E479FC">
      <w:pPr>
        <w:numPr>
          <w:ilvl w:val="0"/>
          <w:numId w:val="46"/>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 xml:space="preserve">Báo giá </w:t>
      </w:r>
      <w:r w:rsidRPr="00B87D0D">
        <w:rPr>
          <w:rFonts w:ascii="Times New Roman" w:eastAsia="Times New Roman" w:hAnsi="Times New Roman" w:cs="Times New Roman"/>
          <w:b/>
          <w:bCs/>
          <w:sz w:val="28"/>
          <w:szCs w:val="28"/>
        </w:rPr>
        <w:t>phải có version</w:t>
      </w:r>
      <w:r w:rsidRPr="00B87D0D">
        <w:rPr>
          <w:rFonts w:ascii="Times New Roman" w:eastAsia="Times New Roman" w:hAnsi="Times New Roman" w:cs="Times New Roman"/>
          <w:sz w:val="28"/>
          <w:szCs w:val="28"/>
        </w:rPr>
        <w:t xml:space="preserve"> (lần 1, lần 2, chốt).</w:t>
      </w:r>
    </w:p>
    <w:p w14:paraId="1C81B67F" w14:textId="77777777" w:rsidR="00B87D0D" w:rsidRPr="00B87D0D" w:rsidRDefault="00B87D0D" w:rsidP="00E479FC">
      <w:pPr>
        <w:numPr>
          <w:ilvl w:val="0"/>
          <w:numId w:val="46"/>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Chốt báo giá → tạo dự án thực thi (VR001) → khóa baseline.</w:t>
      </w:r>
    </w:p>
    <w:p w14:paraId="3742EAFF" w14:textId="77777777" w:rsidR="00B87D0D" w:rsidRPr="00B87D0D" w:rsidRDefault="00B87D0D" w:rsidP="00E479FC">
      <w:pPr>
        <w:numPr>
          <w:ilvl w:val="0"/>
          <w:numId w:val="46"/>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Thiết kế chi tiết là “tài liệu chuẩn” để BOM.</w:t>
      </w:r>
    </w:p>
    <w:p w14:paraId="1D3E0FB5" w14:textId="77777777" w:rsidR="00B87D0D" w:rsidRPr="00B87D0D" w:rsidRDefault="00B87D0D" w:rsidP="00E479FC">
      <w:pPr>
        <w:numPr>
          <w:ilvl w:val="0"/>
          <w:numId w:val="46"/>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BOM → so tồn kho + PO → quyết định mua.</w:t>
      </w:r>
    </w:p>
    <w:p w14:paraId="70ED48C6" w14:textId="77777777" w:rsidR="00B87D0D" w:rsidRPr="00B87D0D" w:rsidRDefault="00B87D0D" w:rsidP="00E479FC">
      <w:pPr>
        <w:numPr>
          <w:ilvl w:val="0"/>
          <w:numId w:val="46"/>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Kho xuất theo nhiều đợt, luôn bám dự án/hạng mục.</w:t>
      </w:r>
    </w:p>
    <w:p w14:paraId="5A0DD2B5" w14:textId="77777777" w:rsidR="00B87D0D" w:rsidRPr="00B87D0D" w:rsidRDefault="00B87D0D" w:rsidP="00E479FC">
      <w:pPr>
        <w:numPr>
          <w:ilvl w:val="0"/>
          <w:numId w:val="46"/>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Sản xuất theo WO, theo dõi thiếu vật tư và liên kết PO.</w:t>
      </w:r>
    </w:p>
    <w:p w14:paraId="5F59507B" w14:textId="77777777" w:rsidR="00B87D0D" w:rsidRPr="00B87D0D" w:rsidRDefault="00B87D0D" w:rsidP="00E479FC">
      <w:pPr>
        <w:numPr>
          <w:ilvl w:val="0"/>
          <w:numId w:val="46"/>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Giao/lắp tạo đợt nghiệm thu + thu tiền.</w:t>
      </w:r>
    </w:p>
    <w:p w14:paraId="007159A7" w14:textId="77777777" w:rsidR="00B87D0D" w:rsidRPr="00B87D0D" w:rsidRDefault="00B87D0D" w:rsidP="00E479FC">
      <w:pPr>
        <w:numPr>
          <w:ilvl w:val="0"/>
          <w:numId w:val="46"/>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Tài chính quản trị theo dự án: thu/chi/công nợ + lãi dự kiến &amp; lãi thực tế.</w:t>
      </w:r>
    </w:p>
    <w:p w14:paraId="1788FC6A" w14:textId="77777777" w:rsidR="00B87D0D" w:rsidRPr="00B87D0D" w:rsidRDefault="00B87D0D" w:rsidP="00B87D0D">
      <w:p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Nếu bạn muốn, mình có thể viết tiếp thành:</w:t>
      </w:r>
    </w:p>
    <w:p w14:paraId="7D483071" w14:textId="77777777" w:rsidR="00B87D0D" w:rsidRPr="00B87D0D" w:rsidRDefault="00B87D0D" w:rsidP="00E479FC">
      <w:pPr>
        <w:numPr>
          <w:ilvl w:val="0"/>
          <w:numId w:val="47"/>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b/>
          <w:bCs/>
          <w:sz w:val="28"/>
          <w:szCs w:val="28"/>
        </w:rPr>
        <w:t>Sơ đồ trạng thái (workflow)</w:t>
      </w:r>
      <w:r w:rsidRPr="00B87D0D">
        <w:rPr>
          <w:rFonts w:ascii="Times New Roman" w:eastAsia="Times New Roman" w:hAnsi="Times New Roman" w:cs="Times New Roman"/>
          <w:sz w:val="28"/>
          <w:szCs w:val="28"/>
        </w:rPr>
        <w:t xml:space="preserve"> của dự án từ VRBG → VR</w:t>
      </w:r>
    </w:p>
    <w:p w14:paraId="557764C2" w14:textId="77777777" w:rsidR="00B87D0D" w:rsidRPr="00B87D0D" w:rsidRDefault="00B87D0D" w:rsidP="00E479FC">
      <w:pPr>
        <w:numPr>
          <w:ilvl w:val="0"/>
          <w:numId w:val="47"/>
        </w:numPr>
        <w:spacing w:before="100" w:beforeAutospacing="1" w:after="100" w:afterAutospacing="1" w:line="240" w:lineRule="auto"/>
        <w:rPr>
          <w:rFonts w:ascii="Times New Roman" w:eastAsia="Times New Roman" w:hAnsi="Times New Roman" w:cs="Times New Roman"/>
          <w:sz w:val="28"/>
          <w:szCs w:val="28"/>
        </w:rPr>
      </w:pPr>
      <w:r w:rsidRPr="00B87D0D">
        <w:rPr>
          <w:rFonts w:ascii="Times New Roman" w:eastAsia="Times New Roman" w:hAnsi="Times New Roman" w:cs="Times New Roman"/>
          <w:sz w:val="28"/>
          <w:szCs w:val="28"/>
        </w:rPr>
        <w:t xml:space="preserve">Danh sách </w:t>
      </w:r>
      <w:r w:rsidRPr="00B87D0D">
        <w:rPr>
          <w:rFonts w:ascii="Times New Roman" w:eastAsia="Times New Roman" w:hAnsi="Times New Roman" w:cs="Times New Roman"/>
          <w:b/>
          <w:bCs/>
          <w:sz w:val="28"/>
          <w:szCs w:val="28"/>
        </w:rPr>
        <w:t>bảng dữ liệu (database)</w:t>
      </w:r>
      <w:r w:rsidRPr="00B87D0D">
        <w:rPr>
          <w:rFonts w:ascii="Times New Roman" w:eastAsia="Times New Roman" w:hAnsi="Times New Roman" w:cs="Times New Roman"/>
          <w:sz w:val="28"/>
          <w:szCs w:val="28"/>
        </w:rPr>
        <w:t xml:space="preserve"> tối thiểu cho từng module (Customer/Quotation/Project/BOM/PO/Warehouse/WO/Finance) theo đúng logic trên.</w:t>
      </w:r>
    </w:p>
    <w:p w14:paraId="77DA1454" w14:textId="77777777" w:rsidR="00B87D0D" w:rsidRPr="00B87D0D" w:rsidRDefault="00B87D0D" w:rsidP="00B87D0D">
      <w:pPr>
        <w:rPr>
          <w:rFonts w:ascii="Times New Roman" w:hAnsi="Times New Roman" w:cs="Times New Roman"/>
          <w:sz w:val="28"/>
          <w:szCs w:val="28"/>
        </w:rPr>
      </w:pPr>
    </w:p>
    <w:sectPr w:rsidR="00B87D0D" w:rsidRPr="00B87D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00"/>
    <w:family w:val="auto"/>
    <w:pitch w:val="default"/>
  </w:font>
  <w:font w:name="Calibri">
    <w:panose1 w:val="020F0502020204030204"/>
    <w:charset w:val="00"/>
    <w:family w:val="swiss"/>
    <w:pitch w:val="variable"/>
    <w:sig w:usb0="E00002FF" w:usb1="4000ACFF" w:usb2="00000001"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E1723"/>
    <w:multiLevelType w:val="multilevel"/>
    <w:tmpl w:val="AE940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6076C"/>
    <w:multiLevelType w:val="multilevel"/>
    <w:tmpl w:val="F0822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21E1B"/>
    <w:multiLevelType w:val="hybridMultilevel"/>
    <w:tmpl w:val="6F1C0F80"/>
    <w:lvl w:ilvl="0" w:tplc="6E08BB38">
      <w:numFmt w:val="bullet"/>
      <w:lvlText w:val=""/>
      <w:lvlJc w:val="left"/>
      <w:pPr>
        <w:ind w:left="1440" w:hanging="360"/>
      </w:pPr>
      <w:rPr>
        <w:rFonts w:ascii="Symbol" w:eastAsia="Symbol" w:hAnsi="Symbol" w:cs="Symbol" w:hint="default"/>
        <w:b w:val="0"/>
        <w:bCs w:val="0"/>
        <w:i w:val="0"/>
        <w:iCs w:val="0"/>
        <w:spacing w:val="0"/>
        <w:w w:val="100"/>
        <w:sz w:val="28"/>
        <w:szCs w:val="28"/>
        <w:lang w:val="vi"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D4213D"/>
    <w:multiLevelType w:val="multilevel"/>
    <w:tmpl w:val="9C42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14D29"/>
    <w:multiLevelType w:val="multilevel"/>
    <w:tmpl w:val="D984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22E66"/>
    <w:multiLevelType w:val="multilevel"/>
    <w:tmpl w:val="77C6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C315C"/>
    <w:multiLevelType w:val="multilevel"/>
    <w:tmpl w:val="AC7A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3345B"/>
    <w:multiLevelType w:val="hybridMultilevel"/>
    <w:tmpl w:val="67E41114"/>
    <w:lvl w:ilvl="0" w:tplc="6E08BB38">
      <w:numFmt w:val="bullet"/>
      <w:lvlText w:val=""/>
      <w:lvlJc w:val="left"/>
      <w:pPr>
        <w:ind w:left="1056" w:hanging="360"/>
      </w:pPr>
      <w:rPr>
        <w:rFonts w:ascii="Symbol" w:eastAsia="Symbol" w:hAnsi="Symbol" w:cs="Symbol" w:hint="default"/>
        <w:b w:val="0"/>
        <w:bCs w:val="0"/>
        <w:i w:val="0"/>
        <w:iCs w:val="0"/>
        <w:spacing w:val="0"/>
        <w:w w:val="100"/>
        <w:sz w:val="28"/>
        <w:szCs w:val="28"/>
        <w:lang w:val="vi" w:eastAsia="en-US" w:bidi="ar-SA"/>
      </w:rPr>
    </w:lvl>
    <w:lvl w:ilvl="1" w:tplc="04090003" w:tentative="1">
      <w:start w:val="1"/>
      <w:numFmt w:val="bullet"/>
      <w:lvlText w:val="o"/>
      <w:lvlJc w:val="left"/>
      <w:pPr>
        <w:ind w:left="1776" w:hanging="360"/>
      </w:pPr>
      <w:rPr>
        <w:rFonts w:ascii="Courier New" w:hAnsi="Courier New" w:cs="Courier New" w:hint="default"/>
      </w:rPr>
    </w:lvl>
    <w:lvl w:ilvl="2" w:tplc="04090005" w:tentative="1">
      <w:start w:val="1"/>
      <w:numFmt w:val="bullet"/>
      <w:lvlText w:val=""/>
      <w:lvlJc w:val="left"/>
      <w:pPr>
        <w:ind w:left="2496" w:hanging="360"/>
      </w:pPr>
      <w:rPr>
        <w:rFonts w:ascii="Wingdings" w:hAnsi="Wingdings" w:hint="default"/>
      </w:rPr>
    </w:lvl>
    <w:lvl w:ilvl="3" w:tplc="04090001" w:tentative="1">
      <w:start w:val="1"/>
      <w:numFmt w:val="bullet"/>
      <w:lvlText w:val=""/>
      <w:lvlJc w:val="left"/>
      <w:pPr>
        <w:ind w:left="3216" w:hanging="360"/>
      </w:pPr>
      <w:rPr>
        <w:rFonts w:ascii="Symbol" w:hAnsi="Symbol" w:hint="default"/>
      </w:rPr>
    </w:lvl>
    <w:lvl w:ilvl="4" w:tplc="04090003" w:tentative="1">
      <w:start w:val="1"/>
      <w:numFmt w:val="bullet"/>
      <w:lvlText w:val="o"/>
      <w:lvlJc w:val="left"/>
      <w:pPr>
        <w:ind w:left="3936" w:hanging="360"/>
      </w:pPr>
      <w:rPr>
        <w:rFonts w:ascii="Courier New" w:hAnsi="Courier New" w:cs="Courier New" w:hint="default"/>
      </w:rPr>
    </w:lvl>
    <w:lvl w:ilvl="5" w:tplc="04090005" w:tentative="1">
      <w:start w:val="1"/>
      <w:numFmt w:val="bullet"/>
      <w:lvlText w:val=""/>
      <w:lvlJc w:val="left"/>
      <w:pPr>
        <w:ind w:left="4656" w:hanging="360"/>
      </w:pPr>
      <w:rPr>
        <w:rFonts w:ascii="Wingdings" w:hAnsi="Wingdings" w:hint="default"/>
      </w:rPr>
    </w:lvl>
    <w:lvl w:ilvl="6" w:tplc="04090001" w:tentative="1">
      <w:start w:val="1"/>
      <w:numFmt w:val="bullet"/>
      <w:lvlText w:val=""/>
      <w:lvlJc w:val="left"/>
      <w:pPr>
        <w:ind w:left="5376" w:hanging="360"/>
      </w:pPr>
      <w:rPr>
        <w:rFonts w:ascii="Symbol" w:hAnsi="Symbol" w:hint="default"/>
      </w:rPr>
    </w:lvl>
    <w:lvl w:ilvl="7" w:tplc="04090003" w:tentative="1">
      <w:start w:val="1"/>
      <w:numFmt w:val="bullet"/>
      <w:lvlText w:val="o"/>
      <w:lvlJc w:val="left"/>
      <w:pPr>
        <w:ind w:left="6096" w:hanging="360"/>
      </w:pPr>
      <w:rPr>
        <w:rFonts w:ascii="Courier New" w:hAnsi="Courier New" w:cs="Courier New" w:hint="default"/>
      </w:rPr>
    </w:lvl>
    <w:lvl w:ilvl="8" w:tplc="04090005" w:tentative="1">
      <w:start w:val="1"/>
      <w:numFmt w:val="bullet"/>
      <w:lvlText w:val=""/>
      <w:lvlJc w:val="left"/>
      <w:pPr>
        <w:ind w:left="6816" w:hanging="360"/>
      </w:pPr>
      <w:rPr>
        <w:rFonts w:ascii="Wingdings" w:hAnsi="Wingdings" w:hint="default"/>
      </w:rPr>
    </w:lvl>
  </w:abstractNum>
  <w:abstractNum w:abstractNumId="8" w15:restartNumberingAfterBreak="0">
    <w:nsid w:val="14983A8E"/>
    <w:multiLevelType w:val="multilevel"/>
    <w:tmpl w:val="22A6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755F7"/>
    <w:multiLevelType w:val="multilevel"/>
    <w:tmpl w:val="3F36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277840"/>
    <w:multiLevelType w:val="multilevel"/>
    <w:tmpl w:val="1FEE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855FA"/>
    <w:multiLevelType w:val="multilevel"/>
    <w:tmpl w:val="4D90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5A55D6"/>
    <w:multiLevelType w:val="multilevel"/>
    <w:tmpl w:val="88F6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522977"/>
    <w:multiLevelType w:val="hybridMultilevel"/>
    <w:tmpl w:val="E45C3564"/>
    <w:lvl w:ilvl="0" w:tplc="6E08BB38">
      <w:numFmt w:val="bullet"/>
      <w:lvlText w:val=""/>
      <w:lvlJc w:val="left"/>
      <w:pPr>
        <w:ind w:left="810" w:hanging="360"/>
      </w:pPr>
      <w:rPr>
        <w:rFonts w:ascii="Symbol" w:eastAsia="Symbol" w:hAnsi="Symbol" w:cs="Symbol" w:hint="default"/>
        <w:b w:val="0"/>
        <w:bCs w:val="0"/>
        <w:i w:val="0"/>
        <w:iCs w:val="0"/>
        <w:spacing w:val="0"/>
        <w:w w:val="100"/>
        <w:sz w:val="28"/>
        <w:szCs w:val="28"/>
        <w:lang w:val="vi" w:eastAsia="en-US" w:bidi="ar-SA"/>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4" w15:restartNumberingAfterBreak="0">
    <w:nsid w:val="2C336D78"/>
    <w:multiLevelType w:val="hybridMultilevel"/>
    <w:tmpl w:val="0854D79A"/>
    <w:lvl w:ilvl="0" w:tplc="C2524254">
      <w:start w:val="8"/>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3E6CEA"/>
    <w:multiLevelType w:val="multilevel"/>
    <w:tmpl w:val="4E66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634533"/>
    <w:multiLevelType w:val="multilevel"/>
    <w:tmpl w:val="1166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C6715C"/>
    <w:multiLevelType w:val="multilevel"/>
    <w:tmpl w:val="3614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DC3034"/>
    <w:multiLevelType w:val="multilevel"/>
    <w:tmpl w:val="CF82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FD04B6"/>
    <w:multiLevelType w:val="multilevel"/>
    <w:tmpl w:val="B928E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7B5814"/>
    <w:multiLevelType w:val="multilevel"/>
    <w:tmpl w:val="65AC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9F15FF"/>
    <w:multiLevelType w:val="hybridMultilevel"/>
    <w:tmpl w:val="DEB43C90"/>
    <w:lvl w:ilvl="0" w:tplc="6E08BB38">
      <w:numFmt w:val="bullet"/>
      <w:lvlText w:val=""/>
      <w:lvlJc w:val="left"/>
      <w:pPr>
        <w:ind w:left="1440" w:hanging="360"/>
      </w:pPr>
      <w:rPr>
        <w:rFonts w:ascii="Symbol" w:eastAsia="Symbol" w:hAnsi="Symbol" w:cs="Symbol" w:hint="default"/>
        <w:b w:val="0"/>
        <w:bCs w:val="0"/>
        <w:i w:val="0"/>
        <w:iCs w:val="0"/>
        <w:spacing w:val="0"/>
        <w:w w:val="100"/>
        <w:sz w:val="28"/>
        <w:szCs w:val="28"/>
        <w:lang w:val="vi"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EA05406"/>
    <w:multiLevelType w:val="hybridMultilevel"/>
    <w:tmpl w:val="7838815C"/>
    <w:lvl w:ilvl="0" w:tplc="6E08BB38">
      <w:numFmt w:val="bullet"/>
      <w:lvlText w:val=""/>
      <w:lvlJc w:val="left"/>
      <w:pPr>
        <w:ind w:left="720" w:hanging="360"/>
      </w:pPr>
      <w:rPr>
        <w:rFonts w:ascii="Symbol" w:eastAsia="Symbol" w:hAnsi="Symbol" w:cs="Symbol" w:hint="default"/>
        <w:b w:val="0"/>
        <w:bCs w:val="0"/>
        <w:i w:val="0"/>
        <w:iCs w:val="0"/>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2E5566"/>
    <w:multiLevelType w:val="multilevel"/>
    <w:tmpl w:val="ECAE8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AD1526"/>
    <w:multiLevelType w:val="multilevel"/>
    <w:tmpl w:val="01D6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E8301A"/>
    <w:multiLevelType w:val="multilevel"/>
    <w:tmpl w:val="1FB6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806149"/>
    <w:multiLevelType w:val="multilevel"/>
    <w:tmpl w:val="056E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8E741B"/>
    <w:multiLevelType w:val="multilevel"/>
    <w:tmpl w:val="0E3E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2A2B8F"/>
    <w:multiLevelType w:val="multilevel"/>
    <w:tmpl w:val="7D82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8F0F5F"/>
    <w:multiLevelType w:val="multilevel"/>
    <w:tmpl w:val="B03A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455761"/>
    <w:multiLevelType w:val="hybridMultilevel"/>
    <w:tmpl w:val="CFAC9DA4"/>
    <w:lvl w:ilvl="0" w:tplc="D3D4167A">
      <w:numFmt w:val="bullet"/>
      <w:lvlText w:val=""/>
      <w:lvlJc w:val="left"/>
      <w:pPr>
        <w:ind w:left="1152" w:hanging="360"/>
      </w:pPr>
      <w:rPr>
        <w:rFonts w:ascii="Symbol" w:eastAsia="Symbol" w:hAnsi="Symbol" w:cs="Symbol" w:hint="default"/>
        <w:b w:val="0"/>
        <w:bCs w:val="0"/>
        <w:i w:val="0"/>
        <w:iCs w:val="0"/>
        <w:spacing w:val="0"/>
        <w:w w:val="100"/>
        <w:sz w:val="28"/>
        <w:szCs w:val="28"/>
        <w:lang w:val="vi" w:eastAsia="en-US" w:bidi="ar-SA"/>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1" w15:restartNumberingAfterBreak="0">
    <w:nsid w:val="56972F41"/>
    <w:multiLevelType w:val="hybridMultilevel"/>
    <w:tmpl w:val="22C66234"/>
    <w:lvl w:ilvl="0" w:tplc="6E08BB38">
      <w:numFmt w:val="bullet"/>
      <w:lvlText w:val=""/>
      <w:lvlJc w:val="left"/>
      <w:pPr>
        <w:ind w:left="720" w:hanging="360"/>
      </w:pPr>
      <w:rPr>
        <w:rFonts w:ascii="Symbol" w:eastAsia="Symbol" w:hAnsi="Symbol" w:cs="Symbol" w:hint="default"/>
        <w:b w:val="0"/>
        <w:bCs w:val="0"/>
        <w:i w:val="0"/>
        <w:iCs w:val="0"/>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A27910"/>
    <w:multiLevelType w:val="multilevel"/>
    <w:tmpl w:val="4180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8E745C"/>
    <w:multiLevelType w:val="multilevel"/>
    <w:tmpl w:val="8B72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252463"/>
    <w:multiLevelType w:val="hybridMultilevel"/>
    <w:tmpl w:val="69B84E6E"/>
    <w:lvl w:ilvl="0" w:tplc="6E08BB38">
      <w:numFmt w:val="bullet"/>
      <w:lvlText w:val=""/>
      <w:lvlJc w:val="left"/>
      <w:pPr>
        <w:ind w:left="2430" w:hanging="360"/>
      </w:pPr>
      <w:rPr>
        <w:rFonts w:ascii="Symbol" w:eastAsia="Symbol" w:hAnsi="Symbol" w:cs="Symbol" w:hint="default"/>
        <w:b w:val="0"/>
        <w:bCs w:val="0"/>
        <w:i w:val="0"/>
        <w:iCs w:val="0"/>
        <w:spacing w:val="0"/>
        <w:w w:val="100"/>
        <w:sz w:val="28"/>
        <w:szCs w:val="28"/>
        <w:lang w:val="vi" w:eastAsia="en-US" w:bidi="ar-SA"/>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35" w15:restartNumberingAfterBreak="0">
    <w:nsid w:val="610A1686"/>
    <w:multiLevelType w:val="multilevel"/>
    <w:tmpl w:val="9084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81632E"/>
    <w:multiLevelType w:val="hybridMultilevel"/>
    <w:tmpl w:val="307A247C"/>
    <w:lvl w:ilvl="0" w:tplc="6E08BB38">
      <w:numFmt w:val="bullet"/>
      <w:lvlText w:val=""/>
      <w:lvlJc w:val="left"/>
      <w:pPr>
        <w:ind w:left="1440" w:hanging="360"/>
      </w:pPr>
      <w:rPr>
        <w:rFonts w:ascii="Symbol" w:eastAsia="Symbol" w:hAnsi="Symbol" w:cs="Symbol" w:hint="default"/>
        <w:b w:val="0"/>
        <w:bCs w:val="0"/>
        <w:i w:val="0"/>
        <w:iCs w:val="0"/>
        <w:spacing w:val="0"/>
        <w:w w:val="100"/>
        <w:sz w:val="28"/>
        <w:szCs w:val="28"/>
        <w:lang w:val="vi"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5496C79"/>
    <w:multiLevelType w:val="multilevel"/>
    <w:tmpl w:val="5132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2C07B7"/>
    <w:multiLevelType w:val="multilevel"/>
    <w:tmpl w:val="66EAB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C4D1F46"/>
    <w:multiLevelType w:val="multilevel"/>
    <w:tmpl w:val="CB50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9D1976"/>
    <w:multiLevelType w:val="multilevel"/>
    <w:tmpl w:val="E6E6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D72AEC"/>
    <w:multiLevelType w:val="hybridMultilevel"/>
    <w:tmpl w:val="B68816E4"/>
    <w:lvl w:ilvl="0" w:tplc="6E08BB38">
      <w:numFmt w:val="bullet"/>
      <w:lvlText w:val=""/>
      <w:lvlJc w:val="left"/>
      <w:pPr>
        <w:ind w:left="1440" w:hanging="360"/>
      </w:pPr>
      <w:rPr>
        <w:rFonts w:ascii="Symbol" w:eastAsia="Symbol" w:hAnsi="Symbol" w:cs="Symbol" w:hint="default"/>
        <w:b w:val="0"/>
        <w:bCs w:val="0"/>
        <w:i w:val="0"/>
        <w:iCs w:val="0"/>
        <w:spacing w:val="0"/>
        <w:w w:val="100"/>
        <w:sz w:val="28"/>
        <w:szCs w:val="28"/>
        <w:lang w:val="vi"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55500EF"/>
    <w:multiLevelType w:val="hybridMultilevel"/>
    <w:tmpl w:val="F26E0A1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7AE113F"/>
    <w:multiLevelType w:val="multilevel"/>
    <w:tmpl w:val="BB60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FC510D"/>
    <w:multiLevelType w:val="hybridMultilevel"/>
    <w:tmpl w:val="8E24998A"/>
    <w:lvl w:ilvl="0" w:tplc="6E08BB38">
      <w:numFmt w:val="bullet"/>
      <w:lvlText w:val=""/>
      <w:lvlJc w:val="left"/>
      <w:pPr>
        <w:ind w:left="720" w:hanging="360"/>
      </w:pPr>
      <w:rPr>
        <w:rFonts w:ascii="Symbol" w:eastAsia="Symbol" w:hAnsi="Symbol" w:cs="Symbol" w:hint="default"/>
        <w:b w:val="0"/>
        <w:bCs w:val="0"/>
        <w:i w:val="0"/>
        <w:iCs w:val="0"/>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D9F07B3"/>
    <w:multiLevelType w:val="multilevel"/>
    <w:tmpl w:val="178A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D926E5"/>
    <w:multiLevelType w:val="multilevel"/>
    <w:tmpl w:val="9300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42"/>
  </w:num>
  <w:num w:numId="3">
    <w:abstractNumId w:val="31"/>
  </w:num>
  <w:num w:numId="4">
    <w:abstractNumId w:val="44"/>
  </w:num>
  <w:num w:numId="5">
    <w:abstractNumId w:val="7"/>
  </w:num>
  <w:num w:numId="6">
    <w:abstractNumId w:val="22"/>
  </w:num>
  <w:num w:numId="7">
    <w:abstractNumId w:val="2"/>
  </w:num>
  <w:num w:numId="8">
    <w:abstractNumId w:val="21"/>
  </w:num>
  <w:num w:numId="9">
    <w:abstractNumId w:val="41"/>
  </w:num>
  <w:num w:numId="10">
    <w:abstractNumId w:val="30"/>
  </w:num>
  <w:num w:numId="11">
    <w:abstractNumId w:val="34"/>
  </w:num>
  <w:num w:numId="12">
    <w:abstractNumId w:val="13"/>
  </w:num>
  <w:num w:numId="13">
    <w:abstractNumId w:val="36"/>
  </w:num>
  <w:num w:numId="14">
    <w:abstractNumId w:val="40"/>
  </w:num>
  <w:num w:numId="15">
    <w:abstractNumId w:val="6"/>
  </w:num>
  <w:num w:numId="16">
    <w:abstractNumId w:val="16"/>
  </w:num>
  <w:num w:numId="17">
    <w:abstractNumId w:val="39"/>
  </w:num>
  <w:num w:numId="18">
    <w:abstractNumId w:val="27"/>
  </w:num>
  <w:num w:numId="19">
    <w:abstractNumId w:val="5"/>
  </w:num>
  <w:num w:numId="20">
    <w:abstractNumId w:val="26"/>
  </w:num>
  <w:num w:numId="21">
    <w:abstractNumId w:val="17"/>
  </w:num>
  <w:num w:numId="22">
    <w:abstractNumId w:val="3"/>
  </w:num>
  <w:num w:numId="23">
    <w:abstractNumId w:val="15"/>
  </w:num>
  <w:num w:numId="24">
    <w:abstractNumId w:val="37"/>
  </w:num>
  <w:num w:numId="25">
    <w:abstractNumId w:val="4"/>
  </w:num>
  <w:num w:numId="26">
    <w:abstractNumId w:val="10"/>
  </w:num>
  <w:num w:numId="27">
    <w:abstractNumId w:val="29"/>
  </w:num>
  <w:num w:numId="28">
    <w:abstractNumId w:val="46"/>
  </w:num>
  <w:num w:numId="29">
    <w:abstractNumId w:val="0"/>
  </w:num>
  <w:num w:numId="30">
    <w:abstractNumId w:val="1"/>
  </w:num>
  <w:num w:numId="31">
    <w:abstractNumId w:val="9"/>
  </w:num>
  <w:num w:numId="32">
    <w:abstractNumId w:val="20"/>
  </w:num>
  <w:num w:numId="33">
    <w:abstractNumId w:val="11"/>
  </w:num>
  <w:num w:numId="34">
    <w:abstractNumId w:val="12"/>
  </w:num>
  <w:num w:numId="35">
    <w:abstractNumId w:val="45"/>
  </w:num>
  <w:num w:numId="36">
    <w:abstractNumId w:val="19"/>
  </w:num>
  <w:num w:numId="37">
    <w:abstractNumId w:val="25"/>
  </w:num>
  <w:num w:numId="38">
    <w:abstractNumId w:val="43"/>
  </w:num>
  <w:num w:numId="39">
    <w:abstractNumId w:val="24"/>
  </w:num>
  <w:num w:numId="40">
    <w:abstractNumId w:val="28"/>
  </w:num>
  <w:num w:numId="41">
    <w:abstractNumId w:val="23"/>
  </w:num>
  <w:num w:numId="42">
    <w:abstractNumId w:val="18"/>
  </w:num>
  <w:num w:numId="43">
    <w:abstractNumId w:val="33"/>
  </w:num>
  <w:num w:numId="44">
    <w:abstractNumId w:val="32"/>
  </w:num>
  <w:num w:numId="45">
    <w:abstractNumId w:val="35"/>
  </w:num>
  <w:num w:numId="46">
    <w:abstractNumId w:val="8"/>
  </w:num>
  <w:num w:numId="47">
    <w:abstractNumId w:val="38"/>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64A"/>
    <w:rsid w:val="00151011"/>
    <w:rsid w:val="00391EFC"/>
    <w:rsid w:val="005950B3"/>
    <w:rsid w:val="005B2D6E"/>
    <w:rsid w:val="00705793"/>
    <w:rsid w:val="00740026"/>
    <w:rsid w:val="0086764A"/>
    <w:rsid w:val="008D0FFA"/>
    <w:rsid w:val="009E0437"/>
    <w:rsid w:val="00A211C1"/>
    <w:rsid w:val="00AC7CEA"/>
    <w:rsid w:val="00B87D0D"/>
    <w:rsid w:val="00E479FC"/>
    <w:rsid w:val="00F24D79"/>
    <w:rsid w:val="00FD7D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2F63A"/>
  <w15:chartTrackingRefBased/>
  <w15:docId w15:val="{6A8646F1-43C5-43FA-8257-52FFB34D0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87D0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87D0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87D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1011"/>
    <w:pPr>
      <w:ind w:left="720"/>
      <w:contextualSpacing/>
    </w:pPr>
  </w:style>
  <w:style w:type="character" w:customStyle="1" w:styleId="Heading1Char">
    <w:name w:val="Heading 1 Char"/>
    <w:basedOn w:val="DefaultParagraphFont"/>
    <w:link w:val="Heading1"/>
    <w:uiPriority w:val="9"/>
    <w:rsid w:val="00B87D0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87D0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87D0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87D0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7D0D"/>
    <w:rPr>
      <w:b/>
      <w:bCs/>
    </w:rPr>
  </w:style>
  <w:style w:type="character" w:styleId="HTMLCode">
    <w:name w:val="HTML Code"/>
    <w:basedOn w:val="DefaultParagraphFont"/>
    <w:uiPriority w:val="99"/>
    <w:semiHidden/>
    <w:unhideWhenUsed/>
    <w:rsid w:val="00B87D0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5878025">
      <w:bodyDiv w:val="1"/>
      <w:marLeft w:val="0"/>
      <w:marRight w:val="0"/>
      <w:marTop w:val="0"/>
      <w:marBottom w:val="0"/>
      <w:divBdr>
        <w:top w:val="none" w:sz="0" w:space="0" w:color="auto"/>
        <w:left w:val="none" w:sz="0" w:space="0" w:color="auto"/>
        <w:bottom w:val="none" w:sz="0" w:space="0" w:color="auto"/>
        <w:right w:val="none" w:sz="0" w:space="0" w:color="auto"/>
      </w:divBdr>
    </w:div>
    <w:div w:id="1725369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CCDD22-0403-4FAE-8D8A-C1C53D640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10</Pages>
  <Words>1608</Words>
  <Characters>9166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Lê Văn</dc:creator>
  <cp:keywords/>
  <dc:description/>
  <cp:lastModifiedBy>Hải Lê Văn</cp:lastModifiedBy>
  <cp:revision>3</cp:revision>
  <dcterms:created xsi:type="dcterms:W3CDTF">2025-12-17T08:17:00Z</dcterms:created>
  <dcterms:modified xsi:type="dcterms:W3CDTF">2025-12-17T10:06:00Z</dcterms:modified>
</cp:coreProperties>
</file>