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Calibri" w:hAnsi="Times New Roman" w:cs="Times New Roman"/>
          <w:bCs/>
          <w:color w:val="000000"/>
        </w:rPr>
      </w:pPr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Міністерство освіти і науки України</w:t>
      </w:r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  <w:t>Національний технічний університет України</w:t>
      </w:r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  <w:t>Факультет інформатики та обчислювальної техніки</w:t>
      </w:r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  <w:t>Кафедра обчислювальної техніки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CB746F" w:rsidRDefault="000E5D2C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 РОБОТА №</w:t>
      </w:r>
      <w:r w:rsidR="00597BA2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bookmarkStart w:id="0" w:name="_GoBack"/>
      <w:bookmarkEnd w:id="0"/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дисципліни 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62E5B">
        <w:rPr>
          <w:rFonts w:ascii="Times New Roman" w:hAnsi="Times New Roman" w:cs="Times New Roman"/>
          <w:sz w:val="28"/>
          <w:szCs w:val="28"/>
          <w:lang w:val="ru-RU"/>
        </w:rPr>
        <w:t>Основи Front-end технологій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» на тему</w:t>
      </w:r>
    </w:p>
    <w:p w:rsidR="00462E5B" w:rsidRPr="00277FBB" w:rsidRDefault="00462E5B" w:rsidP="000E5D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B746F" w:rsidRPr="00CB746F">
        <w:rPr>
          <w:rFonts w:ascii="Times New Roman" w:hAnsi="Times New Roman" w:cs="Times New Roman"/>
          <w:sz w:val="28"/>
          <w:szCs w:val="28"/>
          <w:lang w:val="ru-RU"/>
        </w:rPr>
        <w:t>JavaS</w:t>
      </w:r>
      <w:r w:rsidR="00CB746F">
        <w:rPr>
          <w:rFonts w:ascii="Times New Roman" w:hAnsi="Times New Roman" w:cs="Times New Roman"/>
          <w:sz w:val="28"/>
          <w:szCs w:val="28"/>
          <w:lang w:val="ru-RU"/>
        </w:rPr>
        <w:t>cript. Події. Регулярні вирази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lang w:val="ru-RU"/>
        </w:rPr>
      </w:pP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Перевір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ив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462E5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r w:rsidRPr="00277FBB"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курсу ФІОТ 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Жереб К.А.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ru-RU"/>
        </w:rPr>
        <w:t>ІМ-3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Лаврик Севастьян Миколайович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>номер у списку групи: 54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E5D2C" w:rsidRPr="00277FBB" w:rsidRDefault="000E5D2C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4E0C" w:rsidRDefault="00462E5B" w:rsidP="00462E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5B9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Київ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CB746F" w:rsidRPr="00CB746F" w:rsidRDefault="00CB746F" w:rsidP="00CB746F">
      <w:pPr>
        <w:pStyle w:val="Body"/>
        <w:jc w:val="both"/>
        <w:rPr>
          <w:rStyle w:val="Hyperlink2"/>
          <w:rFonts w:asciiTheme="minorHAnsi" w:hAnsiTheme="minorHAnsi" w:cstheme="minorHAnsi"/>
          <w:sz w:val="28"/>
          <w:szCs w:val="28"/>
        </w:rPr>
      </w:pPr>
      <w:r w:rsidRPr="00CB746F">
        <w:rPr>
          <w:rStyle w:val="Hyperlink2"/>
          <w:rFonts w:asciiTheme="minorHAnsi" w:hAnsiTheme="minorHAnsi" w:cstheme="minorHAnsi"/>
          <w:sz w:val="28"/>
          <w:szCs w:val="28"/>
        </w:rPr>
        <w:lastRenderedPageBreak/>
        <w:t>Завдання1.</w:t>
      </w:r>
    </w:p>
    <w:p w:rsidR="00CB746F" w:rsidRPr="00CB746F" w:rsidRDefault="00CB746F" w:rsidP="00CB746F">
      <w:pPr>
        <w:pStyle w:val="Body"/>
        <w:rPr>
          <w:rStyle w:val="Hyperlink2"/>
          <w:rFonts w:asciiTheme="minorHAnsi" w:hAnsiTheme="minorHAnsi" w:cstheme="minorHAnsi"/>
          <w:b w:val="0"/>
          <w:sz w:val="28"/>
          <w:szCs w:val="28"/>
        </w:rPr>
      </w:pPr>
      <w:r w:rsidRPr="00CB746F">
        <w:rPr>
          <w:rStyle w:val="Hyperlink2"/>
          <w:rFonts w:asciiTheme="minorHAnsi" w:hAnsiTheme="minorHAnsi" w:cstheme="minorHAnsi"/>
          <w:b w:val="0"/>
          <w:sz w:val="28"/>
          <w:szCs w:val="28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:rsidR="00CB746F" w:rsidRPr="00CB746F" w:rsidRDefault="00CB746F" w:rsidP="00CB746F">
      <w:pPr>
        <w:pStyle w:val="Body"/>
        <w:rPr>
          <w:rStyle w:val="Hyperlink2"/>
          <w:rFonts w:asciiTheme="minorHAnsi" w:hAnsiTheme="minorHAnsi" w:cstheme="minorHAnsi"/>
          <w:b w:val="0"/>
          <w:sz w:val="28"/>
          <w:szCs w:val="28"/>
        </w:rPr>
      </w:pPr>
      <w:r w:rsidRPr="00CB746F">
        <w:rPr>
          <w:rStyle w:val="Hyperlink2"/>
          <w:rFonts w:asciiTheme="minorHAnsi" w:hAnsiTheme="minorHAnsi" w:cstheme="minorHAnsi"/>
          <w:b w:val="0"/>
          <w:sz w:val="28"/>
          <w:szCs w:val="28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:rsidR="00CB746F" w:rsidRPr="00CB746F" w:rsidRDefault="00CB746F" w:rsidP="00CB746F">
      <w:pPr>
        <w:pStyle w:val="Body"/>
        <w:spacing w:after="0"/>
        <w:jc w:val="both"/>
        <w:rPr>
          <w:rStyle w:val="Hyperlink2"/>
          <w:rFonts w:asciiTheme="minorHAnsi" w:hAnsiTheme="minorHAnsi" w:cstheme="minorHAnsi"/>
          <w:sz w:val="28"/>
          <w:szCs w:val="28"/>
        </w:rPr>
      </w:pPr>
      <w:r w:rsidRPr="00CB746F">
        <w:rPr>
          <w:rStyle w:val="Hyperlink2"/>
          <w:rFonts w:asciiTheme="minorHAnsi" w:hAnsiTheme="minorHAnsi" w:cstheme="minorHAnsi"/>
          <w:sz w:val="28"/>
          <w:szCs w:val="28"/>
        </w:rPr>
        <w:t>Завдання2.</w:t>
      </w:r>
    </w:p>
    <w:p w:rsidR="00142524" w:rsidRDefault="00CB746F" w:rsidP="00CB746F">
      <w:pPr>
        <w:pStyle w:val="Body"/>
        <w:spacing w:after="0"/>
        <w:rPr>
          <w:rStyle w:val="Hyperlink2"/>
          <w:rFonts w:asciiTheme="minorHAnsi" w:hAnsiTheme="minorHAnsi" w:cstheme="minorHAnsi"/>
          <w:b w:val="0"/>
          <w:sz w:val="28"/>
          <w:szCs w:val="28"/>
        </w:rPr>
      </w:pPr>
      <w:r w:rsidRPr="00CB746F">
        <w:rPr>
          <w:rStyle w:val="Hyperlink2"/>
          <w:rFonts w:asciiTheme="minorHAnsi" w:hAnsiTheme="minorHAnsi" w:cstheme="minorHAnsi"/>
          <w:b w:val="0"/>
          <w:sz w:val="28"/>
          <w:szCs w:val="28"/>
        </w:rPr>
        <w:t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dblClick:</w:t>
      </w:r>
    </w:p>
    <w:p w:rsidR="00CB746F" w:rsidRDefault="00CB746F" w:rsidP="00CB746F">
      <w:pPr>
        <w:pStyle w:val="Body"/>
        <w:spacing w:after="0"/>
        <w:rPr>
          <w:b/>
          <w:bCs/>
          <w:sz w:val="28"/>
          <w:szCs w:val="28"/>
        </w:rPr>
      </w:pPr>
    </w:p>
    <w:p w:rsidR="00D64EA4" w:rsidRDefault="00D64EA4" w:rsidP="00CB746F">
      <w:pPr>
        <w:pStyle w:val="Body"/>
        <w:spacing w:after="0"/>
        <w:rPr>
          <w:bCs/>
          <w:sz w:val="28"/>
          <w:szCs w:val="28"/>
          <w:lang w:val="uk-UA"/>
        </w:rPr>
      </w:pPr>
      <w:r w:rsidRPr="00D64EA4">
        <w:rPr>
          <w:bCs/>
          <w:sz w:val="28"/>
          <w:szCs w:val="28"/>
          <w:lang w:val="uk-UA"/>
        </w:rPr>
        <w:t>Варіант</w:t>
      </w:r>
      <w:r>
        <w:rPr>
          <w:bCs/>
          <w:sz w:val="28"/>
          <w:szCs w:val="28"/>
          <w:lang w:val="uk-UA"/>
        </w:rPr>
        <w:t xml:space="preserve"> 54 ( </w:t>
      </w:r>
      <w:r>
        <w:rPr>
          <w:rFonts w:cs="Calibri"/>
          <w:bCs/>
          <w:sz w:val="28"/>
          <w:szCs w:val="28"/>
          <w:lang w:val="uk-UA"/>
        </w:rPr>
        <w:t>≈</w:t>
      </w:r>
      <w:r>
        <w:rPr>
          <w:bCs/>
          <w:sz w:val="28"/>
          <w:szCs w:val="28"/>
          <w:lang w:val="uk-UA"/>
        </w:rPr>
        <w:t xml:space="preserve">4): </w:t>
      </w:r>
    </w:p>
    <w:p w:rsidR="00D64EA4" w:rsidRDefault="00D64EA4" w:rsidP="00CB746F">
      <w:pPr>
        <w:pStyle w:val="Body"/>
        <w:spacing w:after="0"/>
        <w:rPr>
          <w:bCs/>
          <w:sz w:val="28"/>
          <w:szCs w:val="28"/>
          <w:lang w:val="uk-UA"/>
        </w:rPr>
      </w:pPr>
      <w:r w:rsidRPr="00D64EA4">
        <w:rPr>
          <w:bCs/>
          <w:sz w:val="28"/>
          <w:szCs w:val="28"/>
          <w:lang w:val="uk-UA"/>
        </w:rPr>
        <w:drawing>
          <wp:inline distT="0" distB="0" distL="0" distR="0" wp14:anchorId="0633F244" wp14:editId="1D22DE3B">
            <wp:extent cx="4077269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A4" w:rsidRDefault="00D64EA4" w:rsidP="00CB746F">
      <w:pPr>
        <w:pStyle w:val="Body"/>
        <w:spacing w:after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Форма буде складатися з інформації з рядів 1, 5, 6, 7, 8, які є:</w:t>
      </w:r>
    </w:p>
    <w:p w:rsidR="00D64EA4" w:rsidRDefault="00D64EA4" w:rsidP="00CB746F">
      <w:pPr>
        <w:pStyle w:val="Body"/>
        <w:spacing w:after="0"/>
        <w:rPr>
          <w:bCs/>
          <w:sz w:val="28"/>
          <w:szCs w:val="28"/>
          <w:lang w:val="uk-UA"/>
        </w:rPr>
      </w:pPr>
    </w:p>
    <w:p w:rsidR="00D64EA4" w:rsidRDefault="00D64EA4" w:rsidP="00CB746F">
      <w:pPr>
        <w:pStyle w:val="Body"/>
        <w:spacing w:after="0"/>
        <w:rPr>
          <w:bCs/>
          <w:sz w:val="28"/>
          <w:szCs w:val="28"/>
          <w:lang w:val="uk-UA"/>
        </w:rPr>
      </w:pPr>
      <w:r w:rsidRPr="00D64EA4">
        <w:rPr>
          <w:bCs/>
          <w:sz w:val="28"/>
          <w:szCs w:val="28"/>
          <w:lang w:val="uk-UA"/>
        </w:rPr>
        <w:drawing>
          <wp:inline distT="0" distB="0" distL="0" distR="0" wp14:anchorId="08F58C81" wp14:editId="7EA311CA">
            <wp:extent cx="4401164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A4" w:rsidRDefault="00D64EA4" w:rsidP="00CB746F">
      <w:pPr>
        <w:pStyle w:val="Body"/>
        <w:spacing w:after="0"/>
        <w:rPr>
          <w:bCs/>
          <w:sz w:val="28"/>
          <w:szCs w:val="28"/>
          <w:lang w:val="uk-UA"/>
        </w:rPr>
      </w:pPr>
    </w:p>
    <w:p w:rsidR="00D64EA4" w:rsidRDefault="00D64EA4" w:rsidP="00CB746F">
      <w:pPr>
        <w:pStyle w:val="Body"/>
        <w:spacing w:after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ПІБ, </w:t>
      </w:r>
      <w:r>
        <w:rPr>
          <w:bCs/>
          <w:sz w:val="28"/>
          <w:szCs w:val="28"/>
          <w:lang w:val="en-US"/>
        </w:rPr>
        <w:t>ID</w:t>
      </w:r>
      <w:r w:rsidRPr="00D64EA4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Card</w:t>
      </w:r>
      <w:r w:rsidRPr="00D64EA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uk-UA"/>
        </w:rPr>
        <w:t>Факультет, Дата народж., Адреса.</w:t>
      </w:r>
    </w:p>
    <w:p w:rsidR="00D64EA4" w:rsidRDefault="00D64EA4" w:rsidP="00CB746F">
      <w:pPr>
        <w:pStyle w:val="Body"/>
        <w:spacing w:after="0"/>
        <w:rPr>
          <w:bCs/>
          <w:sz w:val="28"/>
          <w:szCs w:val="28"/>
          <w:lang w:val="uk-UA"/>
        </w:rPr>
      </w:pPr>
    </w:p>
    <w:p w:rsidR="00D64EA4" w:rsidRPr="00D64EA4" w:rsidRDefault="00D64EA4" w:rsidP="00D64EA4">
      <w:pPr>
        <w:pStyle w:val="Body"/>
        <w:spacing w:after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В другому завданні при варіанті 4 </w:t>
      </w:r>
      <w:r>
        <w:rPr>
          <w:bCs/>
          <w:sz w:val="28"/>
          <w:szCs w:val="28"/>
          <w:lang w:val="en-US"/>
        </w:rPr>
        <w:t>dblClick</w:t>
      </w:r>
      <w:r w:rsidRPr="00D64EA4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виконує «</w:t>
      </w:r>
      <w:r w:rsidRPr="00D64EA4">
        <w:rPr>
          <w:bCs/>
          <w:sz w:val="28"/>
          <w:szCs w:val="28"/>
          <w:lang w:val="uk-UA"/>
        </w:rPr>
        <w:t>зміна кольору клітинок побічної</w:t>
      </w:r>
      <w:r>
        <w:rPr>
          <w:bCs/>
          <w:sz w:val="28"/>
          <w:szCs w:val="28"/>
          <w:lang w:val="uk-UA"/>
        </w:rPr>
        <w:t xml:space="preserve"> діагоналі таблиці».</w:t>
      </w:r>
    </w:p>
    <w:p w:rsidR="000E5D2C" w:rsidRDefault="000E5D2C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Хід роботи:</w:t>
      </w:r>
    </w:p>
    <w:p w:rsidR="000E5D2C" w:rsidRDefault="000E5D2C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D64EA4" w:rsidRDefault="00D64EA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виконання завдань я створив два окремих </w:t>
      </w:r>
      <w:r>
        <w:rPr>
          <w:bCs/>
          <w:sz w:val="28"/>
          <w:szCs w:val="28"/>
          <w:lang w:val="en-US"/>
        </w:rPr>
        <w:t>div</w:t>
      </w:r>
      <w:r w:rsidRPr="00D64E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блоки для 1 і 2 завдання. В першому блоці я створив просту форму за допомогою тегів </w:t>
      </w:r>
      <w:r w:rsidRPr="00D64EA4"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form</w:t>
      </w:r>
      <w:r w:rsidRPr="00D64EA4">
        <w:rPr>
          <w:bCs/>
          <w:sz w:val="28"/>
          <w:szCs w:val="28"/>
        </w:rPr>
        <w:t xml:space="preserve">&gt; </w:t>
      </w:r>
      <w:r>
        <w:rPr>
          <w:bCs/>
          <w:sz w:val="28"/>
          <w:szCs w:val="28"/>
          <w:lang w:val="uk-UA"/>
        </w:rPr>
        <w:t xml:space="preserve">та </w:t>
      </w:r>
      <w:r w:rsidRPr="00D64EA4"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input</w:t>
      </w:r>
      <w:r w:rsidRPr="00D64EA4">
        <w:rPr>
          <w:bCs/>
          <w:sz w:val="28"/>
          <w:szCs w:val="28"/>
        </w:rPr>
        <w:t xml:space="preserve">&gt; </w:t>
      </w:r>
      <w:r>
        <w:rPr>
          <w:bCs/>
          <w:sz w:val="28"/>
          <w:szCs w:val="28"/>
          <w:lang w:val="uk-UA"/>
        </w:rPr>
        <w:t xml:space="preserve">з типом </w:t>
      </w:r>
      <w:r>
        <w:rPr>
          <w:bCs/>
          <w:sz w:val="28"/>
          <w:szCs w:val="28"/>
          <w:lang w:val="en-US"/>
        </w:rPr>
        <w:t>text</w:t>
      </w:r>
      <w:r>
        <w:rPr>
          <w:bCs/>
          <w:sz w:val="28"/>
          <w:szCs w:val="28"/>
          <w:lang w:val="uk-UA"/>
        </w:rPr>
        <w:t xml:space="preserve"> окрім дати народження, де тип встановлений </w:t>
      </w:r>
      <w:r>
        <w:rPr>
          <w:bCs/>
          <w:sz w:val="28"/>
          <w:szCs w:val="28"/>
          <w:lang w:val="en-US"/>
        </w:rPr>
        <w:t>date</w:t>
      </w:r>
      <w:r>
        <w:rPr>
          <w:bCs/>
          <w:sz w:val="28"/>
          <w:szCs w:val="28"/>
          <w:lang w:val="uk-UA"/>
        </w:rPr>
        <w:t xml:space="preserve">. Після приукрашення форми я приступив до імплементування функціоналу форми. </w:t>
      </w:r>
    </w:p>
    <w:p w:rsidR="00D64EA4" w:rsidRDefault="00D64EA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CB746F" w:rsidRDefault="00D64EA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Коли користувач вводить усі </w:t>
      </w:r>
      <w:r w:rsidR="005F4A60">
        <w:rPr>
          <w:bCs/>
          <w:sz w:val="28"/>
          <w:szCs w:val="28"/>
          <w:lang w:val="uk-UA"/>
        </w:rPr>
        <w:t xml:space="preserve">дані та натискає кнопку </w:t>
      </w:r>
      <w:r w:rsidR="005F4A60">
        <w:rPr>
          <w:bCs/>
          <w:sz w:val="28"/>
          <w:szCs w:val="28"/>
          <w:lang w:val="en-US"/>
        </w:rPr>
        <w:t>submit</w:t>
      </w:r>
      <w:r w:rsidR="005F4A60" w:rsidRPr="005F4A60">
        <w:rPr>
          <w:bCs/>
          <w:sz w:val="28"/>
          <w:szCs w:val="28"/>
          <w:lang w:val="uk-UA"/>
        </w:rPr>
        <w:t xml:space="preserve">, </w:t>
      </w:r>
      <w:r w:rsidR="005F4A60">
        <w:rPr>
          <w:bCs/>
          <w:sz w:val="28"/>
          <w:szCs w:val="28"/>
          <w:lang w:val="uk-UA"/>
        </w:rPr>
        <w:t xml:space="preserve">інформація передається як параметр до функції </w:t>
      </w:r>
      <w:r w:rsidR="005F4A60">
        <w:rPr>
          <w:bCs/>
          <w:sz w:val="28"/>
          <w:szCs w:val="28"/>
          <w:lang w:val="en-US"/>
        </w:rPr>
        <w:t>formValidation</w:t>
      </w:r>
      <w:r w:rsidR="005F4A60">
        <w:rPr>
          <w:bCs/>
          <w:sz w:val="28"/>
          <w:szCs w:val="28"/>
          <w:lang w:val="uk-UA"/>
        </w:rPr>
        <w:t xml:space="preserve">, де вона форматується в словник, для більш простого подальшого процесу валідації. Далі словник передається у функцію </w:t>
      </w:r>
      <w:r w:rsidR="005F4A60" w:rsidRPr="005F4A60">
        <w:rPr>
          <w:bCs/>
          <w:sz w:val="28"/>
          <w:szCs w:val="28"/>
          <w:lang w:val="uk-UA"/>
        </w:rPr>
        <w:t>validateInfo</w:t>
      </w:r>
      <w:r w:rsidR="005F4A60">
        <w:rPr>
          <w:bCs/>
          <w:sz w:val="28"/>
          <w:szCs w:val="28"/>
          <w:lang w:val="uk-UA"/>
        </w:rPr>
        <w:t xml:space="preserve">, де записані регулярні виразі для кожної ячейки даних у формі. Потім ці регулярні вирази порівнюються з інформацією у словниках, і якщо усі дані пройшли верифікацію, то флаг </w:t>
      </w:r>
      <w:r w:rsidR="005F4A60">
        <w:rPr>
          <w:bCs/>
          <w:sz w:val="28"/>
          <w:szCs w:val="28"/>
          <w:lang w:val="de-DE"/>
        </w:rPr>
        <w:t>isValid</w:t>
      </w:r>
      <w:r w:rsidR="005F4A60" w:rsidRPr="005F4A60">
        <w:rPr>
          <w:bCs/>
          <w:sz w:val="28"/>
          <w:szCs w:val="28"/>
          <w:lang w:val="uk-UA"/>
        </w:rPr>
        <w:t xml:space="preserve"> </w:t>
      </w:r>
      <w:r w:rsidR="005F4A60">
        <w:rPr>
          <w:bCs/>
          <w:sz w:val="28"/>
          <w:szCs w:val="28"/>
          <w:lang w:val="uk-UA"/>
        </w:rPr>
        <w:t>залишає</w:t>
      </w:r>
      <w:r w:rsidR="005F4A60" w:rsidRPr="005F4A60">
        <w:rPr>
          <w:bCs/>
          <w:sz w:val="28"/>
          <w:szCs w:val="28"/>
          <w:lang w:val="uk-UA"/>
        </w:rPr>
        <w:t>ться</w:t>
      </w:r>
      <w:r w:rsidR="005F4A60">
        <w:rPr>
          <w:bCs/>
          <w:sz w:val="28"/>
          <w:szCs w:val="28"/>
          <w:lang w:val="uk-UA"/>
        </w:rPr>
        <w:t xml:space="preserve"> </w:t>
      </w:r>
      <w:r w:rsidR="005F4A60">
        <w:rPr>
          <w:bCs/>
          <w:sz w:val="28"/>
          <w:szCs w:val="28"/>
          <w:lang w:val="en-US"/>
        </w:rPr>
        <w:t>true</w:t>
      </w:r>
      <w:r w:rsidR="005F4A60" w:rsidRPr="005F4A60">
        <w:rPr>
          <w:bCs/>
          <w:sz w:val="28"/>
          <w:szCs w:val="28"/>
          <w:lang w:val="uk-UA"/>
        </w:rPr>
        <w:t xml:space="preserve">, </w:t>
      </w:r>
      <w:r w:rsidR="005F4A60">
        <w:rPr>
          <w:bCs/>
          <w:sz w:val="28"/>
          <w:szCs w:val="28"/>
          <w:lang w:val="uk-UA"/>
        </w:rPr>
        <w:t xml:space="preserve">і функція передає словник у наступню: </w:t>
      </w:r>
      <w:r w:rsidR="005F4A60" w:rsidRPr="005F4A60">
        <w:rPr>
          <w:bCs/>
          <w:sz w:val="28"/>
          <w:szCs w:val="28"/>
          <w:lang w:val="uk-UA"/>
        </w:rPr>
        <w:t>outputResult</w:t>
      </w:r>
      <w:r w:rsidR="005F4A60">
        <w:rPr>
          <w:bCs/>
          <w:sz w:val="28"/>
          <w:szCs w:val="28"/>
          <w:lang w:val="uk-UA"/>
        </w:rPr>
        <w:t xml:space="preserve">, в якій вже відбувається додавання інформації на сторінку </w:t>
      </w:r>
      <w:r w:rsidR="005F4A60">
        <w:rPr>
          <w:bCs/>
          <w:sz w:val="28"/>
          <w:szCs w:val="28"/>
          <w:lang w:val="en-US"/>
        </w:rPr>
        <w:t>html</w:t>
      </w:r>
      <w:r w:rsidR="005F4A60" w:rsidRPr="005F4A60">
        <w:rPr>
          <w:bCs/>
          <w:sz w:val="28"/>
          <w:szCs w:val="28"/>
          <w:lang w:val="uk-UA"/>
        </w:rPr>
        <w:t xml:space="preserve">. </w:t>
      </w:r>
      <w:r w:rsidR="005F4A60">
        <w:rPr>
          <w:bCs/>
          <w:sz w:val="28"/>
          <w:szCs w:val="28"/>
          <w:lang w:val="uk-UA"/>
        </w:rPr>
        <w:t xml:space="preserve">Також варто додати, що якщо один або декілька елементів не проходять верифікацію, флаг </w:t>
      </w:r>
      <w:r w:rsidR="005F4A60">
        <w:rPr>
          <w:bCs/>
          <w:sz w:val="28"/>
          <w:szCs w:val="28"/>
          <w:lang w:val="de-DE"/>
        </w:rPr>
        <w:t>isValid</w:t>
      </w:r>
      <w:r w:rsidR="005F4A60" w:rsidRPr="005F4A60">
        <w:rPr>
          <w:bCs/>
          <w:sz w:val="28"/>
          <w:szCs w:val="28"/>
          <w:lang w:val="uk-UA"/>
        </w:rPr>
        <w:t xml:space="preserve"> ста</w:t>
      </w:r>
      <w:r w:rsidR="005F4A60">
        <w:rPr>
          <w:bCs/>
          <w:sz w:val="28"/>
          <w:szCs w:val="28"/>
          <w:lang w:val="uk-UA"/>
        </w:rPr>
        <w:t xml:space="preserve">є </w:t>
      </w:r>
      <w:r w:rsidR="005F4A60">
        <w:rPr>
          <w:bCs/>
          <w:sz w:val="28"/>
          <w:szCs w:val="28"/>
          <w:lang w:val="en-US"/>
        </w:rPr>
        <w:t>false</w:t>
      </w:r>
      <w:r w:rsidR="005F4A60" w:rsidRPr="005F4A60">
        <w:rPr>
          <w:bCs/>
          <w:sz w:val="28"/>
          <w:szCs w:val="28"/>
          <w:lang w:val="uk-UA"/>
        </w:rPr>
        <w:t xml:space="preserve"> </w:t>
      </w:r>
      <w:r w:rsidR="005F4A60">
        <w:rPr>
          <w:bCs/>
          <w:sz w:val="28"/>
          <w:szCs w:val="28"/>
          <w:lang w:val="uk-UA"/>
        </w:rPr>
        <w:t xml:space="preserve">та до цих елементів додається клас </w:t>
      </w:r>
      <w:r w:rsidR="005F4A60">
        <w:rPr>
          <w:bCs/>
          <w:sz w:val="28"/>
          <w:szCs w:val="28"/>
          <w:lang w:val="en-US"/>
        </w:rPr>
        <w:t>invalid</w:t>
      </w:r>
      <w:r w:rsidR="005F4A60" w:rsidRPr="005F4A60">
        <w:rPr>
          <w:bCs/>
          <w:sz w:val="28"/>
          <w:szCs w:val="28"/>
          <w:lang w:val="uk-UA"/>
        </w:rPr>
        <w:t xml:space="preserve">, </w:t>
      </w:r>
      <w:r w:rsidR="005F4A60">
        <w:rPr>
          <w:bCs/>
          <w:sz w:val="28"/>
          <w:szCs w:val="28"/>
          <w:lang w:val="uk-UA"/>
        </w:rPr>
        <w:t xml:space="preserve">в якому описаний стиль тега </w:t>
      </w:r>
      <w:r w:rsidR="005F4A60">
        <w:rPr>
          <w:bCs/>
          <w:sz w:val="28"/>
          <w:szCs w:val="28"/>
          <w:lang w:val="en-US"/>
        </w:rPr>
        <w:t>input</w:t>
      </w:r>
      <w:r w:rsidR="005F4A60" w:rsidRPr="005F4A60">
        <w:rPr>
          <w:bCs/>
          <w:sz w:val="28"/>
          <w:szCs w:val="28"/>
          <w:lang w:val="uk-UA"/>
        </w:rPr>
        <w:t xml:space="preserve"> </w:t>
      </w:r>
      <w:r w:rsidR="005F4A60">
        <w:rPr>
          <w:bCs/>
          <w:sz w:val="28"/>
          <w:szCs w:val="28"/>
          <w:lang w:val="uk-UA"/>
        </w:rPr>
        <w:t xml:space="preserve">при неправильно введених даних. При повторній перевірці елементів, якщо верифікація пройдена, до клас прибирається та флаг </w:t>
      </w:r>
      <w:r w:rsidR="005F4A60">
        <w:rPr>
          <w:bCs/>
          <w:sz w:val="28"/>
          <w:szCs w:val="28"/>
          <w:lang w:val="de-DE"/>
        </w:rPr>
        <w:t>isValid</w:t>
      </w:r>
      <w:r w:rsidR="005F4A60" w:rsidRPr="005F4A60">
        <w:rPr>
          <w:bCs/>
          <w:sz w:val="28"/>
          <w:szCs w:val="28"/>
        </w:rPr>
        <w:t xml:space="preserve"> </w:t>
      </w:r>
      <w:r w:rsidR="005F4A60">
        <w:rPr>
          <w:bCs/>
          <w:sz w:val="28"/>
          <w:szCs w:val="28"/>
        </w:rPr>
        <w:t>знову ста</w:t>
      </w:r>
      <w:r w:rsidR="005F4A60">
        <w:rPr>
          <w:bCs/>
          <w:sz w:val="28"/>
          <w:szCs w:val="28"/>
          <w:lang w:val="uk-UA"/>
        </w:rPr>
        <w:t>є</w:t>
      </w:r>
      <w:r w:rsidR="005F4A60">
        <w:rPr>
          <w:bCs/>
          <w:sz w:val="28"/>
          <w:szCs w:val="28"/>
        </w:rPr>
        <w:t xml:space="preserve"> </w:t>
      </w:r>
      <w:r w:rsidR="005F4A60">
        <w:rPr>
          <w:bCs/>
          <w:sz w:val="28"/>
          <w:szCs w:val="28"/>
          <w:lang w:val="de-DE"/>
        </w:rPr>
        <w:t>true</w:t>
      </w:r>
      <w:r w:rsidR="005F4A60">
        <w:rPr>
          <w:bCs/>
          <w:sz w:val="28"/>
          <w:szCs w:val="28"/>
          <w:lang w:val="uk-UA"/>
        </w:rPr>
        <w:t>.</w:t>
      </w:r>
    </w:p>
    <w:p w:rsidR="005F4A60" w:rsidRDefault="005F4A60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5F4A60" w:rsidRDefault="005F4A60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другого завдання я спочатку створив таблицю 6х6, де до клітинки з цифрою 4 я додав 3 атрибути </w:t>
      </w:r>
      <w:r w:rsidR="00A935CC">
        <w:rPr>
          <w:bCs/>
          <w:sz w:val="28"/>
          <w:szCs w:val="28"/>
          <w:lang w:val="en-US"/>
        </w:rPr>
        <w:t>onmouseover</w:t>
      </w:r>
      <w:r w:rsidR="00A935CC" w:rsidRPr="00A935CC">
        <w:rPr>
          <w:bCs/>
          <w:sz w:val="28"/>
          <w:szCs w:val="28"/>
          <w:lang w:val="uk-UA"/>
        </w:rPr>
        <w:t xml:space="preserve">, </w:t>
      </w:r>
      <w:r w:rsidR="00A935CC">
        <w:rPr>
          <w:bCs/>
          <w:sz w:val="28"/>
          <w:szCs w:val="28"/>
          <w:lang w:val="en-US"/>
        </w:rPr>
        <w:t>onclick</w:t>
      </w:r>
      <w:r w:rsidR="00A935CC" w:rsidRPr="00A935CC">
        <w:rPr>
          <w:bCs/>
          <w:sz w:val="28"/>
          <w:szCs w:val="28"/>
          <w:lang w:val="uk-UA"/>
        </w:rPr>
        <w:t xml:space="preserve"> </w:t>
      </w:r>
      <w:r w:rsidR="00A935CC">
        <w:rPr>
          <w:bCs/>
          <w:sz w:val="28"/>
          <w:szCs w:val="28"/>
          <w:lang w:val="uk-UA"/>
        </w:rPr>
        <w:t xml:space="preserve">та </w:t>
      </w:r>
      <w:r w:rsidR="00A935CC">
        <w:rPr>
          <w:bCs/>
          <w:sz w:val="28"/>
          <w:szCs w:val="28"/>
          <w:lang w:val="en-US"/>
        </w:rPr>
        <w:t>ondblclick</w:t>
      </w:r>
      <w:r w:rsidR="00A935CC" w:rsidRPr="00A935CC">
        <w:rPr>
          <w:bCs/>
          <w:sz w:val="28"/>
          <w:szCs w:val="28"/>
          <w:lang w:val="uk-UA"/>
        </w:rPr>
        <w:t xml:space="preserve">, </w:t>
      </w:r>
      <w:r w:rsidR="00A935CC">
        <w:rPr>
          <w:bCs/>
          <w:sz w:val="28"/>
          <w:szCs w:val="28"/>
          <w:lang w:val="uk-UA"/>
        </w:rPr>
        <w:t xml:space="preserve">в які я додав відповідні функції з </w:t>
      </w:r>
      <w:r w:rsidR="00A935CC">
        <w:rPr>
          <w:bCs/>
          <w:sz w:val="28"/>
          <w:szCs w:val="28"/>
          <w:lang w:val="de-DE"/>
        </w:rPr>
        <w:t>js</w:t>
      </w:r>
      <w:r w:rsidR="00A935CC">
        <w:rPr>
          <w:bCs/>
          <w:sz w:val="28"/>
          <w:szCs w:val="28"/>
          <w:lang w:val="uk-UA"/>
        </w:rPr>
        <w:t>.</w:t>
      </w:r>
    </w:p>
    <w:p w:rsidR="00A935CC" w:rsidRDefault="00A935CC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A935CC" w:rsidRDefault="00A935CC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onmouseover я додав функцію </w:t>
      </w:r>
      <w:r>
        <w:rPr>
          <w:bCs/>
          <w:sz w:val="28"/>
          <w:szCs w:val="28"/>
          <w:lang w:val="en-US"/>
        </w:rPr>
        <w:t>randomRGB</w:t>
      </w:r>
      <w:r>
        <w:rPr>
          <w:bCs/>
          <w:sz w:val="28"/>
          <w:szCs w:val="28"/>
          <w:lang w:val="uk-UA"/>
        </w:rPr>
        <w:t xml:space="preserve">, яка створює три рандомних числа від 0 до 255, і надає цьому елементу властивість </w:t>
      </w:r>
      <w:r w:rsidR="0094664A">
        <w:rPr>
          <w:bCs/>
          <w:sz w:val="28"/>
          <w:szCs w:val="28"/>
          <w:lang w:val="en-US"/>
        </w:rPr>
        <w:t>backgroundC</w:t>
      </w:r>
      <w:r>
        <w:rPr>
          <w:bCs/>
          <w:sz w:val="28"/>
          <w:szCs w:val="28"/>
          <w:lang w:val="en-US"/>
        </w:rPr>
        <w:t>olor</w:t>
      </w:r>
      <w:r w:rsidRPr="00A935CC">
        <w:rPr>
          <w:bCs/>
          <w:sz w:val="28"/>
          <w:szCs w:val="28"/>
          <w:lang w:val="uk-UA"/>
        </w:rPr>
        <w:t>: ${</w:t>
      </w:r>
      <w:r>
        <w:rPr>
          <w:bCs/>
          <w:sz w:val="28"/>
          <w:szCs w:val="28"/>
          <w:lang w:val="uk-UA"/>
        </w:rPr>
        <w:t xml:space="preserve">згенероване </w:t>
      </w:r>
      <w:r>
        <w:rPr>
          <w:bCs/>
          <w:sz w:val="28"/>
          <w:szCs w:val="28"/>
          <w:lang w:val="en-US"/>
        </w:rPr>
        <w:t>rgb</w:t>
      </w:r>
      <w:r w:rsidRPr="00A935CC">
        <w:rPr>
          <w:bCs/>
          <w:sz w:val="28"/>
          <w:szCs w:val="28"/>
          <w:lang w:val="uk-UA"/>
        </w:rPr>
        <w:t>}</w:t>
      </w:r>
    </w:p>
    <w:p w:rsidR="00A935CC" w:rsidRDefault="00A935CC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A935CC" w:rsidRDefault="00A935CC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onclick я додав функцію </w:t>
      </w:r>
      <w:r>
        <w:rPr>
          <w:bCs/>
          <w:sz w:val="28"/>
          <w:szCs w:val="28"/>
          <w:lang w:val="en-US"/>
        </w:rPr>
        <w:t>ChangeColorOnClick</w:t>
      </w:r>
      <w:r w:rsidRPr="00A935CC">
        <w:rPr>
          <w:bCs/>
          <w:sz w:val="28"/>
          <w:szCs w:val="28"/>
          <w:lang w:val="uk-UA"/>
        </w:rPr>
        <w:t xml:space="preserve">, яка бере </w:t>
      </w:r>
      <w:r>
        <w:rPr>
          <w:bCs/>
          <w:sz w:val="28"/>
          <w:szCs w:val="28"/>
          <w:lang w:val="uk-UA"/>
        </w:rPr>
        <w:t xml:space="preserve">поточне значення тегу </w:t>
      </w:r>
      <w:r w:rsidRPr="00A935CC">
        <w:rPr>
          <w:bCs/>
          <w:sz w:val="28"/>
          <w:szCs w:val="28"/>
          <w:lang w:val="uk-UA"/>
        </w:rPr>
        <w:t>&lt;</w:t>
      </w:r>
      <w:r>
        <w:rPr>
          <w:bCs/>
          <w:sz w:val="28"/>
          <w:szCs w:val="28"/>
          <w:lang w:val="en-US"/>
        </w:rPr>
        <w:t>input</w:t>
      </w:r>
      <w:r w:rsidRPr="00A935CC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type</w:t>
      </w:r>
      <w:r w:rsidRPr="00A935CC">
        <w:rPr>
          <w:bCs/>
          <w:sz w:val="28"/>
          <w:szCs w:val="28"/>
          <w:lang w:val="uk-UA"/>
        </w:rPr>
        <w:t>=”</w:t>
      </w:r>
      <w:r>
        <w:rPr>
          <w:bCs/>
          <w:sz w:val="28"/>
          <w:szCs w:val="28"/>
          <w:lang w:val="en-US"/>
        </w:rPr>
        <w:t>color</w:t>
      </w:r>
      <w:r w:rsidRPr="00A935CC">
        <w:rPr>
          <w:bCs/>
          <w:sz w:val="28"/>
          <w:szCs w:val="28"/>
          <w:lang w:val="uk-UA"/>
        </w:rPr>
        <w:t xml:space="preserve">”&gt;, </w:t>
      </w:r>
      <w:r>
        <w:rPr>
          <w:bCs/>
          <w:sz w:val="28"/>
          <w:szCs w:val="28"/>
          <w:lang w:val="uk-UA"/>
        </w:rPr>
        <w:t xml:space="preserve">та присваює це значення властивості </w:t>
      </w:r>
      <w:r w:rsidR="0094664A">
        <w:rPr>
          <w:bCs/>
          <w:sz w:val="28"/>
          <w:szCs w:val="28"/>
          <w:lang w:val="en-US"/>
        </w:rPr>
        <w:t>backgroundC</w:t>
      </w:r>
      <w:r>
        <w:rPr>
          <w:bCs/>
          <w:sz w:val="28"/>
          <w:szCs w:val="28"/>
          <w:lang w:val="en-US"/>
        </w:rPr>
        <w:t>olor</w:t>
      </w:r>
      <w:r w:rsidRPr="00A935CC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цього елементу. В теорії цю функцію можна було повністю вмістити в атрибут </w:t>
      </w:r>
      <w:r>
        <w:rPr>
          <w:bCs/>
          <w:sz w:val="28"/>
          <w:szCs w:val="28"/>
          <w:lang w:val="en-US"/>
        </w:rPr>
        <w:lastRenderedPageBreak/>
        <w:t>onclick</w:t>
      </w:r>
      <w:r w:rsidRPr="00A935CC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у файлі </w:t>
      </w:r>
      <w:r>
        <w:rPr>
          <w:bCs/>
          <w:sz w:val="28"/>
          <w:szCs w:val="28"/>
          <w:lang w:val="de-DE"/>
        </w:rPr>
        <w:t>html</w:t>
      </w:r>
      <w:r>
        <w:rPr>
          <w:bCs/>
          <w:sz w:val="28"/>
          <w:szCs w:val="28"/>
          <w:lang w:val="uk-UA"/>
        </w:rPr>
        <w:t>, так як функція однолінійна, але вона занадто довга, і виглядало б воно не дуже гарно, тому я не став цього робити.</w:t>
      </w:r>
    </w:p>
    <w:p w:rsidR="00A935CC" w:rsidRDefault="00A935CC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A935CC" w:rsidRPr="0094664A" w:rsidRDefault="00A935CC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</w:t>
      </w:r>
      <w:r>
        <w:rPr>
          <w:bCs/>
          <w:sz w:val="28"/>
          <w:szCs w:val="28"/>
          <w:lang w:val="en-US"/>
        </w:rPr>
        <w:t>ondblclick</w:t>
      </w:r>
      <w:r w:rsidRPr="00A935CC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я додав функцію </w:t>
      </w:r>
      <w:r w:rsidRPr="00A935CC">
        <w:rPr>
          <w:bCs/>
          <w:sz w:val="28"/>
          <w:szCs w:val="28"/>
          <w:lang w:val="uk-UA"/>
        </w:rPr>
        <w:t>changeColorOnDblClick</w:t>
      </w:r>
      <w:r w:rsidR="0094664A">
        <w:rPr>
          <w:bCs/>
          <w:sz w:val="28"/>
          <w:szCs w:val="28"/>
          <w:lang w:val="uk-UA"/>
        </w:rPr>
        <w:t xml:space="preserve">, який працює за схожим принципом до функції з </w:t>
      </w:r>
      <w:r w:rsidR="0094664A">
        <w:rPr>
          <w:bCs/>
          <w:sz w:val="28"/>
          <w:szCs w:val="28"/>
          <w:lang w:val="en-US"/>
        </w:rPr>
        <w:t>onclick</w:t>
      </w:r>
      <w:r w:rsidR="0094664A" w:rsidRPr="0094664A">
        <w:rPr>
          <w:bCs/>
          <w:sz w:val="28"/>
          <w:szCs w:val="28"/>
          <w:lang w:val="uk-UA"/>
        </w:rPr>
        <w:t xml:space="preserve">, але в ньому присутній флаг </w:t>
      </w:r>
      <w:r w:rsidR="0094664A">
        <w:rPr>
          <w:bCs/>
          <w:sz w:val="28"/>
          <w:szCs w:val="28"/>
          <w:lang w:val="en-US"/>
        </w:rPr>
        <w:t>isColored</w:t>
      </w:r>
      <w:r w:rsidR="0094664A" w:rsidRPr="0094664A">
        <w:rPr>
          <w:bCs/>
          <w:sz w:val="28"/>
          <w:szCs w:val="28"/>
          <w:lang w:val="uk-UA"/>
        </w:rPr>
        <w:t xml:space="preserve">, </w:t>
      </w:r>
      <w:r w:rsidR="0094664A">
        <w:rPr>
          <w:bCs/>
          <w:sz w:val="28"/>
          <w:szCs w:val="28"/>
          <w:lang w:val="uk-UA"/>
        </w:rPr>
        <w:t xml:space="preserve">за допомогою якого функція може як додавати колір до елементів діагоналі, так і прибирати з них колір. При подвійному натисканні функція збирає усі елементи з класом </w:t>
      </w:r>
      <w:r w:rsidR="0094664A" w:rsidRPr="0094664A">
        <w:rPr>
          <w:bCs/>
          <w:sz w:val="28"/>
          <w:szCs w:val="28"/>
          <w:lang w:val="uk-UA"/>
        </w:rPr>
        <w:t>.</w:t>
      </w:r>
      <w:r w:rsidR="0094664A">
        <w:rPr>
          <w:bCs/>
          <w:sz w:val="28"/>
          <w:szCs w:val="28"/>
          <w:lang w:val="en-US"/>
        </w:rPr>
        <w:t>dblClick</w:t>
      </w:r>
      <w:r w:rsidR="0094664A" w:rsidRPr="0094664A">
        <w:rPr>
          <w:bCs/>
          <w:sz w:val="28"/>
          <w:szCs w:val="28"/>
          <w:lang w:val="uk-UA"/>
        </w:rPr>
        <w:t xml:space="preserve"> </w:t>
      </w:r>
      <w:r w:rsidR="0094664A">
        <w:rPr>
          <w:bCs/>
          <w:sz w:val="28"/>
          <w:szCs w:val="28"/>
          <w:lang w:val="uk-UA"/>
        </w:rPr>
        <w:t xml:space="preserve">та за допомогою метода </w:t>
      </w:r>
      <w:r w:rsidR="0094664A">
        <w:rPr>
          <w:bCs/>
          <w:sz w:val="28"/>
          <w:szCs w:val="28"/>
          <w:lang w:val="en-US"/>
        </w:rPr>
        <w:t>forEach</w:t>
      </w:r>
      <w:r w:rsidR="0094664A" w:rsidRPr="0094664A">
        <w:rPr>
          <w:bCs/>
          <w:sz w:val="28"/>
          <w:szCs w:val="28"/>
          <w:lang w:val="uk-UA"/>
        </w:rPr>
        <w:t xml:space="preserve"> </w:t>
      </w:r>
      <w:r w:rsidR="0094664A">
        <w:rPr>
          <w:bCs/>
          <w:sz w:val="28"/>
          <w:szCs w:val="28"/>
          <w:lang w:val="uk-UA"/>
        </w:rPr>
        <w:t xml:space="preserve">дає кожному елементу значення з того самого ж тега </w:t>
      </w:r>
      <w:r w:rsidR="0094664A" w:rsidRPr="0094664A">
        <w:rPr>
          <w:bCs/>
          <w:sz w:val="28"/>
          <w:szCs w:val="28"/>
          <w:lang w:val="uk-UA"/>
        </w:rPr>
        <w:t>&lt;</w:t>
      </w:r>
      <w:r w:rsidR="0094664A">
        <w:rPr>
          <w:bCs/>
          <w:sz w:val="28"/>
          <w:szCs w:val="28"/>
          <w:lang w:val="en-US"/>
        </w:rPr>
        <w:t>input</w:t>
      </w:r>
      <w:r w:rsidR="0094664A" w:rsidRPr="0094664A">
        <w:rPr>
          <w:bCs/>
          <w:sz w:val="28"/>
          <w:szCs w:val="28"/>
          <w:lang w:val="uk-UA"/>
        </w:rPr>
        <w:t xml:space="preserve">&gt;. </w:t>
      </w:r>
      <w:r w:rsidR="0094664A">
        <w:rPr>
          <w:bCs/>
          <w:sz w:val="28"/>
          <w:szCs w:val="28"/>
          <w:lang w:val="uk-UA"/>
        </w:rPr>
        <w:t xml:space="preserve">А якщо флаг </w:t>
      </w:r>
      <w:r w:rsidR="0094664A">
        <w:rPr>
          <w:bCs/>
          <w:sz w:val="28"/>
          <w:szCs w:val="28"/>
          <w:lang w:val="en-US"/>
        </w:rPr>
        <w:t>isColored</w:t>
      </w:r>
      <w:r w:rsidR="0094664A" w:rsidRPr="0094664A">
        <w:rPr>
          <w:bCs/>
          <w:sz w:val="28"/>
          <w:szCs w:val="28"/>
          <w:lang w:val="uk-UA"/>
        </w:rPr>
        <w:t xml:space="preserve"> </w:t>
      </w:r>
      <w:r w:rsidR="0094664A">
        <w:rPr>
          <w:bCs/>
          <w:sz w:val="28"/>
          <w:szCs w:val="28"/>
          <w:lang w:val="uk-UA"/>
        </w:rPr>
        <w:t xml:space="preserve">є </w:t>
      </w:r>
      <w:r w:rsidR="0094664A">
        <w:rPr>
          <w:bCs/>
          <w:sz w:val="28"/>
          <w:szCs w:val="28"/>
          <w:lang w:val="de-DE"/>
        </w:rPr>
        <w:t>true</w:t>
      </w:r>
      <w:r w:rsidR="0094664A" w:rsidRPr="0094664A">
        <w:rPr>
          <w:bCs/>
          <w:sz w:val="28"/>
          <w:szCs w:val="28"/>
          <w:lang w:val="uk-UA"/>
        </w:rPr>
        <w:t>, то функц</w:t>
      </w:r>
      <w:r w:rsidR="0094664A">
        <w:rPr>
          <w:bCs/>
          <w:sz w:val="28"/>
          <w:szCs w:val="28"/>
          <w:lang w:val="uk-UA"/>
        </w:rPr>
        <w:t xml:space="preserve">ія просто змінює значення </w:t>
      </w:r>
      <w:r w:rsidR="0094664A">
        <w:rPr>
          <w:bCs/>
          <w:sz w:val="28"/>
          <w:szCs w:val="28"/>
          <w:lang w:val="en-US"/>
        </w:rPr>
        <w:t>backgroundColor</w:t>
      </w:r>
      <w:r w:rsidR="0094664A" w:rsidRPr="0094664A">
        <w:rPr>
          <w:bCs/>
          <w:sz w:val="28"/>
          <w:szCs w:val="28"/>
          <w:lang w:val="uk-UA"/>
        </w:rPr>
        <w:t xml:space="preserve"> </w:t>
      </w:r>
      <w:r w:rsidR="0094664A">
        <w:rPr>
          <w:bCs/>
          <w:sz w:val="28"/>
          <w:szCs w:val="28"/>
          <w:lang w:val="uk-UA"/>
        </w:rPr>
        <w:t xml:space="preserve">на </w:t>
      </w:r>
      <w:r w:rsidR="0094664A" w:rsidRPr="0094664A">
        <w:rPr>
          <w:bCs/>
          <w:sz w:val="28"/>
          <w:szCs w:val="28"/>
          <w:lang w:val="uk-UA"/>
        </w:rPr>
        <w:t>””.</w:t>
      </w:r>
    </w:p>
    <w:p w:rsidR="005F4A60" w:rsidRDefault="005F4A60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063BC9" w:rsidRDefault="00063BC9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Отриманий результат:</w:t>
      </w:r>
    </w:p>
    <w:p w:rsidR="007C0A4B" w:rsidRDefault="007C0A4B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A00C0A" w:rsidRDefault="0094664A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 w:rsidRPr="0094664A">
        <w:rPr>
          <w:bCs/>
          <w:sz w:val="28"/>
          <w:szCs w:val="28"/>
          <w:lang w:val="uk-UA"/>
        </w:rPr>
        <w:drawing>
          <wp:inline distT="0" distB="0" distL="0" distR="0" wp14:anchorId="0AE0EFE3" wp14:editId="26C9B3DC">
            <wp:extent cx="5972810" cy="3138170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4A" w:rsidRDefault="0094664A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94664A" w:rsidRDefault="0094664A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 w:rsidRPr="0094664A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3ADE0E7D" wp14:editId="0813D976">
            <wp:extent cx="4124901" cy="553479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4A" w:rsidRDefault="0094664A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94664A" w:rsidRDefault="0094664A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 w:rsidRPr="0094664A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2DB4FAC1" wp14:editId="05411B72">
            <wp:extent cx="4210638" cy="482984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6F" w:rsidRDefault="00CB746F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94664A" w:rsidRDefault="0094664A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A00C0A" w:rsidRDefault="00A00C0A" w:rsidP="00A00C0A">
      <w:pPr>
        <w:pStyle w:val="Body"/>
        <w:spacing w:after="0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Посилання на проєкт </w:t>
      </w:r>
      <w:r>
        <w:rPr>
          <w:bCs/>
          <w:sz w:val="28"/>
          <w:szCs w:val="28"/>
          <w:lang w:val="en-US"/>
        </w:rPr>
        <w:t>Github</w:t>
      </w:r>
      <w:r w:rsidRPr="00A00C0A">
        <w:rPr>
          <w:bCs/>
          <w:sz w:val="28"/>
          <w:szCs w:val="28"/>
        </w:rPr>
        <w:t xml:space="preserve">: </w:t>
      </w:r>
    </w:p>
    <w:p w:rsidR="00A00C0A" w:rsidRPr="000E5D2C" w:rsidRDefault="00A00C0A" w:rsidP="00A00C0A">
      <w:pPr>
        <w:pStyle w:val="Body"/>
        <w:spacing w:after="0"/>
        <w:rPr>
          <w:bCs/>
          <w:sz w:val="28"/>
          <w:szCs w:val="28"/>
        </w:rPr>
      </w:pPr>
    </w:p>
    <w:p w:rsidR="00A00C0A" w:rsidRDefault="0094664A" w:rsidP="00A00C0A">
      <w:pPr>
        <w:pStyle w:val="Body"/>
        <w:spacing w:after="0"/>
        <w:rPr>
          <w:bCs/>
          <w:sz w:val="28"/>
          <w:szCs w:val="28"/>
        </w:rPr>
      </w:pPr>
      <w:hyperlink r:id="rId9" w:history="1">
        <w:r w:rsidRPr="00DF2D59">
          <w:rPr>
            <w:rStyle w:val="a3"/>
            <w:bCs/>
            <w:sz w:val="28"/>
            <w:szCs w:val="28"/>
            <w:lang w:val="en-US"/>
          </w:rPr>
          <w:t>https</w:t>
        </w:r>
        <w:r w:rsidRPr="00DF2D59">
          <w:rPr>
            <w:rStyle w:val="a3"/>
            <w:bCs/>
            <w:sz w:val="28"/>
            <w:szCs w:val="28"/>
          </w:rPr>
          <w:t>://</w:t>
        </w:r>
        <w:r w:rsidRPr="00DF2D59">
          <w:rPr>
            <w:rStyle w:val="a3"/>
            <w:bCs/>
            <w:sz w:val="28"/>
            <w:szCs w:val="28"/>
            <w:lang w:val="en-US"/>
          </w:rPr>
          <w:t>github</w:t>
        </w:r>
        <w:r w:rsidRPr="00DF2D59">
          <w:rPr>
            <w:rStyle w:val="a3"/>
            <w:bCs/>
            <w:sz w:val="28"/>
            <w:szCs w:val="28"/>
          </w:rPr>
          <w:t>.</w:t>
        </w:r>
        <w:r w:rsidRPr="00DF2D59">
          <w:rPr>
            <w:rStyle w:val="a3"/>
            <w:bCs/>
            <w:sz w:val="28"/>
            <w:szCs w:val="28"/>
            <w:lang w:val="en-US"/>
          </w:rPr>
          <w:t>com</w:t>
        </w:r>
        <w:r w:rsidRPr="00DF2D59">
          <w:rPr>
            <w:rStyle w:val="a3"/>
            <w:bCs/>
            <w:sz w:val="28"/>
            <w:szCs w:val="28"/>
          </w:rPr>
          <w:t>/</w:t>
        </w:r>
        <w:r w:rsidRPr="00DF2D59">
          <w:rPr>
            <w:rStyle w:val="a3"/>
            <w:bCs/>
            <w:sz w:val="28"/>
            <w:szCs w:val="28"/>
            <w:lang w:val="en-US"/>
          </w:rPr>
          <w:t>LeVasTiaN</w:t>
        </w:r>
        <w:r w:rsidRPr="00DF2D59">
          <w:rPr>
            <w:rStyle w:val="a3"/>
            <w:bCs/>
            <w:sz w:val="28"/>
            <w:szCs w:val="28"/>
          </w:rPr>
          <w:t>/</w:t>
        </w:r>
        <w:r w:rsidRPr="00DF2D59">
          <w:rPr>
            <w:rStyle w:val="a3"/>
            <w:bCs/>
            <w:sz w:val="28"/>
            <w:szCs w:val="28"/>
            <w:lang w:val="en-US"/>
          </w:rPr>
          <w:t>Frontend</w:t>
        </w:r>
        <w:r w:rsidRPr="00DF2D59">
          <w:rPr>
            <w:rStyle w:val="a3"/>
            <w:bCs/>
            <w:sz w:val="28"/>
            <w:szCs w:val="28"/>
          </w:rPr>
          <w:t>/</w:t>
        </w:r>
        <w:r w:rsidRPr="00DF2D59">
          <w:rPr>
            <w:rStyle w:val="a3"/>
            <w:bCs/>
            <w:sz w:val="28"/>
            <w:szCs w:val="28"/>
            <w:lang w:val="en-US"/>
          </w:rPr>
          <w:t>tree</w:t>
        </w:r>
        <w:r w:rsidRPr="00DF2D59">
          <w:rPr>
            <w:rStyle w:val="a3"/>
            <w:bCs/>
            <w:sz w:val="28"/>
            <w:szCs w:val="28"/>
          </w:rPr>
          <w:t>/</w:t>
        </w:r>
        <w:r w:rsidRPr="00DF2D59">
          <w:rPr>
            <w:rStyle w:val="a3"/>
            <w:bCs/>
            <w:sz w:val="28"/>
            <w:szCs w:val="28"/>
            <w:lang w:val="en-US"/>
          </w:rPr>
          <w:t>ma</w:t>
        </w:r>
        <w:r w:rsidRPr="00DF2D59">
          <w:rPr>
            <w:rStyle w:val="a3"/>
            <w:bCs/>
            <w:sz w:val="28"/>
            <w:szCs w:val="28"/>
            <w:lang w:val="en-US"/>
          </w:rPr>
          <w:t>i</w:t>
        </w:r>
        <w:r w:rsidRPr="00DF2D59">
          <w:rPr>
            <w:rStyle w:val="a3"/>
            <w:bCs/>
            <w:sz w:val="28"/>
            <w:szCs w:val="28"/>
            <w:lang w:val="en-US"/>
          </w:rPr>
          <w:t>n</w:t>
        </w:r>
        <w:r w:rsidRPr="00DF2D59">
          <w:rPr>
            <w:rStyle w:val="a3"/>
            <w:bCs/>
            <w:sz w:val="28"/>
            <w:szCs w:val="28"/>
          </w:rPr>
          <w:t>/</w:t>
        </w:r>
        <w:r w:rsidRPr="00DF2D59">
          <w:rPr>
            <w:rStyle w:val="a3"/>
            <w:bCs/>
            <w:sz w:val="28"/>
            <w:szCs w:val="28"/>
            <w:lang w:val="en-US"/>
          </w:rPr>
          <w:t>Lab</w:t>
        </w:r>
        <w:r w:rsidRPr="00DF2D59">
          <w:rPr>
            <w:rStyle w:val="a3"/>
            <w:bCs/>
            <w:sz w:val="28"/>
            <w:szCs w:val="28"/>
          </w:rPr>
          <w:t>5</w:t>
        </w:r>
      </w:hyperlink>
    </w:p>
    <w:p w:rsidR="0094664A" w:rsidRPr="000E5D2C" w:rsidRDefault="0094664A" w:rsidP="00A00C0A">
      <w:pPr>
        <w:pStyle w:val="Body"/>
        <w:spacing w:after="0"/>
        <w:rPr>
          <w:bCs/>
          <w:sz w:val="28"/>
          <w:szCs w:val="28"/>
        </w:rPr>
      </w:pPr>
    </w:p>
    <w:p w:rsidR="00A00C0A" w:rsidRDefault="00A00C0A" w:rsidP="00A00C0A">
      <w:pPr>
        <w:pStyle w:val="Body"/>
        <w:spacing w:after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Посилання на створений сайт:</w:t>
      </w:r>
    </w:p>
    <w:p w:rsidR="00A00C0A" w:rsidRDefault="00A00C0A" w:rsidP="00A00C0A">
      <w:pPr>
        <w:pStyle w:val="Body"/>
        <w:spacing w:after="0"/>
        <w:rPr>
          <w:bCs/>
          <w:sz w:val="28"/>
          <w:szCs w:val="28"/>
          <w:lang w:val="uk-UA"/>
        </w:rPr>
      </w:pPr>
    </w:p>
    <w:p w:rsidR="0094664A" w:rsidRDefault="0094664A" w:rsidP="00A00C0A">
      <w:pPr>
        <w:pStyle w:val="Body"/>
        <w:spacing w:after="0"/>
        <w:rPr>
          <w:bCs/>
          <w:sz w:val="28"/>
          <w:szCs w:val="28"/>
          <w:lang w:val="uk-UA"/>
        </w:rPr>
      </w:pPr>
      <w:hyperlink r:id="rId10" w:history="1">
        <w:r w:rsidRPr="00DF2D59">
          <w:rPr>
            <w:rStyle w:val="a3"/>
            <w:bCs/>
            <w:sz w:val="28"/>
            <w:szCs w:val="28"/>
            <w:lang w:val="uk-UA"/>
          </w:rPr>
          <w:t>https://levastian.github.io/</w:t>
        </w:r>
        <w:r w:rsidRPr="00DF2D59">
          <w:rPr>
            <w:rStyle w:val="a3"/>
            <w:bCs/>
            <w:sz w:val="28"/>
            <w:szCs w:val="28"/>
            <w:lang w:val="uk-UA"/>
          </w:rPr>
          <w:t>F</w:t>
        </w:r>
        <w:r w:rsidRPr="00DF2D59">
          <w:rPr>
            <w:rStyle w:val="a3"/>
            <w:bCs/>
            <w:sz w:val="28"/>
            <w:szCs w:val="28"/>
            <w:lang w:val="uk-UA"/>
          </w:rPr>
          <w:t>rontend/Lab5/Lab5.html</w:t>
        </w:r>
      </w:hyperlink>
    </w:p>
    <w:p w:rsidR="0094664A" w:rsidRPr="00A00C0A" w:rsidRDefault="0094664A" w:rsidP="00A00C0A">
      <w:pPr>
        <w:pStyle w:val="Body"/>
        <w:spacing w:after="0"/>
        <w:rPr>
          <w:bCs/>
          <w:sz w:val="28"/>
          <w:szCs w:val="28"/>
          <w:lang w:val="uk-UA"/>
        </w:rPr>
      </w:pPr>
    </w:p>
    <w:sectPr w:rsidR="0094664A" w:rsidRPr="00A00C0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54"/>
    <w:rsid w:val="00063BC9"/>
    <w:rsid w:val="00094E0C"/>
    <w:rsid w:val="000E5D2C"/>
    <w:rsid w:val="000F3A54"/>
    <w:rsid w:val="00112182"/>
    <w:rsid w:val="00142524"/>
    <w:rsid w:val="001E2067"/>
    <w:rsid w:val="0039352E"/>
    <w:rsid w:val="003C5A7C"/>
    <w:rsid w:val="003C7003"/>
    <w:rsid w:val="00462E5B"/>
    <w:rsid w:val="0046397F"/>
    <w:rsid w:val="00471EA0"/>
    <w:rsid w:val="005245B6"/>
    <w:rsid w:val="00595D3F"/>
    <w:rsid w:val="00597BA2"/>
    <w:rsid w:val="005F4A60"/>
    <w:rsid w:val="0060274F"/>
    <w:rsid w:val="0062067C"/>
    <w:rsid w:val="00734BCF"/>
    <w:rsid w:val="007C0A4B"/>
    <w:rsid w:val="0094664A"/>
    <w:rsid w:val="00A00C0A"/>
    <w:rsid w:val="00A715CE"/>
    <w:rsid w:val="00A935CC"/>
    <w:rsid w:val="00AE668C"/>
    <w:rsid w:val="00CB746F"/>
    <w:rsid w:val="00D64EA4"/>
    <w:rsid w:val="00E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B5C0"/>
  <w15:chartTrackingRefBased/>
  <w15:docId w15:val="{9A2F7D95-C2C2-4CE9-A17E-0A4433A7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94E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ru-RU"/>
      <w14:textOutline w14:w="0" w14:cap="flat" w14:cmpd="sng" w14:algn="ctr">
        <w14:noFill/>
        <w14:prstDash w14:val="solid"/>
        <w14:bevel/>
      </w14:textOutline>
    </w:rPr>
  </w:style>
  <w:style w:type="character" w:styleId="a3">
    <w:name w:val="Hyperlink"/>
    <w:basedOn w:val="a0"/>
    <w:uiPriority w:val="99"/>
    <w:unhideWhenUsed/>
    <w:rsid w:val="0060274F"/>
    <w:rPr>
      <w:color w:val="0563C1" w:themeColor="hyperlink"/>
      <w:u w:val="single"/>
    </w:rPr>
  </w:style>
  <w:style w:type="character" w:customStyle="1" w:styleId="None">
    <w:name w:val="None"/>
    <w:rsid w:val="000E5D2C"/>
  </w:style>
  <w:style w:type="character" w:customStyle="1" w:styleId="Hyperlink2">
    <w:name w:val="Hyperlink.2"/>
    <w:basedOn w:val="None"/>
    <w:rsid w:val="000E5D2C"/>
    <w:rPr>
      <w:rFonts w:ascii="Arial" w:eastAsia="Arial" w:hAnsi="Arial" w:cs="Arial"/>
      <w:b/>
      <w:bCs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946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levastian.github.io/Frontend/Lab5/Lab5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LeVasTiaN/Frontend/tree/main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Лаврик</dc:creator>
  <cp:keywords/>
  <dc:description/>
  <cp:lastModifiedBy>Сева Лаврик</cp:lastModifiedBy>
  <cp:revision>10</cp:revision>
  <dcterms:created xsi:type="dcterms:W3CDTF">2025-09-19T22:13:00Z</dcterms:created>
  <dcterms:modified xsi:type="dcterms:W3CDTF">2025-09-26T16:06:00Z</dcterms:modified>
</cp:coreProperties>
</file>