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FEA9" w14:textId="77777777" w:rsidR="00316BCA" w:rsidRPr="00316BCA" w:rsidRDefault="00316BCA" w:rsidP="00316BCA">
      <w:pPr>
        <w:rPr>
          <w:b/>
          <w:bCs/>
        </w:rPr>
      </w:pPr>
      <w:r w:rsidRPr="00316BCA">
        <w:rPr>
          <w:b/>
          <w:bCs/>
        </w:rPr>
        <w:t>1. Sản phẩm Phần mềm (Software Product)</w:t>
      </w:r>
    </w:p>
    <w:p w14:paraId="30968B36" w14:textId="77777777" w:rsidR="00316BCA" w:rsidRPr="00316BCA" w:rsidRDefault="00316BCA" w:rsidP="00316BCA">
      <w:r w:rsidRPr="00316BCA">
        <w:t>Phần mềm không chỉ đơn thuần là những dòng code bạn gõ vào máy tính. Theo định nghĩa kỹ thuật, một sản phẩm phần mềm hoàn chỉnh bao gồm ba thành phần cốt lõi:</w:t>
      </w:r>
    </w:p>
    <w:p w14:paraId="1A676D29" w14:textId="77777777" w:rsidR="00316BCA" w:rsidRPr="00316BCA" w:rsidRDefault="00316BCA" w:rsidP="00316BCA">
      <w:pPr>
        <w:numPr>
          <w:ilvl w:val="0"/>
          <w:numId w:val="1"/>
        </w:numPr>
      </w:pPr>
      <w:r w:rsidRPr="00316BCA">
        <w:rPr>
          <w:b/>
          <w:bCs/>
        </w:rPr>
        <w:t>Chương trình máy tính:</w:t>
      </w:r>
      <w:r w:rsidRPr="00316BCA">
        <w:t xml:space="preserve"> Bao gồm cả mã nguồn (source code) và mã máy (machine code) để máy tính có thể thực thi.</w:t>
      </w:r>
    </w:p>
    <w:p w14:paraId="0CD38FDF" w14:textId="77777777" w:rsidR="00316BCA" w:rsidRPr="00316BCA" w:rsidRDefault="00316BCA" w:rsidP="00316BCA">
      <w:pPr>
        <w:numPr>
          <w:ilvl w:val="0"/>
          <w:numId w:val="1"/>
        </w:numPr>
      </w:pPr>
      <w:r w:rsidRPr="00316BCA">
        <w:rPr>
          <w:b/>
          <w:bCs/>
        </w:rPr>
        <w:t>Cấu trúc dữ liệu:</w:t>
      </w:r>
      <w:r w:rsidRPr="00316BCA">
        <w:t xml:space="preserve"> Các cấu trúc giúp chương trình quản lý và thao tác với dữ liệu, bao gồm dữ liệu làm việc trong bộ nhớ trong và dữ liệu lưu trữ ở bộ nhớ ngoài.</w:t>
      </w:r>
    </w:p>
    <w:p w14:paraId="2B43068D" w14:textId="77777777" w:rsidR="00316BCA" w:rsidRPr="00316BCA" w:rsidRDefault="00316BCA" w:rsidP="00316BCA">
      <w:pPr>
        <w:numPr>
          <w:ilvl w:val="0"/>
          <w:numId w:val="1"/>
        </w:numPr>
      </w:pPr>
      <w:r w:rsidRPr="00316BCA">
        <w:rPr>
          <w:b/>
          <w:bCs/>
        </w:rPr>
        <w:t>Tài liệu:</w:t>
      </w:r>
      <w:r w:rsidRPr="00316BCA">
        <w:t xml:space="preserve"> Đây là phần thường bị bỏ quên nhưng cực kỳ quan trọng, bao gồm tài liệu kỹ thuật (phục vụ phát triển, bảo trì) và tài liệu cho người dùng (hướng dẫn sử dụng, đào tạo).</w:t>
      </w:r>
    </w:p>
    <w:p w14:paraId="455F0CF7" w14:textId="77777777" w:rsidR="00316BCA" w:rsidRPr="00316BCA" w:rsidRDefault="00316BCA" w:rsidP="00316BCA">
      <w:r w:rsidRPr="00316BCA">
        <w:rPr>
          <w:b/>
          <w:bCs/>
        </w:rPr>
        <w:t>Ghi chú thú vị:</w:t>
      </w:r>
      <w:r w:rsidRPr="00316BCA">
        <w:t xml:space="preserve"> Khác với phần cứng sẽ bị mòn cũ về mặt vật lý, phần mềm "thoái hóa" theo thời gian do môi trường thay đổi, nhu cầu nâng cấp hoặc lỗi phát sinh từ chính các bản cập nhật đó.</w:t>
      </w:r>
    </w:p>
    <w:p w14:paraId="6A812CFB" w14:textId="77777777" w:rsidR="00316BCA" w:rsidRPr="00316BCA" w:rsidRDefault="00000000" w:rsidP="00316BCA">
      <w:r>
        <w:pict w14:anchorId="20A2F047">
          <v:rect id="_x0000_i1034" style="width:0;height:1.5pt" o:hralign="center" o:hrstd="t" o:hr="t" fillcolor="#a0a0a0" stroked="f"/>
        </w:pict>
      </w:r>
    </w:p>
    <w:p w14:paraId="78A77D6F" w14:textId="77777777" w:rsidR="00316BCA" w:rsidRPr="00316BCA" w:rsidRDefault="00316BCA" w:rsidP="00316BCA">
      <w:pPr>
        <w:rPr>
          <w:b/>
          <w:bCs/>
        </w:rPr>
      </w:pPr>
      <w:r w:rsidRPr="00316BCA">
        <w:rPr>
          <w:b/>
          <w:bCs/>
        </w:rPr>
        <w:t>2. Hệ thống thông tin (Information System)</w:t>
      </w:r>
    </w:p>
    <w:p w14:paraId="4C840CE0" w14:textId="77777777" w:rsidR="00316BCA" w:rsidRPr="00316BCA" w:rsidRDefault="00316BCA" w:rsidP="00316BCA">
      <w:r w:rsidRPr="00316BCA">
        <w:t>Một hệ thống thông tin không chỉ có "máy" mà là một chỉnh thể kết hợp giữa công nghệ và con người. Các thành phần chính bao gồm:</w:t>
      </w:r>
    </w:p>
    <w:p w14:paraId="00EEC977" w14:textId="77777777" w:rsidR="00316BCA" w:rsidRPr="00316BCA" w:rsidRDefault="00316BCA" w:rsidP="00316BCA">
      <w:pPr>
        <w:numPr>
          <w:ilvl w:val="0"/>
          <w:numId w:val="2"/>
        </w:numPr>
      </w:pPr>
      <w:r w:rsidRPr="00316BCA">
        <w:rPr>
          <w:b/>
          <w:bCs/>
        </w:rPr>
        <w:t>Phần cứng &amp; Phần mềm:</w:t>
      </w:r>
      <w:r w:rsidRPr="00316BCA">
        <w:t xml:space="preserve"> Những thành phần sẵn có hoặc được thiết lập để xử lý dữ liệu.</w:t>
      </w:r>
    </w:p>
    <w:p w14:paraId="63B396C5" w14:textId="77777777" w:rsidR="00316BCA" w:rsidRPr="00316BCA" w:rsidRDefault="00316BCA" w:rsidP="00316BCA">
      <w:pPr>
        <w:numPr>
          <w:ilvl w:val="0"/>
          <w:numId w:val="2"/>
        </w:numPr>
      </w:pPr>
      <w:r w:rsidRPr="00316BCA">
        <w:rPr>
          <w:b/>
          <w:bCs/>
        </w:rPr>
        <w:t>Thủ tục (Procedures):</w:t>
      </w:r>
      <w:r w:rsidRPr="00316BCA">
        <w:t xml:space="preserve"> Các quy định, bước thực hiện để vận hành hệ thống.</w:t>
      </w:r>
    </w:p>
    <w:p w14:paraId="7BABFAC6" w14:textId="77777777" w:rsidR="00316BCA" w:rsidRPr="00316BCA" w:rsidRDefault="00316BCA" w:rsidP="00316BCA">
      <w:pPr>
        <w:numPr>
          <w:ilvl w:val="0"/>
          <w:numId w:val="2"/>
        </w:numPr>
      </w:pPr>
      <w:r w:rsidRPr="00316BCA">
        <w:rPr>
          <w:b/>
          <w:bCs/>
        </w:rPr>
        <w:t>Con người:</w:t>
      </w:r>
      <w:r w:rsidRPr="00316BCA">
        <w:t xml:space="preserve"> Đối tượng vận hành và thụ hưởng từ hệ thống.</w:t>
      </w:r>
    </w:p>
    <w:p w14:paraId="0FC0893A" w14:textId="77777777" w:rsidR="00316BCA" w:rsidRPr="00316BCA" w:rsidRDefault="00316BCA" w:rsidP="00316BCA">
      <w:pPr>
        <w:numPr>
          <w:ilvl w:val="0"/>
          <w:numId w:val="2"/>
        </w:numPr>
      </w:pPr>
      <w:r w:rsidRPr="00316BCA">
        <w:rPr>
          <w:b/>
          <w:bCs/>
        </w:rPr>
        <w:t>Cầu nối:</w:t>
      </w:r>
      <w:r w:rsidRPr="00316BCA">
        <w:t xml:space="preserve"> Dữ liệu và nguồn lực đóng vai trò là sợi dây liên kết giữa phần cứng/phần mềm với con người và quy trình.</w:t>
      </w:r>
    </w:p>
    <w:p w14:paraId="685D1CF5" w14:textId="77777777" w:rsidR="00316BCA" w:rsidRPr="00316BCA" w:rsidRDefault="00000000" w:rsidP="00316BCA">
      <w:r>
        <w:pict w14:anchorId="25E88E64">
          <v:rect id="_x0000_i1035" style="width:0;height:1.5pt" o:hralign="center" o:hrstd="t" o:hr="t" fillcolor="#a0a0a0" stroked="f"/>
        </w:pict>
      </w:r>
    </w:p>
    <w:p w14:paraId="572CC742" w14:textId="77777777" w:rsidR="00316BCA" w:rsidRPr="00316BCA" w:rsidRDefault="00316BCA" w:rsidP="00316BCA">
      <w:pPr>
        <w:rPr>
          <w:b/>
          <w:bCs/>
        </w:rPr>
      </w:pPr>
      <w:r w:rsidRPr="00316BCA">
        <w:rPr>
          <w:b/>
          <w:bCs/>
        </w:rPr>
        <w:t>3. Công cụ CASE (CASE Tools)</w:t>
      </w:r>
    </w:p>
    <w:p w14:paraId="6BE50A29" w14:textId="77777777" w:rsidR="00316BCA" w:rsidRPr="00316BCA" w:rsidRDefault="00316BCA" w:rsidP="00316BCA">
      <w:r w:rsidRPr="00316BCA">
        <w:rPr>
          <w:b/>
          <w:bCs/>
        </w:rPr>
        <w:t>CASE</w:t>
      </w:r>
      <w:r w:rsidRPr="00316BCA">
        <w:t xml:space="preserve"> là viết tắt của </w:t>
      </w:r>
      <w:r w:rsidRPr="00316BCA">
        <w:rPr>
          <w:i/>
          <w:iCs/>
        </w:rPr>
        <w:t>Computer Aided Software Engineering</w:t>
      </w:r>
      <w:r w:rsidRPr="00316BCA">
        <w:t xml:space="preserve"> (Kỹ nghệ phần mềm có sự trợ giúp của máy tính).</w:t>
      </w:r>
    </w:p>
    <w:p w14:paraId="4CC3C945" w14:textId="77777777" w:rsidR="00316BCA" w:rsidRPr="00316BCA" w:rsidRDefault="00316BCA" w:rsidP="00316BCA">
      <w:pPr>
        <w:numPr>
          <w:ilvl w:val="0"/>
          <w:numId w:val="3"/>
        </w:numPr>
      </w:pPr>
      <w:r w:rsidRPr="00316BCA">
        <w:rPr>
          <w:b/>
          <w:bCs/>
        </w:rPr>
        <w:t>Định nghĩa:</w:t>
      </w:r>
      <w:r w:rsidRPr="00316BCA">
        <w:t xml:space="preserve"> Đây là các phần mềm công cụ được thiết kế để hỗ trợ tự động hóa một hoặc nhiều pha trong quá trình phát triển phần mềm.</w:t>
      </w:r>
    </w:p>
    <w:p w14:paraId="0E0D3802" w14:textId="77777777" w:rsidR="00316BCA" w:rsidRPr="00316BCA" w:rsidRDefault="00316BCA" w:rsidP="00316BCA">
      <w:pPr>
        <w:numPr>
          <w:ilvl w:val="0"/>
          <w:numId w:val="3"/>
        </w:numPr>
      </w:pPr>
      <w:r w:rsidRPr="00316BCA">
        <w:rPr>
          <w:b/>
          <w:bCs/>
        </w:rPr>
        <w:lastRenderedPageBreak/>
        <w:t>Vai trò:</w:t>
      </w:r>
      <w:r w:rsidRPr="00316BCA">
        <w:t xml:space="preserve"> Hỗ trợ các công đoạn từ phân tích, thiết kế (vẽ biểu đồ, đặc tả) cho đến soạn thảo code và kiểm thử chương trình.</w:t>
      </w:r>
    </w:p>
    <w:p w14:paraId="2C2A5355" w14:textId="77777777" w:rsidR="00316BCA" w:rsidRPr="00316BCA" w:rsidRDefault="00316BCA" w:rsidP="00316BCA">
      <w:pPr>
        <w:numPr>
          <w:ilvl w:val="0"/>
          <w:numId w:val="3"/>
        </w:numPr>
      </w:pPr>
      <w:r w:rsidRPr="00316BCA">
        <w:rPr>
          <w:b/>
          <w:bCs/>
        </w:rPr>
        <w:t>Sự tiến hóa:</w:t>
      </w:r>
      <w:r w:rsidRPr="00316BCA">
        <w:t xml:space="preserve"> Từ những năm 80, các công cụ CASE đã phát triển mạnh mẽ, đạt mức tự động hóa cao và hỗ trợ nhiều mô hình quản lý hiện đại.</w:t>
      </w:r>
    </w:p>
    <w:p w14:paraId="6ECBBCF7" w14:textId="77777777" w:rsidR="00316BCA" w:rsidRPr="00316BCA" w:rsidRDefault="00000000" w:rsidP="00316BCA">
      <w:r>
        <w:pict w14:anchorId="65AB4773">
          <v:rect id="_x0000_i1036" style="width:0;height:1.5pt" o:hralign="center" o:hrstd="t" o:hr="t" fillcolor="#a0a0a0" stroked="f"/>
        </w:pict>
      </w:r>
    </w:p>
    <w:p w14:paraId="191D4ED0" w14:textId="77777777" w:rsidR="00316BCA" w:rsidRPr="00316BCA" w:rsidRDefault="00316BCA" w:rsidP="00316BCA">
      <w:pPr>
        <w:rPr>
          <w:b/>
          <w:bCs/>
        </w:rPr>
      </w:pPr>
      <w:r w:rsidRPr="00316BCA">
        <w:rPr>
          <w:b/>
          <w:bCs/>
        </w:rPr>
        <w:t>4. Mô hình chất lượng phần mềm ISO 9126</w:t>
      </w:r>
    </w:p>
    <w:p w14:paraId="14653770" w14:textId="77777777" w:rsidR="00316BCA" w:rsidRPr="00316BCA" w:rsidRDefault="00316BCA" w:rsidP="00316BCA">
      <w:r w:rsidRPr="00316BCA">
        <w:t xml:space="preserve">Để đánh giá một phần mềm là "tốt" hay "xịn", chúng ta không thể chỉ nói cảm tính. Tiêu chuẩn </w:t>
      </w:r>
      <w:r w:rsidRPr="00316BCA">
        <w:rPr>
          <w:b/>
          <w:bCs/>
        </w:rPr>
        <w:t>ISO 9126</w:t>
      </w:r>
      <w:r w:rsidRPr="00316BCA">
        <w:t xml:space="preserve"> đưa ra một khung đánh giá toàn diện với 6 đặc tính lớn:</w:t>
      </w:r>
    </w:p>
    <w:p w14:paraId="0A0C8E2B" w14:textId="77777777" w:rsidR="00316BCA" w:rsidRPr="00316BCA" w:rsidRDefault="00316BCA" w:rsidP="00316BCA">
      <w:pPr>
        <w:rPr>
          <w:b/>
          <w:bCs/>
        </w:rPr>
      </w:pPr>
      <w:r w:rsidRPr="00316BCA">
        <w:rPr>
          <w:b/>
          <w:bCs/>
        </w:rPr>
        <w:t>Bảng chi tiết các tiêu chí ISO 9126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4010"/>
        <w:gridCol w:w="2797"/>
      </w:tblGrid>
      <w:tr w:rsidR="00316BCA" w:rsidRPr="00316BCA" w14:paraId="3595C4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6D03B" w14:textId="77777777" w:rsidR="00316BCA" w:rsidRPr="00316BCA" w:rsidRDefault="00316BCA" w:rsidP="00316BCA">
            <w:r w:rsidRPr="00316BCA">
              <w:rPr>
                <w:b/>
                <w:bCs/>
              </w:rPr>
              <w:t>Đặc tính lớn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F1B48" w14:textId="77777777" w:rsidR="00316BCA" w:rsidRPr="00316BCA" w:rsidRDefault="00316BCA" w:rsidP="00316BCA">
            <w:r w:rsidRPr="00316BCA">
              <w:rPr>
                <w:b/>
                <w:bCs/>
              </w:rPr>
              <w:t>Các tiêu chí thành phần (Sub-characteristics)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68DAB" w14:textId="77777777" w:rsidR="00316BCA" w:rsidRPr="00316BCA" w:rsidRDefault="00316BCA" w:rsidP="00316BCA">
            <w:r w:rsidRPr="00316BCA">
              <w:rPr>
                <w:b/>
                <w:bCs/>
              </w:rPr>
              <w:t>Ý nghĩa cốt lõi</w:t>
            </w:r>
          </w:p>
        </w:tc>
      </w:tr>
      <w:tr w:rsidR="00316BCA" w:rsidRPr="00316BCA" w14:paraId="7F6EB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975B2A" w14:textId="77777777" w:rsidR="00316BCA" w:rsidRPr="00316BCA" w:rsidRDefault="00316BCA" w:rsidP="00316BCA">
            <w:r w:rsidRPr="00316BCA">
              <w:rPr>
                <w:b/>
                <w:bCs/>
              </w:rPr>
              <w:t>Tính năng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13AC4" w14:textId="77777777" w:rsidR="00316BCA" w:rsidRPr="00316BCA" w:rsidRDefault="00316BCA" w:rsidP="00316BCA">
            <w:r w:rsidRPr="00316BCA">
              <w:t>Tính phù hợp, tính chính xác, khả năng hợp tác làm việc, tính an toàn.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8493E" w14:textId="77777777" w:rsidR="00316BCA" w:rsidRPr="00316BCA" w:rsidRDefault="00316BCA" w:rsidP="00316BCA">
            <w:r w:rsidRPr="00316BCA">
              <w:t xml:space="preserve">Phần mềm có làm đúng và đủ việc cần làm không? </w:t>
            </w:r>
          </w:p>
        </w:tc>
      </w:tr>
      <w:tr w:rsidR="00316BCA" w:rsidRPr="00316BCA" w14:paraId="5BCFA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9AA22" w14:textId="77777777" w:rsidR="00316BCA" w:rsidRPr="00316BCA" w:rsidRDefault="00316BCA" w:rsidP="00316BCA">
            <w:r w:rsidRPr="00316BCA">
              <w:rPr>
                <w:b/>
                <w:bCs/>
              </w:rPr>
              <w:t>Độ tin cậy (Reliability)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0C607" w14:textId="77777777" w:rsidR="00316BCA" w:rsidRPr="00316BCA" w:rsidRDefault="00316BCA" w:rsidP="00316BCA">
            <w:r w:rsidRPr="00316BCA">
              <w:t>Tính hoàn thiện, khả năng chịu lỗi, khả năng phục hồi.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9AEB2" w14:textId="77777777" w:rsidR="00316BCA" w:rsidRPr="00316BCA" w:rsidRDefault="00316BCA" w:rsidP="00316BCA">
            <w:r w:rsidRPr="00316BCA">
              <w:t xml:space="preserve">Phần mềm có ổn định và "vực dậy" được sau lỗi không? </w:t>
            </w:r>
          </w:p>
        </w:tc>
      </w:tr>
      <w:tr w:rsidR="00316BCA" w:rsidRPr="00316BCA" w14:paraId="686C1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C98D1" w14:textId="77777777" w:rsidR="00316BCA" w:rsidRPr="00316BCA" w:rsidRDefault="00316BCA" w:rsidP="00316BCA">
            <w:r w:rsidRPr="00316BCA">
              <w:rPr>
                <w:b/>
                <w:bCs/>
              </w:rPr>
              <w:t>Tính khả dụng (Usability)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F5B85" w14:textId="77777777" w:rsidR="00316BCA" w:rsidRPr="00316BCA" w:rsidRDefault="00316BCA" w:rsidP="00316BCA">
            <w:r w:rsidRPr="00316BCA">
              <w:t>Dễ hiểu, dễ học, có thể sử dụng được, tính hấp dẫn.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6F61B" w14:textId="77777777" w:rsidR="00316BCA" w:rsidRPr="00316BCA" w:rsidRDefault="00316BCA" w:rsidP="00316BCA">
            <w:r w:rsidRPr="00316BCA">
              <w:t xml:space="preserve">Người dùng có thấy dễ dùng và thích dùng không? </w:t>
            </w:r>
          </w:p>
        </w:tc>
      </w:tr>
      <w:tr w:rsidR="00316BCA" w:rsidRPr="00316BCA" w14:paraId="6F2C7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CD820" w14:textId="77777777" w:rsidR="00316BCA" w:rsidRPr="00316BCA" w:rsidRDefault="00316BCA" w:rsidP="00316BCA">
            <w:r w:rsidRPr="00316BCA">
              <w:rPr>
                <w:b/>
                <w:bCs/>
              </w:rPr>
              <w:t>Tính hiệu quả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C131F" w14:textId="77777777" w:rsidR="00316BCA" w:rsidRPr="00316BCA" w:rsidRDefault="00316BCA" w:rsidP="00316BCA">
            <w:r w:rsidRPr="00316BCA">
              <w:t>Đáp ứng thời gian (tốc độ), sử dụng tài nguyên (RAM,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681C0" w14:textId="77777777" w:rsidR="00316BCA" w:rsidRPr="00316BCA" w:rsidRDefault="00316BCA" w:rsidP="00316BCA">
            <w:r w:rsidRPr="00316BCA">
              <w:t xml:space="preserve">Phần mềm chạy nhanh và tiết kiệm tài nguyên không? </w:t>
            </w:r>
          </w:p>
        </w:tc>
      </w:tr>
      <w:tr w:rsidR="00316BCA" w:rsidRPr="00316BCA" w14:paraId="3062D7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08AF2" w14:textId="77777777" w:rsidR="00316BCA" w:rsidRPr="00316BCA" w:rsidRDefault="00316BCA" w:rsidP="00316BCA">
            <w:r w:rsidRPr="00316BCA">
              <w:rPr>
                <w:b/>
                <w:bCs/>
              </w:rPr>
              <w:t>Khả năng bảo trì (Maintainability)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F2515" w14:textId="77777777" w:rsidR="00316BCA" w:rsidRPr="00316BCA" w:rsidRDefault="00316BCA" w:rsidP="00316BCA">
            <w:r w:rsidRPr="00316BCA">
              <w:t>Có thể phân tích, thay đổi được, tính ổn định, có thể kiểm tra được.</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E4ED3" w14:textId="77777777" w:rsidR="00316BCA" w:rsidRPr="00316BCA" w:rsidRDefault="00316BCA" w:rsidP="00316BCA">
            <w:r w:rsidRPr="00316BCA">
              <w:t xml:space="preserve">Việc sửa lỗi hay nâng cấp sau này có dễ dàng không? </w:t>
            </w:r>
          </w:p>
        </w:tc>
      </w:tr>
      <w:tr w:rsidR="00316BCA" w:rsidRPr="00316BCA" w14:paraId="4EF6DB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BBA2F" w14:textId="77777777" w:rsidR="00316BCA" w:rsidRPr="00316BCA" w:rsidRDefault="00316BCA" w:rsidP="00316BCA">
            <w:r w:rsidRPr="00316BCA">
              <w:rPr>
                <w:b/>
                <w:bCs/>
              </w:rPr>
              <w:t>Tính khả chuyển (Portability)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82E7" w14:textId="77777777" w:rsidR="00316BCA" w:rsidRPr="00316BCA" w:rsidRDefault="00316BCA" w:rsidP="00316BCA">
            <w:r w:rsidRPr="00316BCA">
              <w:t>Khả năng thích nghi, cài đặt được, khả năng cùng tồn tại, khả năng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4ABFE" w14:textId="77777777" w:rsidR="00316BCA" w:rsidRPr="00316BCA" w:rsidRDefault="00316BCA" w:rsidP="00316BCA">
            <w:r w:rsidRPr="00316BCA">
              <w:t xml:space="preserve">Có dễ dàng mang phần mềm sang môi trường khác không? </w:t>
            </w:r>
          </w:p>
        </w:tc>
      </w:tr>
    </w:tbl>
    <w:p w14:paraId="1CCB0B9F" w14:textId="320FEA14" w:rsidR="00E322BF" w:rsidRDefault="00E322BF"/>
    <w:sectPr w:rsidR="00E32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F3698"/>
    <w:multiLevelType w:val="multilevel"/>
    <w:tmpl w:val="678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44844"/>
    <w:multiLevelType w:val="multilevel"/>
    <w:tmpl w:val="386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532DD"/>
    <w:multiLevelType w:val="multilevel"/>
    <w:tmpl w:val="EC34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04171">
    <w:abstractNumId w:val="2"/>
  </w:num>
  <w:num w:numId="2" w16cid:durableId="1158419175">
    <w:abstractNumId w:val="0"/>
  </w:num>
  <w:num w:numId="3" w16cid:durableId="1312056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F2"/>
    <w:rsid w:val="00262C0B"/>
    <w:rsid w:val="002B6E79"/>
    <w:rsid w:val="00316BCA"/>
    <w:rsid w:val="006B5207"/>
    <w:rsid w:val="008D0CB9"/>
    <w:rsid w:val="008D1A63"/>
    <w:rsid w:val="00C60BF2"/>
    <w:rsid w:val="00E212E9"/>
    <w:rsid w:val="00E322BF"/>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1EA6"/>
  <w15:chartTrackingRefBased/>
  <w15:docId w15:val="{4AF889E6-9E23-431D-8AB2-59765090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60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BF2"/>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60BF2"/>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60BF2"/>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60BF2"/>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60BF2"/>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60BF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60BF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60BF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60BF2"/>
    <w:rPr>
      <w:rFonts w:eastAsiaTheme="majorEastAsia" w:cstheme="majorBidi"/>
      <w:noProof/>
      <w:color w:val="272727" w:themeColor="text1" w:themeTint="D8"/>
    </w:rPr>
  </w:style>
  <w:style w:type="paragraph" w:styleId="Title">
    <w:name w:val="Title"/>
    <w:basedOn w:val="Normal"/>
    <w:next w:val="Normal"/>
    <w:link w:val="TitleChar"/>
    <w:uiPriority w:val="10"/>
    <w:qFormat/>
    <w:rsid w:val="00C60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BF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60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BF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60BF2"/>
    <w:pPr>
      <w:spacing w:before="160"/>
      <w:jc w:val="center"/>
    </w:pPr>
    <w:rPr>
      <w:i/>
      <w:iCs/>
      <w:color w:val="404040" w:themeColor="text1" w:themeTint="BF"/>
    </w:rPr>
  </w:style>
  <w:style w:type="character" w:customStyle="1" w:styleId="QuoteChar">
    <w:name w:val="Quote Char"/>
    <w:basedOn w:val="DefaultParagraphFont"/>
    <w:link w:val="Quote"/>
    <w:uiPriority w:val="29"/>
    <w:rsid w:val="00C60BF2"/>
    <w:rPr>
      <w:i/>
      <w:iCs/>
      <w:noProof/>
      <w:color w:val="404040" w:themeColor="text1" w:themeTint="BF"/>
    </w:rPr>
  </w:style>
  <w:style w:type="paragraph" w:styleId="ListParagraph">
    <w:name w:val="List Paragraph"/>
    <w:basedOn w:val="Normal"/>
    <w:uiPriority w:val="34"/>
    <w:qFormat/>
    <w:rsid w:val="00C60BF2"/>
    <w:pPr>
      <w:ind w:left="720"/>
      <w:contextualSpacing/>
    </w:pPr>
  </w:style>
  <w:style w:type="character" w:styleId="IntenseEmphasis">
    <w:name w:val="Intense Emphasis"/>
    <w:basedOn w:val="DefaultParagraphFont"/>
    <w:uiPriority w:val="21"/>
    <w:qFormat/>
    <w:rsid w:val="00C60BF2"/>
    <w:rPr>
      <w:i/>
      <w:iCs/>
      <w:color w:val="0F4761" w:themeColor="accent1" w:themeShade="BF"/>
    </w:rPr>
  </w:style>
  <w:style w:type="paragraph" w:styleId="IntenseQuote">
    <w:name w:val="Intense Quote"/>
    <w:basedOn w:val="Normal"/>
    <w:next w:val="Normal"/>
    <w:link w:val="IntenseQuoteChar"/>
    <w:uiPriority w:val="30"/>
    <w:qFormat/>
    <w:rsid w:val="00C60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BF2"/>
    <w:rPr>
      <w:i/>
      <w:iCs/>
      <w:noProof/>
      <w:color w:val="0F4761" w:themeColor="accent1" w:themeShade="BF"/>
    </w:rPr>
  </w:style>
  <w:style w:type="character" w:styleId="IntenseReference">
    <w:name w:val="Intense Reference"/>
    <w:basedOn w:val="DefaultParagraphFont"/>
    <w:uiPriority w:val="32"/>
    <w:qFormat/>
    <w:rsid w:val="00C60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3</cp:revision>
  <dcterms:created xsi:type="dcterms:W3CDTF">2026-04-10T14:16:00Z</dcterms:created>
  <dcterms:modified xsi:type="dcterms:W3CDTF">2026-04-11T11:00:00Z</dcterms:modified>
</cp:coreProperties>
</file>