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4009" w14:textId="2CDF4540" w:rsidR="00E212E9" w:rsidRDefault="00903D69" w:rsidP="00903D69">
      <w:pPr>
        <w:pStyle w:val="ListParagraph"/>
        <w:numPr>
          <w:ilvl w:val="0"/>
          <w:numId w:val="1"/>
        </w:numPr>
      </w:pPr>
      <w:r>
        <w:t>Sản xuất hàng hóa và điều kiện ra đời</w:t>
      </w:r>
    </w:p>
    <w:p w14:paraId="52DCA24B" w14:textId="1BA4B625" w:rsidR="00903D69" w:rsidRDefault="00903D69" w:rsidP="00903D69">
      <w:pPr>
        <w:pStyle w:val="ListParagraph"/>
        <w:numPr>
          <w:ilvl w:val="0"/>
          <w:numId w:val="2"/>
        </w:numPr>
      </w:pPr>
      <w:r>
        <w:t>Khái niệm: Sản xuất hàng hóa là kiểu tổ chức hoạt động kinh tế mà ở đó, sản phẩm được tạo ra nhằm mục đích trao đổi, mua bán</w:t>
      </w:r>
    </w:p>
    <w:p w14:paraId="4295286D" w14:textId="7921A7E1" w:rsidR="00903D69" w:rsidRDefault="00903D69" w:rsidP="00903D69">
      <w:pPr>
        <w:pStyle w:val="ListParagraph"/>
        <w:numPr>
          <w:ilvl w:val="0"/>
          <w:numId w:val="2"/>
        </w:numPr>
      </w:pPr>
      <w:r>
        <w:t>Hai điều kiện ra đời</w:t>
      </w:r>
    </w:p>
    <w:p w14:paraId="74C023AD" w14:textId="437B8D6D" w:rsidR="00903D69" w:rsidRDefault="00903D69" w:rsidP="00903D69">
      <w:pPr>
        <w:pStyle w:val="ListParagraph"/>
        <w:numPr>
          <w:ilvl w:val="1"/>
          <w:numId w:val="2"/>
        </w:numPr>
      </w:pPr>
      <w:r>
        <w:t>Phân công lao động xã hội: Sự chuyên môn hóa trong sản xuất, khiến mỗi người chỉ sản xuất một vài loại sản phẩm, nhưng nhu cầu lại cần nhiều loại, do đó họ phải trao đổi với nhau.</w:t>
      </w:r>
    </w:p>
    <w:p w14:paraId="2D09422D" w14:textId="4A6F6FE1" w:rsidR="00903D69" w:rsidRDefault="00903D69" w:rsidP="00903D69">
      <w:pPr>
        <w:pStyle w:val="ListParagraph"/>
        <w:numPr>
          <w:ilvl w:val="1"/>
          <w:numId w:val="2"/>
        </w:numPr>
      </w:pPr>
      <w:r>
        <w:t>Sự tách biệt tương đối về mặt kinh tế của các chủ thể sản xuất: Chế độ sở hữu khác nhau về tư liệu sản xuất làm cho những người sản xuất độc lập với nhau, sản phẩm của ai thuộc quyền sở hữu của người đó. Muồn tiêu dùng sản phẩm của người khác thì phải thông qua trao đổi, mua bản</w:t>
      </w:r>
    </w:p>
    <w:p w14:paraId="6EBC7423" w14:textId="25673E4B" w:rsidR="00903D69" w:rsidRDefault="00903D69" w:rsidP="00903D69">
      <w:pPr>
        <w:pStyle w:val="ListParagraph"/>
        <w:numPr>
          <w:ilvl w:val="0"/>
          <w:numId w:val="1"/>
        </w:numPr>
      </w:pPr>
      <w:r>
        <w:t>Hàng hóa và hai thuộc tính của hàng hóa</w:t>
      </w:r>
    </w:p>
    <w:p w14:paraId="018AA40D" w14:textId="5C9AC435" w:rsidR="00903D69" w:rsidRDefault="00903D69" w:rsidP="00903D69">
      <w:pPr>
        <w:pStyle w:val="ListParagraph"/>
        <w:numPr>
          <w:ilvl w:val="0"/>
          <w:numId w:val="2"/>
        </w:numPr>
      </w:pPr>
      <w:r>
        <w:t>Khái niệm: Hàng hóa là sản phẩm của lao động, có thể thỏa mãn một nhu cầu nào đó của con người thông qua trao đổi mua bán</w:t>
      </w:r>
    </w:p>
    <w:p w14:paraId="3EF1CB1F" w14:textId="7FE89020" w:rsidR="00903D69" w:rsidRDefault="00903D69" w:rsidP="00903D69">
      <w:pPr>
        <w:pStyle w:val="ListParagraph"/>
        <w:numPr>
          <w:ilvl w:val="0"/>
          <w:numId w:val="2"/>
        </w:numPr>
      </w:pPr>
      <w:r>
        <w:t>Hai thuộc tính:</w:t>
      </w:r>
    </w:p>
    <w:p w14:paraId="234FB58B" w14:textId="31A9A260" w:rsidR="00903D69" w:rsidRDefault="00903D69" w:rsidP="00903D69">
      <w:pPr>
        <w:pStyle w:val="ListParagraph"/>
        <w:numPr>
          <w:ilvl w:val="1"/>
          <w:numId w:val="2"/>
        </w:numPr>
      </w:pPr>
      <w:r>
        <w:t>Giá trị sử dụng: LÀ công dụng của sản phấm có thể thỏa mãn nhu cầu (vật chất hoặc tinh thần) của con người. Nó được thực hiện trong việc sử dụng hay tiêu dùng.</w:t>
      </w:r>
    </w:p>
    <w:p w14:paraId="1740C1D8" w14:textId="18399342" w:rsidR="00903D69" w:rsidRDefault="00903D69" w:rsidP="00903D69">
      <w:pPr>
        <w:pStyle w:val="ListParagraph"/>
        <w:numPr>
          <w:ilvl w:val="1"/>
          <w:numId w:val="2"/>
        </w:numPr>
      </w:pPr>
      <w:r>
        <w:t>Giá trị hàng hóa: Là lao động xã hội của người sản xuất hàng hóa kết tinh trong hàng hóa. Giá trị là nội dung, là cơ sở của giá trị trao đổi.</w:t>
      </w:r>
    </w:p>
    <w:p w14:paraId="021F06CE" w14:textId="3B7810CE" w:rsidR="00903D69" w:rsidRDefault="00903D69" w:rsidP="00903D69">
      <w:pPr>
        <w:pStyle w:val="ListParagraph"/>
        <w:numPr>
          <w:ilvl w:val="0"/>
          <w:numId w:val="1"/>
        </w:numPr>
      </w:pPr>
      <w:r>
        <w:t>Tính hai mặt của lao động sản xuất hàng hóa</w:t>
      </w:r>
    </w:p>
    <w:p w14:paraId="3C5BE74C" w14:textId="1810D1B1" w:rsidR="00903D69" w:rsidRDefault="00903D69" w:rsidP="00903D69">
      <w:pPr>
        <w:ind w:left="360"/>
      </w:pPr>
      <w:r>
        <w:t>Sở dĩ hàng hóa có 2 thuộc tính là do lao động của người sản xuất có tính 2 mặt:</w:t>
      </w:r>
    </w:p>
    <w:p w14:paraId="0CBA0B6E" w14:textId="430BB562" w:rsidR="00903D69" w:rsidRDefault="00903D69" w:rsidP="00903D69">
      <w:pPr>
        <w:pStyle w:val="ListParagraph"/>
        <w:numPr>
          <w:ilvl w:val="0"/>
          <w:numId w:val="2"/>
        </w:numPr>
      </w:pPr>
      <w:r>
        <w:t>Lao động cụ thể: Là lao động có ích dưới một hình thức cụ thể của một nghề nghiệp chuyên môn nhất định. Lao động cụ thể tạo ra giá trị sử dụng của hàng hóa.</w:t>
      </w:r>
    </w:p>
    <w:p w14:paraId="5E3E031C" w14:textId="429F7E1B" w:rsidR="00903D69" w:rsidRDefault="00903D69" w:rsidP="00903D69">
      <w:pPr>
        <w:pStyle w:val="ListParagraph"/>
        <w:numPr>
          <w:ilvl w:val="0"/>
          <w:numId w:val="2"/>
        </w:numPr>
      </w:pPr>
      <w:r>
        <w:t>Lao động trừu tượng: Là sự hao phí sức lao động nói chung của người sản xuất hàng hóa không kể đến hình thức cụ thể. Nó tạo ra giá trị hàng hóa</w:t>
      </w:r>
    </w:p>
    <w:p w14:paraId="025EBE4D" w14:textId="0990B4BF" w:rsidR="00903D69" w:rsidRDefault="00903D69" w:rsidP="00903D69">
      <w:pPr>
        <w:pStyle w:val="ListParagraph"/>
        <w:numPr>
          <w:ilvl w:val="0"/>
          <w:numId w:val="1"/>
        </w:numPr>
      </w:pPr>
      <w:r>
        <w:t>Lượng giá trị và các nhân tố ảnh hưởng</w:t>
      </w:r>
    </w:p>
    <w:p w14:paraId="3C5FEAAB" w14:textId="465A21BF" w:rsidR="00903D69" w:rsidRDefault="00903D69" w:rsidP="00903D69">
      <w:pPr>
        <w:pStyle w:val="ListParagraph"/>
        <w:numPr>
          <w:ilvl w:val="0"/>
          <w:numId w:val="2"/>
        </w:numPr>
      </w:pPr>
      <w:r>
        <w:t xml:space="preserve">Thước đo lượng giá trị: Lượng giá trị hàng hóa không đo bằng thời gian lao động cá biệt mà được đo bằng thời gian lao động cần thiết </w:t>
      </w:r>
      <w:r w:rsidRPr="00903D69">
        <w:t>(thời gian đòi hỏi để sản xuất ra một giá trị sử dụng trong điều kiện bình thường của xã hội, với trình độ thành thạo và cường độ trung bình).</w:t>
      </w:r>
    </w:p>
    <w:p w14:paraId="0651AB5A" w14:textId="7E3821AB" w:rsidR="00903D69" w:rsidRDefault="00903D69" w:rsidP="00903D69">
      <w:pPr>
        <w:pStyle w:val="ListParagraph"/>
        <w:numPr>
          <w:ilvl w:val="0"/>
          <w:numId w:val="2"/>
        </w:numPr>
      </w:pPr>
      <w:r>
        <w:t>Các nhân tố ảnh hưởng:</w:t>
      </w:r>
    </w:p>
    <w:p w14:paraId="5B4AE22D" w14:textId="3F3CE6B8" w:rsidR="00903D69" w:rsidRDefault="00903D69" w:rsidP="00903D69">
      <w:pPr>
        <w:pStyle w:val="ListParagraph"/>
        <w:numPr>
          <w:ilvl w:val="1"/>
          <w:numId w:val="2"/>
        </w:numPr>
      </w:pPr>
      <w:r>
        <w:t>Năng suất lao động: NSLĐ tỷ lệ nghịch với lượng giá trị của 1 đơn vị hàng hóa. NSLĐ tăng làm giảm thời gian hao phí lao động để sản xuất 1 đơn vị hàng hóa, nên lượng giá trị 1 hàng hóa giảm.</w:t>
      </w:r>
    </w:p>
    <w:p w14:paraId="2F771D82" w14:textId="58615C3D" w:rsidR="00903D69" w:rsidRDefault="00903D69" w:rsidP="00903D69">
      <w:pPr>
        <w:pStyle w:val="ListParagraph"/>
        <w:numPr>
          <w:ilvl w:val="1"/>
          <w:numId w:val="2"/>
        </w:numPr>
      </w:pPr>
      <w:r>
        <w:t>Cường độ lao động: Mức độ khẩn trương của lao động. CĐLĐ tăng làm số sản phẩm tăng nhưng lượng giá trị của 1 đơn vị hàng hóa không đổi.</w:t>
      </w:r>
    </w:p>
    <w:p w14:paraId="1DFBE09B" w14:textId="299ED989" w:rsidR="00903D69" w:rsidRDefault="00903D69" w:rsidP="00903D69">
      <w:pPr>
        <w:pStyle w:val="ListParagraph"/>
        <w:numPr>
          <w:ilvl w:val="1"/>
          <w:numId w:val="2"/>
        </w:numPr>
      </w:pPr>
      <w:r>
        <w:lastRenderedPageBreak/>
        <w:t>Mức độ phức tạp của lao động: Trong cùng 1 thời gian, lao động phức tạp tạo ra nhiều giá trị hơn lao động giản đơn. Lao động phức tạp là lao động giản đơn được nhân bội lên</w:t>
      </w:r>
    </w:p>
    <w:p w14:paraId="421138F4" w14:textId="72127041" w:rsidR="00903D69" w:rsidRDefault="00903D69" w:rsidP="00903D69">
      <w:pPr>
        <w:pStyle w:val="ListParagraph"/>
        <w:numPr>
          <w:ilvl w:val="0"/>
          <w:numId w:val="1"/>
        </w:numPr>
      </w:pPr>
      <w:r>
        <w:t>Tiền tê:</w:t>
      </w:r>
    </w:p>
    <w:p w14:paraId="0FD79A67" w14:textId="523A89F6" w:rsidR="00903D69" w:rsidRDefault="00903D69" w:rsidP="00903D69">
      <w:pPr>
        <w:pStyle w:val="ListParagraph"/>
        <w:numPr>
          <w:ilvl w:val="0"/>
          <w:numId w:val="2"/>
        </w:numPr>
      </w:pPr>
      <w:r>
        <w:t>Nguồn gốc: Trải qua 4 hình thái: (1) Hình thái đơn giản hay ngẫu nhiên -&gt; (2) Hình thái đầy đủ hay mở rộng -&gt; (3) Hình thái chung của giá trị -&gt; (4) Hình thái tiền</w:t>
      </w:r>
    </w:p>
    <w:p w14:paraId="5C7CC282" w14:textId="0EBDEE57" w:rsidR="00903D69" w:rsidRDefault="00903D69" w:rsidP="00903D69">
      <w:pPr>
        <w:pStyle w:val="ListParagraph"/>
        <w:numPr>
          <w:ilvl w:val="0"/>
          <w:numId w:val="2"/>
        </w:numPr>
      </w:pPr>
      <w:r>
        <w:t>Bản chất: Tiền là một loại hàng hóa đặc biệt, đóng vai trò là vật ngang giá chung cho thế giới hàng hóa, thể hiện lao động xã hội và mối quan hệ giữa những người sản xuất.</w:t>
      </w:r>
    </w:p>
    <w:p w14:paraId="243373F5" w14:textId="5E04A128" w:rsidR="00903D69" w:rsidRDefault="00903D69" w:rsidP="00903D69">
      <w:pPr>
        <w:pStyle w:val="ListParagraph"/>
        <w:numPr>
          <w:ilvl w:val="0"/>
          <w:numId w:val="2"/>
        </w:numPr>
      </w:pPr>
      <w:r>
        <w:t>Tiền có 5 chức năng: Thước đo giá trị; Phương tiện lưu thông; Phương tiện cất giữ; Phương tiện thanh toán; Tiền tệ thế giới.</w:t>
      </w:r>
    </w:p>
    <w:p w14:paraId="1A51BA5D" w14:textId="7C17773F" w:rsidR="00903D69" w:rsidRDefault="006D3520" w:rsidP="00903D69">
      <w:pPr>
        <w:pStyle w:val="ListParagraph"/>
        <w:numPr>
          <w:ilvl w:val="0"/>
          <w:numId w:val="1"/>
        </w:numPr>
      </w:pPr>
      <w:r>
        <w:t>Dịch vụ và một số loại hàng hóa đặc biệt</w:t>
      </w:r>
    </w:p>
    <w:p w14:paraId="53052BED" w14:textId="166D3135" w:rsidR="006D3520" w:rsidRDefault="006D3520" w:rsidP="006D3520">
      <w:pPr>
        <w:pStyle w:val="ListParagraph"/>
        <w:numPr>
          <w:ilvl w:val="0"/>
          <w:numId w:val="2"/>
        </w:numPr>
      </w:pPr>
      <w:r>
        <w:t>Dịch vụ: Là hàng hóa vô hình, được sản xuất và tiêu dùng diễn ra đồng thời</w:t>
      </w:r>
    </w:p>
    <w:p w14:paraId="4B13D728" w14:textId="28E237EB" w:rsidR="006D3520" w:rsidRDefault="006D3520" w:rsidP="006D3520">
      <w:pPr>
        <w:pStyle w:val="ListParagraph"/>
        <w:numPr>
          <w:ilvl w:val="0"/>
          <w:numId w:val="2"/>
        </w:numPr>
      </w:pPr>
      <w:r>
        <w:t>Quyền sử dụng đất: Có giá cả nhưng không do hao phí lao động tạo ra, giá cả chịu tác động cảu sự khan hiếm và địa tô.</w:t>
      </w:r>
    </w:p>
    <w:p w14:paraId="438E422F" w14:textId="00F09390" w:rsidR="006D3520" w:rsidRDefault="006D3520" w:rsidP="006D3520">
      <w:pPr>
        <w:pStyle w:val="ListParagraph"/>
        <w:numPr>
          <w:ilvl w:val="0"/>
          <w:numId w:val="2"/>
        </w:numPr>
      </w:pPr>
      <w:r>
        <w:t>Thương hiệu: Là kết quả của sự nỗ lực, giá cả của thương hiệu thường rất cao và chỉ hình thành dựa trên một kiểu sản xuất hàng hóa/dịch vụ thực.</w:t>
      </w:r>
    </w:p>
    <w:p w14:paraId="12D2B5B9" w14:textId="046F8A15" w:rsidR="006D3520" w:rsidRDefault="006D3520" w:rsidP="006D3520">
      <w:pPr>
        <w:pStyle w:val="ListParagraph"/>
        <w:numPr>
          <w:ilvl w:val="0"/>
          <w:numId w:val="2"/>
        </w:numPr>
      </w:pPr>
      <w:r>
        <w:t>Chứng khoán/ chứng quyền: Là tư bản giả, loại hàng hóa phái sinh mang lại thu nhập nhưng bản thân nó không phải hàng hóa như hàng hóa thông thường.</w:t>
      </w:r>
    </w:p>
    <w:p w14:paraId="154D032C" w14:textId="77777777" w:rsidR="006D3520" w:rsidRDefault="006D3520" w:rsidP="006D3520">
      <w:pPr>
        <w:ind w:left="360"/>
      </w:pPr>
    </w:p>
    <w:sectPr w:rsidR="006D3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37D5E"/>
    <w:multiLevelType w:val="hybridMultilevel"/>
    <w:tmpl w:val="BADC0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893BA5"/>
    <w:multiLevelType w:val="hybridMultilevel"/>
    <w:tmpl w:val="7DEC3BEE"/>
    <w:lvl w:ilvl="0" w:tplc="E7949EB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14912">
    <w:abstractNumId w:val="0"/>
  </w:num>
  <w:num w:numId="2" w16cid:durableId="2128547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E3"/>
    <w:rsid w:val="00262C0B"/>
    <w:rsid w:val="004B6372"/>
    <w:rsid w:val="006D3520"/>
    <w:rsid w:val="008D0CB9"/>
    <w:rsid w:val="00903D69"/>
    <w:rsid w:val="00D61EE3"/>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4B41"/>
  <w15:chartTrackingRefBased/>
  <w15:docId w15:val="{E6B58279-7D68-41D6-8574-EE2E4F34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61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E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61EE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61EE3"/>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61EE3"/>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61EE3"/>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61EE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61EE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61EE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61EE3"/>
    <w:rPr>
      <w:rFonts w:eastAsiaTheme="majorEastAsia" w:cstheme="majorBidi"/>
      <w:noProof/>
      <w:color w:val="272727" w:themeColor="text1" w:themeTint="D8"/>
    </w:rPr>
  </w:style>
  <w:style w:type="paragraph" w:styleId="Title">
    <w:name w:val="Title"/>
    <w:basedOn w:val="Normal"/>
    <w:next w:val="Normal"/>
    <w:link w:val="TitleChar"/>
    <w:uiPriority w:val="10"/>
    <w:qFormat/>
    <w:rsid w:val="00D61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E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61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E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61EE3"/>
    <w:pPr>
      <w:spacing w:before="160"/>
      <w:jc w:val="center"/>
    </w:pPr>
    <w:rPr>
      <w:i/>
      <w:iCs/>
      <w:color w:val="404040" w:themeColor="text1" w:themeTint="BF"/>
    </w:rPr>
  </w:style>
  <w:style w:type="character" w:customStyle="1" w:styleId="QuoteChar">
    <w:name w:val="Quote Char"/>
    <w:basedOn w:val="DefaultParagraphFont"/>
    <w:link w:val="Quote"/>
    <w:uiPriority w:val="29"/>
    <w:rsid w:val="00D61EE3"/>
    <w:rPr>
      <w:i/>
      <w:iCs/>
      <w:noProof/>
      <w:color w:val="404040" w:themeColor="text1" w:themeTint="BF"/>
    </w:rPr>
  </w:style>
  <w:style w:type="paragraph" w:styleId="ListParagraph">
    <w:name w:val="List Paragraph"/>
    <w:basedOn w:val="Normal"/>
    <w:uiPriority w:val="34"/>
    <w:qFormat/>
    <w:rsid w:val="00D61EE3"/>
    <w:pPr>
      <w:ind w:left="720"/>
      <w:contextualSpacing/>
    </w:pPr>
  </w:style>
  <w:style w:type="character" w:styleId="IntenseEmphasis">
    <w:name w:val="Intense Emphasis"/>
    <w:basedOn w:val="DefaultParagraphFont"/>
    <w:uiPriority w:val="21"/>
    <w:qFormat/>
    <w:rsid w:val="00D61EE3"/>
    <w:rPr>
      <w:i/>
      <w:iCs/>
      <w:color w:val="0F4761" w:themeColor="accent1" w:themeShade="BF"/>
    </w:rPr>
  </w:style>
  <w:style w:type="paragraph" w:styleId="IntenseQuote">
    <w:name w:val="Intense Quote"/>
    <w:basedOn w:val="Normal"/>
    <w:next w:val="Normal"/>
    <w:link w:val="IntenseQuoteChar"/>
    <w:uiPriority w:val="30"/>
    <w:qFormat/>
    <w:rsid w:val="00D61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EE3"/>
    <w:rPr>
      <w:i/>
      <w:iCs/>
      <w:noProof/>
      <w:color w:val="0F4761" w:themeColor="accent1" w:themeShade="BF"/>
    </w:rPr>
  </w:style>
  <w:style w:type="character" w:styleId="IntenseReference">
    <w:name w:val="Intense Reference"/>
    <w:basedOn w:val="DefaultParagraphFont"/>
    <w:uiPriority w:val="32"/>
    <w:qFormat/>
    <w:rsid w:val="00D61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2</cp:revision>
  <dcterms:created xsi:type="dcterms:W3CDTF">2026-05-23T11:15:00Z</dcterms:created>
  <dcterms:modified xsi:type="dcterms:W3CDTF">2026-05-23T11:30:00Z</dcterms:modified>
</cp:coreProperties>
</file>