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1155" w14:textId="77777777" w:rsidR="00E62C97" w:rsidRPr="00E62C97" w:rsidRDefault="00E62C97" w:rsidP="00E62C97">
      <w:r w:rsidRPr="00E62C97">
        <w:t>1. Công nghệ phần mềm - Các khái niệm cơ bản</w:t>
      </w:r>
    </w:p>
    <w:p w14:paraId="1A1FDE05" w14:textId="77777777" w:rsidR="00E62C97" w:rsidRPr="00E62C97" w:rsidRDefault="00E62C97" w:rsidP="00E62C97">
      <w:pPr>
        <w:numPr>
          <w:ilvl w:val="0"/>
          <w:numId w:val="23"/>
        </w:numPr>
      </w:pPr>
      <w:r w:rsidRPr="00E62C97">
        <w:t>Khái niệm Sản phẩm Phần mềm, Hệ thống thông tin (HTTT).</w:t>
      </w:r>
    </w:p>
    <w:p w14:paraId="53952E45" w14:textId="77777777" w:rsidR="00E62C97" w:rsidRPr="00E62C97" w:rsidRDefault="00E62C97" w:rsidP="00E62C97">
      <w:pPr>
        <w:numPr>
          <w:ilvl w:val="0"/>
          <w:numId w:val="23"/>
        </w:numPr>
      </w:pPr>
      <w:r w:rsidRPr="00E62C97">
        <w:t>Vai trò của Phần mềm (PM).</w:t>
      </w:r>
    </w:p>
    <w:p w14:paraId="1D1CFFB6" w14:textId="77777777" w:rsidR="00E62C97" w:rsidRPr="00E62C97" w:rsidRDefault="00E62C97" w:rsidP="00E62C97">
      <w:pPr>
        <w:numPr>
          <w:ilvl w:val="0"/>
          <w:numId w:val="23"/>
        </w:numPr>
      </w:pPr>
      <w:r w:rsidRPr="00E62C97">
        <w:t>Các đặc trưng cơ bản của PM.</w:t>
      </w:r>
    </w:p>
    <w:p w14:paraId="7C8A9925" w14:textId="77777777" w:rsidR="00E62C97" w:rsidRPr="00E62C97" w:rsidRDefault="00E62C97" w:rsidP="00E62C97">
      <w:pPr>
        <w:numPr>
          <w:ilvl w:val="0"/>
          <w:numId w:val="23"/>
        </w:numPr>
      </w:pPr>
      <w:r w:rsidRPr="00E62C97">
        <w:t>Các cách phân loại PM.</w:t>
      </w:r>
    </w:p>
    <w:p w14:paraId="6C220AD6" w14:textId="77777777" w:rsidR="00E62C97" w:rsidRPr="00E62C97" w:rsidRDefault="00E62C97" w:rsidP="00E62C97">
      <w:pPr>
        <w:numPr>
          <w:ilvl w:val="0"/>
          <w:numId w:val="23"/>
        </w:numPr>
      </w:pPr>
      <w:r w:rsidRPr="00E62C97">
        <w:t>Các tiêu chí của một PM tốt (ISO 9126).</w:t>
      </w:r>
    </w:p>
    <w:p w14:paraId="7106B13F" w14:textId="77777777" w:rsidR="00E62C97" w:rsidRPr="00E62C97" w:rsidRDefault="00E62C97" w:rsidP="00E62C97">
      <w:pPr>
        <w:numPr>
          <w:ilvl w:val="0"/>
          <w:numId w:val="23"/>
        </w:numPr>
      </w:pPr>
      <w:r w:rsidRPr="00E62C97">
        <w:t>Tiến hóa PM và những thách thức.</w:t>
      </w:r>
    </w:p>
    <w:p w14:paraId="28CAA151" w14:textId="77777777" w:rsidR="00E62C97" w:rsidRPr="00E62C97" w:rsidRDefault="00E62C97" w:rsidP="00E62C97">
      <w:r w:rsidRPr="00E62C97">
        <w:t>2. Kỹ nghệ Phần mềm (SE)</w:t>
      </w:r>
    </w:p>
    <w:p w14:paraId="009B7BC4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Khái niệm về Kỹ nghệ phần mềm (SE).</w:t>
      </w:r>
    </w:p>
    <w:p w14:paraId="67E7D1C9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Các yếu tố cơ bản của SE (Thủ tục, Phương pháp, Công cụ).</w:t>
      </w:r>
    </w:p>
    <w:p w14:paraId="43680614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Các giai đoạn phát triển của SE.</w:t>
      </w:r>
    </w:p>
    <w:p w14:paraId="08BE0E74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Vòng đời phát triển phần mềm (SDLC).</w:t>
      </w:r>
    </w:p>
    <w:p w14:paraId="7E3D1BCE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Các thách thức cho phát triển PM.</w:t>
      </w:r>
    </w:p>
    <w:p w14:paraId="0960995D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Chi phí cho phát triển PM.</w:t>
      </w:r>
    </w:p>
    <w:p w14:paraId="59E82B12" w14:textId="77777777" w:rsidR="00E62C97" w:rsidRPr="00E62C97" w:rsidRDefault="00E62C97" w:rsidP="00E62C97">
      <w:pPr>
        <w:numPr>
          <w:ilvl w:val="0"/>
          <w:numId w:val="24"/>
        </w:numPr>
      </w:pPr>
      <w:r w:rsidRPr="00E62C97">
        <w:t>Một số vấn đề về đạo đức nghề nghiệp.</w:t>
      </w:r>
    </w:p>
    <w:p w14:paraId="3AC94AC6" w14:textId="77777777" w:rsidR="00E62C97" w:rsidRPr="00E62C97" w:rsidRDefault="00E62C97" w:rsidP="00E62C97">
      <w:r w:rsidRPr="00E62C97">
        <w:t>3. Tiến trình và mô hình tiến trình phần mềm</w:t>
      </w:r>
    </w:p>
    <w:p w14:paraId="574663B9" w14:textId="77777777" w:rsidR="00E62C97" w:rsidRPr="00E62C97" w:rsidRDefault="00E62C97" w:rsidP="00E62C97">
      <w:pPr>
        <w:numPr>
          <w:ilvl w:val="0"/>
          <w:numId w:val="25"/>
        </w:numPr>
      </w:pPr>
      <w:r w:rsidRPr="00E62C97">
        <w:t>Định nghĩa tiến trình và mô hình tiến trình.</w:t>
      </w:r>
    </w:p>
    <w:p w14:paraId="426C8939" w14:textId="77777777" w:rsidR="00E62C97" w:rsidRPr="00E62C97" w:rsidRDefault="00E62C97" w:rsidP="00E62C97">
      <w:pPr>
        <w:numPr>
          <w:ilvl w:val="0"/>
          <w:numId w:val="25"/>
        </w:numPr>
      </w:pPr>
      <w:r w:rsidRPr="00E62C97">
        <w:t>Lặp tiến trình.</w:t>
      </w:r>
    </w:p>
    <w:p w14:paraId="58D92174" w14:textId="77777777" w:rsidR="00E62C97" w:rsidRPr="00E62C97" w:rsidRDefault="00E62C97" w:rsidP="00E62C97">
      <w:pPr>
        <w:numPr>
          <w:ilvl w:val="0"/>
          <w:numId w:val="25"/>
        </w:numPr>
      </w:pPr>
      <w:r w:rsidRPr="00E62C97">
        <w:t>Mô tả các mô hình tiến trình: Thác nước, Tiến hóa, Dựa trên thành phần.</w:t>
      </w:r>
    </w:p>
    <w:p w14:paraId="1CE53F80" w14:textId="77777777" w:rsidR="00E62C97" w:rsidRPr="00E62C97" w:rsidRDefault="00E62C97" w:rsidP="00E62C97">
      <w:pPr>
        <w:numPr>
          <w:ilvl w:val="0"/>
          <w:numId w:val="25"/>
        </w:numPr>
      </w:pPr>
      <w:r w:rsidRPr="00E62C97">
        <w:t>Lựa chọn các mô hình.</w:t>
      </w:r>
    </w:p>
    <w:p w14:paraId="21C1DB9B" w14:textId="77777777" w:rsidR="00E62C97" w:rsidRPr="00E62C97" w:rsidRDefault="00E62C97" w:rsidP="00E62C97">
      <w:pPr>
        <w:numPr>
          <w:ilvl w:val="0"/>
          <w:numId w:val="25"/>
        </w:numPr>
      </w:pPr>
      <w:r w:rsidRPr="00E62C97">
        <w:t>Các hoạt động chung nhất của mọi tiến trình (Đặc tả, Thiết kế/Cài đặt, Thẩm định, Tiến hóa).</w:t>
      </w:r>
    </w:p>
    <w:p w14:paraId="25129570" w14:textId="77777777" w:rsidR="00E62C97" w:rsidRPr="00E62C97" w:rsidRDefault="00E62C97" w:rsidP="00E62C97">
      <w:pPr>
        <w:numPr>
          <w:ilvl w:val="0"/>
          <w:numId w:val="25"/>
        </w:numPr>
      </w:pPr>
      <w:r w:rsidRPr="00E62C97">
        <w:t>Đối phó, kiểm soát sự thay đổi yêu cầu phần mềm.</w:t>
      </w:r>
    </w:p>
    <w:p w14:paraId="54FBB224" w14:textId="77777777" w:rsidR="00E62C97" w:rsidRPr="00E62C97" w:rsidRDefault="00E62C97" w:rsidP="00E62C97">
      <w:r w:rsidRPr="00E62C97">
        <w:t>4. Một số tiến trình phần mềm (RUP, Agile)</w:t>
      </w:r>
    </w:p>
    <w:p w14:paraId="56EE01B8" w14:textId="77777777" w:rsidR="00E62C97" w:rsidRPr="00E62C97" w:rsidRDefault="00E62C97" w:rsidP="00E62C97">
      <w:pPr>
        <w:numPr>
          <w:ilvl w:val="0"/>
          <w:numId w:val="26"/>
        </w:numPr>
      </w:pPr>
      <w:r w:rsidRPr="00E62C97">
        <w:t>Tiến trình RUP (Rational Unified Process) và 4 pha: Inception, Elaboration, Construction, Transition.</w:t>
      </w:r>
    </w:p>
    <w:p w14:paraId="03C4C63D" w14:textId="77777777" w:rsidR="00E62C97" w:rsidRPr="00E62C97" w:rsidRDefault="00E62C97" w:rsidP="00E62C97">
      <w:pPr>
        <w:numPr>
          <w:ilvl w:val="0"/>
          <w:numId w:val="26"/>
        </w:numPr>
      </w:pPr>
      <w:r w:rsidRPr="00E62C97">
        <w:t>6 nguyên tắc thực hành của RUP.</w:t>
      </w:r>
    </w:p>
    <w:p w14:paraId="2EF5D632" w14:textId="77777777" w:rsidR="00E62C97" w:rsidRPr="00E62C97" w:rsidRDefault="00E62C97" w:rsidP="00E62C97">
      <w:pPr>
        <w:numPr>
          <w:ilvl w:val="0"/>
          <w:numId w:val="26"/>
        </w:numPr>
      </w:pPr>
      <w:r w:rsidRPr="00E62C97">
        <w:lastRenderedPageBreak/>
        <w:t>Agile method / Scrum, XP,… (Khung cảnh ra đời, Đặc trưng).</w:t>
      </w:r>
    </w:p>
    <w:p w14:paraId="2827134F" w14:textId="77777777" w:rsidR="00E62C97" w:rsidRPr="00E62C97" w:rsidRDefault="00E62C97" w:rsidP="00E62C97">
      <w:pPr>
        <w:numPr>
          <w:ilvl w:val="0"/>
          <w:numId w:val="26"/>
        </w:numPr>
      </w:pPr>
      <w:r w:rsidRPr="00E62C97">
        <w:t>Tuyên ngôn của Agile (Agile manifesto).</w:t>
      </w:r>
    </w:p>
    <w:p w14:paraId="7E1C7AB0" w14:textId="77777777" w:rsidR="00E62C97" w:rsidRPr="00E62C97" w:rsidRDefault="00E62C97" w:rsidP="00E62C97">
      <w:pPr>
        <w:numPr>
          <w:ilvl w:val="0"/>
          <w:numId w:val="26"/>
        </w:numPr>
      </w:pPr>
      <w:r w:rsidRPr="00E62C97">
        <w:t>Quy trình XP (eXtreme Programming) và Lập trình đôi.</w:t>
      </w:r>
    </w:p>
    <w:p w14:paraId="259BAC99" w14:textId="77777777" w:rsidR="00E62C97" w:rsidRPr="00E62C97" w:rsidRDefault="00E62C97" w:rsidP="00E62C97">
      <w:pPr>
        <w:numPr>
          <w:ilvl w:val="0"/>
          <w:numId w:val="26"/>
        </w:numPr>
      </w:pPr>
      <w:r w:rsidRPr="00E62C97">
        <w:t>Quy trình Scrum (Các bước thực hiện, Product backlog, Sprint backlog).</w:t>
      </w:r>
    </w:p>
    <w:p w14:paraId="60392A65" w14:textId="77777777" w:rsidR="00E62C97" w:rsidRPr="00E62C97" w:rsidRDefault="00E62C97" w:rsidP="00E62C97">
      <w:r w:rsidRPr="00E62C97">
        <w:t>5. Thu thập và phân tích yêu cầu (phần 1)</w:t>
      </w:r>
    </w:p>
    <w:p w14:paraId="0C1C431B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Mục đích của thu thập và phân tích yêu cầu.</w:t>
      </w:r>
    </w:p>
    <w:p w14:paraId="33471131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Các khái niệm cơ bản về yêu cầu phần mềm.</w:t>
      </w:r>
    </w:p>
    <w:p w14:paraId="486B48FC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Tài liệu yêu cầu.</w:t>
      </w:r>
    </w:p>
    <w:p w14:paraId="56DBD0A0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Đặc tả yêu cầu.</w:t>
      </w:r>
    </w:p>
    <w:p w14:paraId="49DF653D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Quy trình kỹ nghệ yêu cầu.</w:t>
      </w:r>
    </w:p>
    <w:p w14:paraId="1A3BAA35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Phân loại yêu cầu: Chức năng, phi chức năng, yêu cầu miền.</w:t>
      </w:r>
    </w:p>
    <w:p w14:paraId="7DFD6CF2" w14:textId="77777777" w:rsidR="00E62C97" w:rsidRPr="00E62C97" w:rsidRDefault="00E62C97" w:rsidP="00E62C97">
      <w:pPr>
        <w:numPr>
          <w:ilvl w:val="0"/>
          <w:numId w:val="27"/>
        </w:numPr>
      </w:pPr>
      <w:r w:rsidRPr="00E62C97">
        <w:t>Hợp lệ yêu cầu và Quản lý yêu cầu.</w:t>
      </w:r>
    </w:p>
    <w:p w14:paraId="7E497ADE" w14:textId="77777777" w:rsidR="00E62C97" w:rsidRPr="00E62C97" w:rsidRDefault="00E62C97" w:rsidP="00E62C97">
      <w:r w:rsidRPr="00E62C97">
        <w:t>6. Thu thập và phân tích yêu cầu (phần 2)</w:t>
      </w:r>
    </w:p>
    <w:p w14:paraId="63FB99B2" w14:textId="77777777" w:rsidR="00E62C97" w:rsidRPr="00E62C97" w:rsidRDefault="00E62C97" w:rsidP="00E62C97">
      <w:pPr>
        <w:numPr>
          <w:ilvl w:val="0"/>
          <w:numId w:val="28"/>
        </w:numPr>
      </w:pPr>
      <w:r w:rsidRPr="00E62C97">
        <w:t>Quy trình kỹ nghệ yêu cầu (Khung nhìn xoắn ốc).</w:t>
      </w:r>
    </w:p>
    <w:p w14:paraId="46443607" w14:textId="77777777" w:rsidR="00E62C97" w:rsidRPr="00E62C97" w:rsidRDefault="00E62C97" w:rsidP="00E62C97">
      <w:pPr>
        <w:numPr>
          <w:ilvl w:val="0"/>
          <w:numId w:val="28"/>
        </w:numPr>
      </w:pPr>
      <w:r w:rsidRPr="00E62C97">
        <w:t>Các kỹ thuật khám phá yêu cầu: Kỹ thuật phỏng vấn, Dùng kịch bản (Scenarios), Ca sử dụng (Use cases), Nghiên cứu nhân học.</w:t>
      </w:r>
    </w:p>
    <w:p w14:paraId="41D987C1" w14:textId="77777777" w:rsidR="00E62C97" w:rsidRPr="00E62C97" w:rsidRDefault="00E62C97" w:rsidP="00E62C97">
      <w:pPr>
        <w:numPr>
          <w:ilvl w:val="0"/>
          <w:numId w:val="28"/>
        </w:numPr>
      </w:pPr>
      <w:r w:rsidRPr="00E62C97">
        <w:t>Thẩm định yêu cầu (Nội dung kiểm tra tính hợp lệ, nhất quán, đầy đủ, hiện thực, kiểm chứng).</w:t>
      </w:r>
    </w:p>
    <w:p w14:paraId="5139CF74" w14:textId="77777777" w:rsidR="00E62C97" w:rsidRPr="00E62C97" w:rsidRDefault="00E62C97" w:rsidP="00E62C97">
      <w:pPr>
        <w:numPr>
          <w:ilvl w:val="0"/>
          <w:numId w:val="28"/>
        </w:numPr>
      </w:pPr>
      <w:r w:rsidRPr="00E62C97">
        <w:t>Quản lý yêu cầu (Sự thay đổi yêu cầu).</w:t>
      </w:r>
    </w:p>
    <w:p w14:paraId="31D874E6" w14:textId="77777777" w:rsidR="00E62C97" w:rsidRPr="00E62C97" w:rsidRDefault="00E62C97" w:rsidP="00E62C97">
      <w:r w:rsidRPr="00E62C97">
        <w:t>7. Mô hình hóa hệ thống</w:t>
      </w:r>
    </w:p>
    <w:p w14:paraId="58097AA3" w14:textId="77777777" w:rsidR="00E62C97" w:rsidRPr="00E62C97" w:rsidRDefault="00E62C97" w:rsidP="00E62C97">
      <w:pPr>
        <w:numPr>
          <w:ilvl w:val="0"/>
          <w:numId w:val="29"/>
        </w:numPr>
      </w:pPr>
      <w:r w:rsidRPr="00E62C97">
        <w:t>Khái niệm mô hình hóa hệ thống.</w:t>
      </w:r>
    </w:p>
    <w:p w14:paraId="7EB2AC4F" w14:textId="77777777" w:rsidR="00E62C97" w:rsidRPr="00E62C97" w:rsidRDefault="00E62C97" w:rsidP="00E62C97">
      <w:pPr>
        <w:numPr>
          <w:ilvl w:val="0"/>
          <w:numId w:val="29"/>
        </w:numPr>
      </w:pPr>
      <w:r w:rsidRPr="00E62C97">
        <w:t>Ngôn ngữ mô hình hóa UML.</w:t>
      </w:r>
    </w:p>
    <w:p w14:paraId="27893E86" w14:textId="77777777" w:rsidR="00E62C97" w:rsidRPr="00E62C97" w:rsidRDefault="00E62C97" w:rsidP="00E62C97">
      <w:pPr>
        <w:numPr>
          <w:ilvl w:val="0"/>
          <w:numId w:val="29"/>
        </w:numPr>
      </w:pPr>
      <w:r w:rsidRPr="00E62C97">
        <w:t>Các góc nhìn hệ thống.</w:t>
      </w:r>
    </w:p>
    <w:p w14:paraId="57305CD7" w14:textId="77777777" w:rsidR="00E62C97" w:rsidRPr="00E62C97" w:rsidRDefault="00E62C97" w:rsidP="00E62C97">
      <w:pPr>
        <w:numPr>
          <w:ilvl w:val="0"/>
          <w:numId w:val="29"/>
        </w:numPr>
      </w:pPr>
      <w:r w:rsidRPr="00E62C97">
        <w:t>Một số loại mô hình hệ thống: Mô hình ngữ cảnh, Mô hình tương tác, Mô hình cấu trúc, Mô hình hành vi.</w:t>
      </w:r>
    </w:p>
    <w:p w14:paraId="75668CDA" w14:textId="77777777" w:rsidR="00E62C97" w:rsidRPr="00E62C97" w:rsidRDefault="00E62C97" w:rsidP="00E62C97">
      <w:pPr>
        <w:numPr>
          <w:ilvl w:val="0"/>
          <w:numId w:val="29"/>
        </w:numPr>
      </w:pPr>
      <w:r w:rsidRPr="00E62C97">
        <w:t>Kỹ nghệ hướng mô hình (Model-driven engineering).</w:t>
      </w:r>
    </w:p>
    <w:p w14:paraId="7A3684D9" w14:textId="77777777" w:rsidR="00E62C97" w:rsidRPr="00E62C97" w:rsidRDefault="00E62C97" w:rsidP="00E62C97">
      <w:r w:rsidRPr="00E62C97">
        <w:t>8. Thiết kế kiến trúc</w:t>
      </w:r>
    </w:p>
    <w:p w14:paraId="18936A34" w14:textId="77777777" w:rsidR="00E62C97" w:rsidRPr="00E62C97" w:rsidRDefault="00E62C97" w:rsidP="00E62C97">
      <w:pPr>
        <w:numPr>
          <w:ilvl w:val="0"/>
          <w:numId w:val="30"/>
        </w:numPr>
      </w:pPr>
      <w:r w:rsidRPr="00E62C97">
        <w:lastRenderedPageBreak/>
        <w:t>Định nghĩa kiến trúc phần mềm và một số khái niệm liên quan (Cấu trúc, Mẫu kiến trúc, Thuộc tính chất lượng).</w:t>
      </w:r>
    </w:p>
    <w:p w14:paraId="6A5DF99F" w14:textId="77777777" w:rsidR="00E62C97" w:rsidRPr="00E62C97" w:rsidRDefault="00E62C97" w:rsidP="00E62C97">
      <w:pPr>
        <w:numPr>
          <w:ilvl w:val="0"/>
          <w:numId w:val="30"/>
        </w:numPr>
      </w:pPr>
      <w:r w:rsidRPr="00E62C97">
        <w:t>Các nguyên lý thiết kế (Phân tách khía cạnh, Trách nhiệm đơn, Hiểu biết tối thiểu, Không lặp lại).</w:t>
      </w:r>
    </w:p>
    <w:p w14:paraId="323E3376" w14:textId="77777777" w:rsidR="00E62C97" w:rsidRPr="00E62C97" w:rsidRDefault="00E62C97" w:rsidP="00E62C97">
      <w:pPr>
        <w:numPr>
          <w:ilvl w:val="0"/>
          <w:numId w:val="30"/>
        </w:numPr>
      </w:pPr>
      <w:r w:rsidRPr="00E62C97">
        <w:t>Thiết kế kiến trúc (5 bước chính).</w:t>
      </w:r>
    </w:p>
    <w:p w14:paraId="17490286" w14:textId="77777777" w:rsidR="00E62C97" w:rsidRPr="00E62C97" w:rsidRDefault="00E62C97" w:rsidP="00E62C97">
      <w:pPr>
        <w:numPr>
          <w:ilvl w:val="0"/>
          <w:numId w:val="30"/>
        </w:numPr>
      </w:pPr>
      <w:r w:rsidRPr="00E62C97">
        <w:t>Một số kiểu kiến trúc: Khách/Chủ, Phân lớp, Ống dẫn và bộ lọc, Thành phần, Bus thông điệp, Hướng dịch vụ.</w:t>
      </w:r>
    </w:p>
    <w:p w14:paraId="66F27B2F" w14:textId="77777777" w:rsidR="00E62C97" w:rsidRPr="00E62C97" w:rsidRDefault="00E62C97" w:rsidP="00E62C97">
      <w:r w:rsidRPr="00E62C97">
        <w:t>9. Thiết kế giao diện người dùng</w:t>
      </w:r>
    </w:p>
    <w:p w14:paraId="7F6CB63A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Đầu vào, đầu ra của thiết kế UI.</w:t>
      </w:r>
    </w:p>
    <w:p w14:paraId="0897CE74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Yếu tố con người trong thiết kế UI.</w:t>
      </w:r>
    </w:p>
    <w:p w14:paraId="42D7E386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Các bước thiết kế UI (Phân tích, Thiết kế, Xây dựng, Thẩm định).</w:t>
      </w:r>
    </w:p>
    <w:p w14:paraId="6F406C09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Một số kiểu tương tác và Các yếu tố hiển thị thông tin.</w:t>
      </w:r>
    </w:p>
    <w:p w14:paraId="157D85BD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Một số phương pháp mô tả thiết kế UI.</w:t>
      </w:r>
    </w:p>
    <w:p w14:paraId="0B806FDE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Đo tính dễ dùng: các phép đo trực tiếp.</w:t>
      </w:r>
    </w:p>
    <w:p w14:paraId="595040B5" w14:textId="77777777" w:rsidR="00E62C97" w:rsidRPr="00E62C97" w:rsidRDefault="00E62C97" w:rsidP="00E62C97">
      <w:pPr>
        <w:numPr>
          <w:ilvl w:val="0"/>
          <w:numId w:val="31"/>
        </w:numPr>
      </w:pPr>
      <w:r w:rsidRPr="00E62C97">
        <w:t>Nguyên tắc thiết kế UI (Khả năng phục hồi, Màu sắc, Thông báo lỗi).</w:t>
      </w:r>
    </w:p>
    <w:p w14:paraId="76CF4E45" w14:textId="77777777" w:rsidR="00E62C97" w:rsidRPr="00E62C97" w:rsidRDefault="00E62C97" w:rsidP="00E62C97">
      <w:r w:rsidRPr="00E62C97">
        <w:t>10. Thiết kế chi tiết</w:t>
      </w:r>
    </w:p>
    <w:p w14:paraId="09FAAA33" w14:textId="77777777" w:rsidR="00E62C97" w:rsidRPr="00E62C97" w:rsidRDefault="00E62C97" w:rsidP="00E62C97">
      <w:pPr>
        <w:numPr>
          <w:ilvl w:val="0"/>
          <w:numId w:val="32"/>
        </w:numPr>
      </w:pPr>
      <w:r w:rsidRPr="00E62C97">
        <w:t>Thiết kế trong quy trình truyền thống (hướng cấu trúc): Thiết kế xử lý (DFD, Biểu đồ cấu trúc) và Thiết kế dữ liệu (Mô hình ERM, Chuẩn hóa 1NF, 2NF, 3NF).</w:t>
      </w:r>
    </w:p>
    <w:p w14:paraId="70602730" w14:textId="77777777" w:rsidR="00E62C97" w:rsidRPr="00E62C97" w:rsidRDefault="00E62C97" w:rsidP="00E62C97">
      <w:pPr>
        <w:numPr>
          <w:ilvl w:val="0"/>
          <w:numId w:val="32"/>
        </w:numPr>
      </w:pPr>
      <w:r w:rsidRPr="00E62C97">
        <w:t>Thiết kế hướng đối tượng: Xác định lớp đối tượng, Thiết kế xử lý, Ánh xạ lớp đối tượng vào CSDL.</w:t>
      </w:r>
    </w:p>
    <w:p w14:paraId="33CC5346" w14:textId="77777777" w:rsidR="00E62C97" w:rsidRPr="00E62C97" w:rsidRDefault="00E62C97" w:rsidP="00E62C97">
      <w:pPr>
        <w:numPr>
          <w:ilvl w:val="0"/>
          <w:numId w:val="32"/>
        </w:numPr>
      </w:pPr>
      <w:r w:rsidRPr="00E62C97">
        <w:t>Nguyên lý thiết kế HĐT (SOLID).</w:t>
      </w:r>
    </w:p>
    <w:p w14:paraId="40A38191" w14:textId="77777777" w:rsidR="00E62C97" w:rsidRPr="00E62C97" w:rsidRDefault="00E62C97" w:rsidP="00E62C97">
      <w:pPr>
        <w:numPr>
          <w:ilvl w:val="0"/>
          <w:numId w:val="32"/>
        </w:numPr>
      </w:pPr>
      <w:r w:rsidRPr="00E62C97">
        <w:t>Các mẫu thiết kế (Design patterns).</w:t>
      </w:r>
    </w:p>
    <w:p w14:paraId="5BAE690C" w14:textId="77777777" w:rsidR="00E62C97" w:rsidRPr="00E62C97" w:rsidRDefault="00E62C97" w:rsidP="00E62C97">
      <w:r w:rsidRPr="00E62C97">
        <w:t>11. Cài đặt phần mềm (Implementation)</w:t>
      </w:r>
    </w:p>
    <w:p w14:paraId="4D00D53D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t>Giới thiệu mục tiêu cài đặt.</w:t>
      </w:r>
    </w:p>
    <w:p w14:paraId="340163DF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t>Các yêu cầu viết mã nguồn chương trình.</w:t>
      </w:r>
    </w:p>
    <w:p w14:paraId="34612C44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t>Phong cách lập trình (Đặt tên, Câu lệnh, Thụt lề).</w:t>
      </w:r>
    </w:p>
    <w:p w14:paraId="0EEC06C5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t>Cách viết Chú thích.</w:t>
      </w:r>
    </w:p>
    <w:p w14:paraId="0FCC73C9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lastRenderedPageBreak/>
        <w:t>Tái sử dụng mã nguồn.</w:t>
      </w:r>
    </w:p>
    <w:p w14:paraId="31828CAF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t>Quản lý các phiên bản mã nguồn (Tập trung SVN/CVS, Phân tán Git/Mercurial).</w:t>
      </w:r>
    </w:p>
    <w:p w14:paraId="785BE4EC" w14:textId="77777777" w:rsidR="00E62C97" w:rsidRPr="00E62C97" w:rsidRDefault="00E62C97" w:rsidP="00E62C97">
      <w:pPr>
        <w:numPr>
          <w:ilvl w:val="0"/>
          <w:numId w:val="33"/>
        </w:numPr>
      </w:pPr>
      <w:r w:rsidRPr="00E62C97">
        <w:t>Các phương pháp Gỡ lỗi (Debugging, Printlining, Logging).</w:t>
      </w:r>
    </w:p>
    <w:p w14:paraId="786A1948" w14:textId="77777777" w:rsidR="00E62C97" w:rsidRPr="00E62C97" w:rsidRDefault="00E62C97" w:rsidP="00E62C97">
      <w:r w:rsidRPr="00E62C97">
        <w:t>12. Tổng quan về kiểm thử và đảm bảo chất lượng phần mềm</w:t>
      </w:r>
    </w:p>
    <w:p w14:paraId="1958E08F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Kiểm chứng (Verification) và thẩm định (Validation).</w:t>
      </w:r>
    </w:p>
    <w:p w14:paraId="01AB9C1B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Đảm bảo chất lượng (Chất lượng và độ tin cậy).</w:t>
      </w:r>
    </w:p>
    <w:p w14:paraId="2F90563B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Quy trình kiểm thử.</w:t>
      </w:r>
    </w:p>
    <w:p w14:paraId="4F48E589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Ca kiểm thử (Test cases) và Báo cáo kiểm thử.</w:t>
      </w:r>
    </w:p>
    <w:p w14:paraId="3A9A89EB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Mô tả bài toán kiểm thử qua biểu đồ Venn.</w:t>
      </w:r>
    </w:p>
    <w:p w14:paraId="55A9CB58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Kiểm thử hộp đen và kiểm thử hộp trắng.</w:t>
      </w:r>
    </w:p>
    <w:p w14:paraId="6DEADA0A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Các mức kiểm thử (Đơn vị, Tích hợp, Hệ thống, Chấp thuận).</w:t>
      </w:r>
    </w:p>
    <w:p w14:paraId="65BBA120" w14:textId="77777777" w:rsidR="00E62C97" w:rsidRPr="00E62C97" w:rsidRDefault="00E62C97" w:rsidP="00E62C97">
      <w:pPr>
        <w:numPr>
          <w:ilvl w:val="0"/>
          <w:numId w:val="34"/>
        </w:numPr>
      </w:pPr>
      <w:r w:rsidRPr="00E62C97">
        <w:t>Một số công cụ hỗ trợ kiểm thử.</w:t>
      </w:r>
    </w:p>
    <w:p w14:paraId="6A212D40" w14:textId="77777777" w:rsidR="00E62C97" w:rsidRPr="00E62C97" w:rsidRDefault="00E62C97" w:rsidP="00E62C97">
      <w:r w:rsidRPr="00E62C97">
        <w:t>13. Một số phương pháp kiểm thử cơ bản</w:t>
      </w:r>
    </w:p>
    <w:p w14:paraId="15D1EE48" w14:textId="77777777" w:rsidR="00E62C97" w:rsidRPr="00E62C97" w:rsidRDefault="00E62C97" w:rsidP="00E62C97">
      <w:pPr>
        <w:numPr>
          <w:ilvl w:val="0"/>
          <w:numId w:val="35"/>
        </w:numPr>
      </w:pPr>
      <w:r w:rsidRPr="00E62C97">
        <w:t>Kiểm thử dựa trên phân tích giá trị biên (BVA).</w:t>
      </w:r>
    </w:p>
    <w:p w14:paraId="31AF0790" w14:textId="77777777" w:rsidR="00E62C97" w:rsidRPr="00E62C97" w:rsidRDefault="00E62C97" w:rsidP="00E62C97">
      <w:pPr>
        <w:numPr>
          <w:ilvl w:val="0"/>
          <w:numId w:val="35"/>
        </w:numPr>
      </w:pPr>
      <w:r w:rsidRPr="00E62C97">
        <w:t>Kiểm thử dựa trên phân hoạch tương đương (ECT).</w:t>
      </w:r>
    </w:p>
    <w:p w14:paraId="22C1FD20" w14:textId="77777777" w:rsidR="00E62C97" w:rsidRPr="00E62C97" w:rsidRDefault="00E62C97" w:rsidP="00E62C97">
      <w:pPr>
        <w:numPr>
          <w:ilvl w:val="0"/>
          <w:numId w:val="35"/>
        </w:numPr>
      </w:pPr>
      <w:r w:rsidRPr="00E62C97">
        <w:t>Kiểm thử dựa trên bảng quyết định (DT).</w:t>
      </w:r>
    </w:p>
    <w:p w14:paraId="071877FD" w14:textId="77777777" w:rsidR="00E62C97" w:rsidRPr="00E62C97" w:rsidRDefault="00E62C97" w:rsidP="00E62C97">
      <w:r w:rsidRPr="00E62C97">
        <w:t>14. Vận hành và bảo trì phần mềm</w:t>
      </w:r>
    </w:p>
    <w:p w14:paraId="50BFE3B3" w14:textId="77777777" w:rsidR="00E62C97" w:rsidRPr="00E62C97" w:rsidRDefault="00E62C97" w:rsidP="00E62C97">
      <w:pPr>
        <w:numPr>
          <w:ilvl w:val="0"/>
          <w:numId w:val="36"/>
        </w:numPr>
      </w:pPr>
      <w:r w:rsidRPr="00E62C97">
        <w:t>Tầm quan trọng của vận hành và bảo trì PM.</w:t>
      </w:r>
    </w:p>
    <w:p w14:paraId="6C8F2C1B" w14:textId="77777777" w:rsidR="00E62C97" w:rsidRPr="00E62C97" w:rsidRDefault="00E62C97" w:rsidP="00E62C97">
      <w:pPr>
        <w:numPr>
          <w:ilvl w:val="0"/>
          <w:numId w:val="36"/>
        </w:numPr>
      </w:pPr>
      <w:r w:rsidRPr="00E62C97">
        <w:t>Vận hành phần mềm: Khái niệm, Quy trình, Các nhóm công việc (Phát triển nhân lực, Cung cấp hạ tầng, Tự động hóa triển khai CI/CD, Giám sát, Xử lý sự cố, Phát hành bản mới).</w:t>
      </w:r>
    </w:p>
    <w:p w14:paraId="4B9BFF18" w14:textId="77777777" w:rsidR="00E62C97" w:rsidRPr="00E62C97" w:rsidRDefault="00E62C97" w:rsidP="00E62C97">
      <w:pPr>
        <w:numPr>
          <w:ilvl w:val="0"/>
          <w:numId w:val="36"/>
        </w:numPr>
      </w:pPr>
      <w:r w:rsidRPr="00E62C97">
        <w:t>Khái niệm về bảo trì phần mềm: Quy trình bảo trì, Bốn nhóm công việc bảo trì (Sửa lỗi, Thích nghi, Nâng cấp, Cải thiện), và Một số thách thức trong bảo trì.</w:t>
      </w:r>
    </w:p>
    <w:p w14:paraId="3DC8BA7C" w14:textId="4CE42A90" w:rsidR="00E212E9" w:rsidRPr="00E62C97" w:rsidRDefault="00E212E9" w:rsidP="00E62C97"/>
    <w:sectPr w:rsidR="00E212E9" w:rsidRPr="00E62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37E9"/>
    <w:multiLevelType w:val="multilevel"/>
    <w:tmpl w:val="6334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2EA4"/>
    <w:multiLevelType w:val="multilevel"/>
    <w:tmpl w:val="0504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64EB9"/>
    <w:multiLevelType w:val="multilevel"/>
    <w:tmpl w:val="B81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F4DCB"/>
    <w:multiLevelType w:val="multilevel"/>
    <w:tmpl w:val="6F5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2AB6"/>
    <w:multiLevelType w:val="multilevel"/>
    <w:tmpl w:val="695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30DBC"/>
    <w:multiLevelType w:val="multilevel"/>
    <w:tmpl w:val="503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A03D7"/>
    <w:multiLevelType w:val="multilevel"/>
    <w:tmpl w:val="E73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E004C"/>
    <w:multiLevelType w:val="multilevel"/>
    <w:tmpl w:val="2E2C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31E6A"/>
    <w:multiLevelType w:val="multilevel"/>
    <w:tmpl w:val="0E6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A6518"/>
    <w:multiLevelType w:val="multilevel"/>
    <w:tmpl w:val="4E9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65BD7"/>
    <w:multiLevelType w:val="multilevel"/>
    <w:tmpl w:val="068A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2363F"/>
    <w:multiLevelType w:val="multilevel"/>
    <w:tmpl w:val="895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5504"/>
    <w:multiLevelType w:val="multilevel"/>
    <w:tmpl w:val="9F3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D2FBE"/>
    <w:multiLevelType w:val="multilevel"/>
    <w:tmpl w:val="9610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E6E22"/>
    <w:multiLevelType w:val="multilevel"/>
    <w:tmpl w:val="AE4C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D1085"/>
    <w:multiLevelType w:val="multilevel"/>
    <w:tmpl w:val="D6A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92FD4"/>
    <w:multiLevelType w:val="multilevel"/>
    <w:tmpl w:val="448C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757C3"/>
    <w:multiLevelType w:val="multilevel"/>
    <w:tmpl w:val="26A2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57EFF"/>
    <w:multiLevelType w:val="multilevel"/>
    <w:tmpl w:val="AFF8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81B40"/>
    <w:multiLevelType w:val="multilevel"/>
    <w:tmpl w:val="56C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7C2A8A"/>
    <w:multiLevelType w:val="multilevel"/>
    <w:tmpl w:val="4EF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C035A"/>
    <w:multiLevelType w:val="multilevel"/>
    <w:tmpl w:val="8DE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360DC9"/>
    <w:multiLevelType w:val="multilevel"/>
    <w:tmpl w:val="EFBE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B74196"/>
    <w:multiLevelType w:val="multilevel"/>
    <w:tmpl w:val="C99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F6366"/>
    <w:multiLevelType w:val="multilevel"/>
    <w:tmpl w:val="35F6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21D67"/>
    <w:multiLevelType w:val="multilevel"/>
    <w:tmpl w:val="81A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71527"/>
    <w:multiLevelType w:val="multilevel"/>
    <w:tmpl w:val="444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9F60AA"/>
    <w:multiLevelType w:val="multilevel"/>
    <w:tmpl w:val="430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25A52"/>
    <w:multiLevelType w:val="multilevel"/>
    <w:tmpl w:val="87FA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D10B4"/>
    <w:multiLevelType w:val="multilevel"/>
    <w:tmpl w:val="EA7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2E2CB8"/>
    <w:multiLevelType w:val="multilevel"/>
    <w:tmpl w:val="A5A8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6B230A"/>
    <w:multiLevelType w:val="multilevel"/>
    <w:tmpl w:val="D8B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97FE3"/>
    <w:multiLevelType w:val="multilevel"/>
    <w:tmpl w:val="035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37896"/>
    <w:multiLevelType w:val="multilevel"/>
    <w:tmpl w:val="A51C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B8293D"/>
    <w:multiLevelType w:val="multilevel"/>
    <w:tmpl w:val="72A0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5D5752"/>
    <w:multiLevelType w:val="multilevel"/>
    <w:tmpl w:val="483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164941">
    <w:abstractNumId w:val="4"/>
  </w:num>
  <w:num w:numId="2" w16cid:durableId="178272908">
    <w:abstractNumId w:val="33"/>
  </w:num>
  <w:num w:numId="3" w16cid:durableId="795218439">
    <w:abstractNumId w:val="25"/>
  </w:num>
  <w:num w:numId="4" w16cid:durableId="785391772">
    <w:abstractNumId w:val="27"/>
  </w:num>
  <w:num w:numId="5" w16cid:durableId="1276714952">
    <w:abstractNumId w:val="11"/>
  </w:num>
  <w:num w:numId="6" w16cid:durableId="1713723489">
    <w:abstractNumId w:val="32"/>
  </w:num>
  <w:num w:numId="7" w16cid:durableId="2085909726">
    <w:abstractNumId w:val="26"/>
  </w:num>
  <w:num w:numId="8" w16cid:durableId="1821119578">
    <w:abstractNumId w:val="18"/>
  </w:num>
  <w:num w:numId="9" w16cid:durableId="1811552946">
    <w:abstractNumId w:val="5"/>
  </w:num>
  <w:num w:numId="10" w16cid:durableId="51542151">
    <w:abstractNumId w:val="23"/>
  </w:num>
  <w:num w:numId="11" w16cid:durableId="1604218072">
    <w:abstractNumId w:val="10"/>
  </w:num>
  <w:num w:numId="12" w16cid:durableId="1996687665">
    <w:abstractNumId w:val="30"/>
  </w:num>
  <w:num w:numId="13" w16cid:durableId="793134272">
    <w:abstractNumId w:val="19"/>
  </w:num>
  <w:num w:numId="14" w16cid:durableId="1100292318">
    <w:abstractNumId w:val="16"/>
  </w:num>
  <w:num w:numId="15" w16cid:durableId="273290889">
    <w:abstractNumId w:val="3"/>
  </w:num>
  <w:num w:numId="16" w16cid:durableId="952135259">
    <w:abstractNumId w:val="17"/>
  </w:num>
  <w:num w:numId="17" w16cid:durableId="1524974214">
    <w:abstractNumId w:val="28"/>
  </w:num>
  <w:num w:numId="18" w16cid:durableId="1398825181">
    <w:abstractNumId w:val="20"/>
  </w:num>
  <w:num w:numId="19" w16cid:durableId="2088265887">
    <w:abstractNumId w:val="21"/>
  </w:num>
  <w:num w:numId="20" w16cid:durableId="288315596">
    <w:abstractNumId w:val="34"/>
  </w:num>
  <w:num w:numId="21" w16cid:durableId="894855194">
    <w:abstractNumId w:val="15"/>
  </w:num>
  <w:num w:numId="22" w16cid:durableId="1622106215">
    <w:abstractNumId w:val="35"/>
  </w:num>
  <w:num w:numId="23" w16cid:durableId="1823539591">
    <w:abstractNumId w:val="22"/>
  </w:num>
  <w:num w:numId="24" w16cid:durableId="1039628563">
    <w:abstractNumId w:val="24"/>
  </w:num>
  <w:num w:numId="25" w16cid:durableId="348024763">
    <w:abstractNumId w:val="8"/>
  </w:num>
  <w:num w:numId="26" w16cid:durableId="1433671156">
    <w:abstractNumId w:val="7"/>
  </w:num>
  <w:num w:numId="27" w16cid:durableId="1909337297">
    <w:abstractNumId w:val="29"/>
  </w:num>
  <w:num w:numId="28" w16cid:durableId="1745487799">
    <w:abstractNumId w:val="1"/>
  </w:num>
  <w:num w:numId="29" w16cid:durableId="1038050575">
    <w:abstractNumId w:val="6"/>
  </w:num>
  <w:num w:numId="30" w16cid:durableId="422070020">
    <w:abstractNumId w:val="13"/>
  </w:num>
  <w:num w:numId="31" w16cid:durableId="2141607153">
    <w:abstractNumId w:val="12"/>
  </w:num>
  <w:num w:numId="32" w16cid:durableId="1490171898">
    <w:abstractNumId w:val="31"/>
  </w:num>
  <w:num w:numId="33" w16cid:durableId="1319574200">
    <w:abstractNumId w:val="14"/>
  </w:num>
  <w:num w:numId="34" w16cid:durableId="1106996417">
    <w:abstractNumId w:val="9"/>
  </w:num>
  <w:num w:numId="35" w16cid:durableId="1664893335">
    <w:abstractNumId w:val="0"/>
  </w:num>
  <w:num w:numId="36" w16cid:durableId="257567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CB"/>
    <w:rsid w:val="00137E43"/>
    <w:rsid w:val="00164382"/>
    <w:rsid w:val="001C36D9"/>
    <w:rsid w:val="00262C0B"/>
    <w:rsid w:val="008913B5"/>
    <w:rsid w:val="008D0CB9"/>
    <w:rsid w:val="008D1A63"/>
    <w:rsid w:val="00A61ACB"/>
    <w:rsid w:val="00E212E9"/>
    <w:rsid w:val="00E62C97"/>
    <w:rsid w:val="00EC489D"/>
    <w:rsid w:val="00EE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ED06"/>
  <w15:chartTrackingRefBased/>
  <w15:docId w15:val="{0F242C93-27C1-450A-8073-D89C1741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C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C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CB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CB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CB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C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C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C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C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AC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AC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C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A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C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A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Lê</dc:creator>
  <cp:keywords/>
  <dc:description/>
  <cp:lastModifiedBy>Lê Việt Thành</cp:lastModifiedBy>
  <cp:revision>4</cp:revision>
  <dcterms:created xsi:type="dcterms:W3CDTF">2026-04-06T16:50:00Z</dcterms:created>
  <dcterms:modified xsi:type="dcterms:W3CDTF">2026-06-11T07:14:00Z</dcterms:modified>
</cp:coreProperties>
</file>