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3503925E" w:rsidR="00206735" w:rsidRDefault="009322FC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Miclea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George, Mihalcea Nicolae-Leonard</w:t>
      </w:r>
    </w:p>
    <w:p w14:paraId="7BEE7542" w14:textId="23CB138F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</w:t>
      </w:r>
      <w:r w:rsidR="009322F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3E56141E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  <w:r w:rsidR="009322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document</w:t>
            </w:r>
          </w:p>
        </w:tc>
        <w:tc>
          <w:tcPr>
            <w:tcW w:w="1710" w:type="dxa"/>
          </w:tcPr>
          <w:p w14:paraId="41AE6CC3" w14:textId="635EBE66" w:rsidR="005476E9" w:rsidRDefault="005476E9" w:rsidP="009322F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B8F4A08" w14:textId="66CAEAFC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4D13B8">
              <w:rPr>
                <w:rFonts w:ascii="Times New Roman" w:eastAsia="Times New Roman" w:hAnsi="Times New Roman" w:cs="Times New Roman"/>
                <w:sz w:val="24"/>
                <w:szCs w:val="24"/>
              </w:rPr>
              <w:t>.03.202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6285CD2D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V02</w:t>
            </w:r>
          </w:p>
        </w:tc>
        <w:tc>
          <w:tcPr>
            <w:tcW w:w="3960" w:type="dxa"/>
          </w:tcPr>
          <w:p w14:paraId="4A60486D" w14:textId="623D5A43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 the Functional Requirements</w:t>
            </w:r>
          </w:p>
        </w:tc>
        <w:tc>
          <w:tcPr>
            <w:tcW w:w="1710" w:type="dxa"/>
          </w:tcPr>
          <w:p w14:paraId="6AC76406" w14:textId="3A200161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Mihalcea Nicolae Leonard</w:t>
            </w:r>
          </w:p>
        </w:tc>
        <w:tc>
          <w:tcPr>
            <w:tcW w:w="2178" w:type="dxa"/>
          </w:tcPr>
          <w:p w14:paraId="7E551FA1" w14:textId="42DEE223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07.03.2021</w:t>
            </w:r>
          </w:p>
        </w:tc>
      </w:tr>
      <w:tr w:rsidR="005A3658" w14:paraId="09CE3D8B" w14:textId="77777777">
        <w:tc>
          <w:tcPr>
            <w:tcW w:w="1080" w:type="dxa"/>
          </w:tcPr>
          <w:p w14:paraId="5B65C73C" w14:textId="13E5A8BF" w:rsidR="005A3658" w:rsidRDefault="005A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V03</w:t>
            </w:r>
          </w:p>
        </w:tc>
        <w:tc>
          <w:tcPr>
            <w:tcW w:w="3960" w:type="dxa"/>
          </w:tcPr>
          <w:p w14:paraId="6A99216F" w14:textId="26E72DF4" w:rsidR="005A3658" w:rsidRDefault="005A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Typo and whitespace fixes</w:t>
            </w:r>
          </w:p>
        </w:tc>
        <w:tc>
          <w:tcPr>
            <w:tcW w:w="1710" w:type="dxa"/>
          </w:tcPr>
          <w:p w14:paraId="0FA49AF6" w14:textId="77777777" w:rsidR="005A3658" w:rsidRDefault="005A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38D9779B" w14:textId="77777777" w:rsidR="005A3658" w:rsidRDefault="005A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C73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9322FC" w14:paraId="7512686D" w14:textId="77777777">
        <w:tc>
          <w:tcPr>
            <w:tcW w:w="1677" w:type="dxa"/>
          </w:tcPr>
          <w:p w14:paraId="6E73E557" w14:textId="4891011A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FR2.0</w:t>
            </w:r>
          </w:p>
        </w:tc>
        <w:tc>
          <w:tcPr>
            <w:tcW w:w="7110" w:type="dxa"/>
          </w:tcPr>
          <w:p w14:paraId="6F323B1B" w14:textId="7829E5E0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an Assignment</w:t>
            </w:r>
          </w:p>
        </w:tc>
      </w:tr>
      <w:tr w:rsidR="009322FC" w14:paraId="532B25D7" w14:textId="77777777">
        <w:tc>
          <w:tcPr>
            <w:tcW w:w="1677" w:type="dxa"/>
          </w:tcPr>
          <w:p w14:paraId="1A7874BD" w14:textId="0006C0CE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FR3.0</w:t>
            </w:r>
          </w:p>
        </w:tc>
        <w:tc>
          <w:tcPr>
            <w:tcW w:w="7110" w:type="dxa"/>
          </w:tcPr>
          <w:p w14:paraId="1A233168" w14:textId="71E23C20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Grade</w:t>
            </w:r>
          </w:p>
        </w:tc>
      </w:tr>
      <w:tr w:rsidR="009322FC" w14:paraId="4FB458B3" w14:textId="77777777">
        <w:tc>
          <w:tcPr>
            <w:tcW w:w="1677" w:type="dxa"/>
          </w:tcPr>
          <w:p w14:paraId="6F9BD969" w14:textId="3C3352B0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FR1.2</w:t>
            </w:r>
          </w:p>
        </w:tc>
        <w:tc>
          <w:tcPr>
            <w:tcW w:w="7110" w:type="dxa"/>
          </w:tcPr>
          <w:p w14:paraId="48F08F40" w14:textId="77D0BE05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Students</w:t>
            </w:r>
          </w:p>
        </w:tc>
      </w:tr>
      <w:tr w:rsidR="009322FC" w14:paraId="6C3DA10F" w14:textId="77777777">
        <w:tc>
          <w:tcPr>
            <w:tcW w:w="1677" w:type="dxa"/>
          </w:tcPr>
          <w:p w14:paraId="6D8AD8DA" w14:textId="0AB8B6B6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FR3.2</w:t>
            </w:r>
          </w:p>
        </w:tc>
        <w:tc>
          <w:tcPr>
            <w:tcW w:w="7110" w:type="dxa"/>
          </w:tcPr>
          <w:p w14:paraId="02AE1A8F" w14:textId="310DCE72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Grades</w:t>
            </w:r>
          </w:p>
        </w:tc>
      </w:tr>
      <w:tr w:rsidR="009322FC" w14:paraId="489B3500" w14:textId="77777777">
        <w:tc>
          <w:tcPr>
            <w:tcW w:w="1677" w:type="dxa"/>
          </w:tcPr>
          <w:p w14:paraId="32CD2B2D" w14:textId="310805FD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FR2.2</w:t>
            </w:r>
          </w:p>
        </w:tc>
        <w:tc>
          <w:tcPr>
            <w:tcW w:w="7110" w:type="dxa"/>
          </w:tcPr>
          <w:p w14:paraId="03FE29EE" w14:textId="325659E2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Assignments</w:t>
            </w:r>
          </w:p>
        </w:tc>
      </w:tr>
      <w:tr w:rsidR="009322FC" w14:paraId="3803C0C8" w14:textId="77777777">
        <w:tc>
          <w:tcPr>
            <w:tcW w:w="1677" w:type="dxa"/>
          </w:tcPr>
          <w:p w14:paraId="5E2B84ED" w14:textId="3CE0201A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FR2.3</w:t>
            </w:r>
          </w:p>
        </w:tc>
        <w:tc>
          <w:tcPr>
            <w:tcW w:w="7110" w:type="dxa"/>
          </w:tcPr>
          <w:p w14:paraId="46975E26" w14:textId="052EF22F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 the deadline of an Assignment </w:t>
            </w:r>
          </w:p>
        </w:tc>
      </w:tr>
      <w:tr w:rsidR="009322FC" w14:paraId="38B0D938" w14:textId="77777777">
        <w:tc>
          <w:tcPr>
            <w:tcW w:w="1677" w:type="dxa"/>
          </w:tcPr>
          <w:p w14:paraId="42F11360" w14:textId="4FBC57CC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FR4.0</w:t>
            </w:r>
          </w:p>
        </w:tc>
        <w:tc>
          <w:tcPr>
            <w:tcW w:w="7110" w:type="dxa"/>
          </w:tcPr>
          <w:p w14:paraId="358133E6" w14:textId="43696706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2FC">
              <w:rPr>
                <w:rFonts w:ascii="Times New Roman" w:eastAsia="Times New Roman" w:hAnsi="Times New Roman" w:cs="Times New Roman"/>
                <w:sz w:val="24"/>
                <w:szCs w:val="24"/>
              </w:rPr>
              <w:t>Notify students by email when lab theme or delivery date is modified</w:t>
            </w:r>
          </w:p>
        </w:tc>
      </w:tr>
      <w:tr w:rsidR="009322FC" w14:paraId="475F37B3" w14:textId="77777777">
        <w:tc>
          <w:tcPr>
            <w:tcW w:w="1677" w:type="dxa"/>
          </w:tcPr>
          <w:p w14:paraId="0A2BC029" w14:textId="5FA792C7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FR4.1</w:t>
            </w:r>
          </w:p>
        </w:tc>
        <w:tc>
          <w:tcPr>
            <w:tcW w:w="7110" w:type="dxa"/>
          </w:tcPr>
          <w:p w14:paraId="4B77A0C3" w14:textId="552C99B3" w:rsidR="009322FC" w:rsidRP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Unsubscribe from Emails</w:t>
            </w:r>
          </w:p>
        </w:tc>
      </w:tr>
      <w:tr w:rsidR="009322FC" w14:paraId="55306332" w14:textId="77777777">
        <w:tc>
          <w:tcPr>
            <w:tcW w:w="1677" w:type="dxa"/>
          </w:tcPr>
          <w:p w14:paraId="31321537" w14:textId="62FFF380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FR5.0</w:t>
            </w:r>
          </w:p>
        </w:tc>
        <w:tc>
          <w:tcPr>
            <w:tcW w:w="7110" w:type="dxa"/>
          </w:tcPr>
          <w:p w14:paraId="6964A590" w14:textId="5ADBC58D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for each student</w:t>
            </w:r>
          </w:p>
        </w:tc>
      </w:tr>
      <w:tr w:rsidR="009322FC" w14:paraId="0ADDCA4A" w14:textId="77777777">
        <w:tc>
          <w:tcPr>
            <w:tcW w:w="1677" w:type="dxa"/>
          </w:tcPr>
          <w:p w14:paraId="7450FE72" w14:textId="35910F7A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FR5.1</w:t>
            </w:r>
          </w:p>
        </w:tc>
        <w:tc>
          <w:tcPr>
            <w:tcW w:w="7110" w:type="dxa"/>
          </w:tcPr>
          <w:p w14:paraId="623E4B5B" w14:textId="7E4C9422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for the hardest Assignment</w:t>
            </w:r>
          </w:p>
        </w:tc>
      </w:tr>
      <w:tr w:rsidR="009322FC" w14:paraId="14C13031" w14:textId="77777777">
        <w:tc>
          <w:tcPr>
            <w:tcW w:w="1677" w:type="dxa"/>
          </w:tcPr>
          <w:p w14:paraId="5D4D4C1F" w14:textId="750636E5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FR5.2</w:t>
            </w:r>
          </w:p>
        </w:tc>
        <w:tc>
          <w:tcPr>
            <w:tcW w:w="7110" w:type="dxa"/>
          </w:tcPr>
          <w:p w14:paraId="796E3A58" w14:textId="6C589E5F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for students that can enter the Exam</w:t>
            </w:r>
          </w:p>
        </w:tc>
      </w:tr>
      <w:tr w:rsidR="009322FC" w14:paraId="74734EA7" w14:textId="77777777">
        <w:tc>
          <w:tcPr>
            <w:tcW w:w="1677" w:type="dxa"/>
          </w:tcPr>
          <w:p w14:paraId="50EF244A" w14:textId="60189B8E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FR5.3</w:t>
            </w:r>
          </w:p>
        </w:tc>
        <w:tc>
          <w:tcPr>
            <w:tcW w:w="7110" w:type="dxa"/>
          </w:tcPr>
          <w:p w14:paraId="014FFB96" w14:textId="4DC6BD8D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for punctual students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</w:t>
      </w:r>
      <w:bookmarkStart w:id="6" w:name="_heading=h.3dy6vkm" w:colFirst="0" w:colLast="0"/>
      <w:bookmarkEnd w:id="6"/>
      <w:r>
        <w:t>r</w:t>
      </w:r>
    </w:p>
    <w:p w14:paraId="3B59DB34" w14:textId="77777777" w:rsidR="005476E9" w:rsidRDefault="004D13B8">
      <w:pPr>
        <w:pStyle w:val="Heading1"/>
      </w:pPr>
      <w:r>
        <w:lastRenderedPageBreak/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lastRenderedPageBreak/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lastRenderedPageBreak/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9D7DAA6" w:rsidR="005476E9" w:rsidRDefault="004D13B8">
      <w:r>
        <w:t>The system will act as a subsystem to a larger environment, in order to speed up a certain process in the</w:t>
      </w:r>
      <w:r w:rsidR="005A3658">
        <w:t xml:space="preserve"> Uni’s workflow</w:t>
      </w:r>
      <w:r>
        <w:t>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5357E603" w:rsidR="005476E9" w:rsidRDefault="004D13B8">
      <w:pPr>
        <w:ind w:left="576"/>
      </w:pPr>
      <w:r>
        <w:t xml:space="preserve">After each operation a message is shown to the user either if the command terminated </w:t>
      </w:r>
      <w:r w:rsidR="005A3658">
        <w:t>successfully</w:t>
      </w:r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8353D" w14:textId="77777777" w:rsidR="00C737F9" w:rsidRDefault="00C737F9">
      <w:pPr>
        <w:spacing w:after="0" w:line="240" w:lineRule="auto"/>
      </w:pPr>
      <w:r>
        <w:separator/>
      </w:r>
    </w:p>
  </w:endnote>
  <w:endnote w:type="continuationSeparator" w:id="0">
    <w:p w14:paraId="64AB3565" w14:textId="77777777" w:rsidR="00C737F9" w:rsidRDefault="00C7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8A9BA" w14:textId="77777777" w:rsidR="00C737F9" w:rsidRDefault="00C737F9">
      <w:pPr>
        <w:spacing w:after="0" w:line="240" w:lineRule="auto"/>
      </w:pPr>
      <w:r>
        <w:separator/>
      </w:r>
    </w:p>
  </w:footnote>
  <w:footnote w:type="continuationSeparator" w:id="0">
    <w:p w14:paraId="74245BE8" w14:textId="77777777" w:rsidR="00C737F9" w:rsidRDefault="00C7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D13B8"/>
    <w:rsid w:val="005476E9"/>
    <w:rsid w:val="005A3658"/>
    <w:rsid w:val="009322FC"/>
    <w:rsid w:val="00C7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Leonard Mihalcea</cp:lastModifiedBy>
  <cp:revision>3</cp:revision>
  <dcterms:created xsi:type="dcterms:W3CDTF">2013-01-24T20:28:00Z</dcterms:created>
  <dcterms:modified xsi:type="dcterms:W3CDTF">2021-03-08T20:39:00Z</dcterms:modified>
</cp:coreProperties>
</file>