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04B8" w:rsidRPr="0002207F" w:rsidRDefault="00E065E7">
      <w:pPr>
        <w:ind w:firstLine="0"/>
        <w:jc w:val="center"/>
        <w:rPr>
          <w:lang w:val="ru-RU"/>
        </w:rPr>
      </w:pPr>
      <w:r w:rsidRPr="0002207F">
        <w:rPr>
          <w:lang w:val="ru-RU"/>
        </w:rPr>
        <w:t>Министерство науки и высшего образования Российской Федерации</w:t>
      </w:r>
    </w:p>
    <w:p w:rsidR="00B504B8" w:rsidRPr="0002207F" w:rsidRDefault="00E065E7">
      <w:pPr>
        <w:ind w:firstLine="0"/>
        <w:jc w:val="center"/>
        <w:rPr>
          <w:lang w:val="ru-RU"/>
        </w:rPr>
      </w:pPr>
      <w:r w:rsidRPr="0002207F">
        <w:rPr>
          <w:lang w:val="ru-RU"/>
        </w:rPr>
        <w:t>Образовательная организация</w:t>
      </w:r>
    </w:p>
    <w:p w:rsidR="00B504B8" w:rsidRPr="0002207F" w:rsidRDefault="00E065E7">
      <w:pPr>
        <w:ind w:firstLine="0"/>
        <w:jc w:val="center"/>
        <w:rPr>
          <w:lang w:val="ru-RU"/>
        </w:rPr>
      </w:pPr>
      <w:r w:rsidRPr="0002207F">
        <w:rPr>
          <w:lang w:val="ru-RU"/>
        </w:rPr>
        <w:t>Кафедра информационных технологий</w:t>
      </w:r>
    </w:p>
    <w:p w:rsidR="00B504B8" w:rsidRPr="0002207F" w:rsidRDefault="00B504B8">
      <w:pPr>
        <w:rPr>
          <w:lang w:val="ru-RU"/>
        </w:rPr>
      </w:pPr>
    </w:p>
    <w:p w:rsidR="00B504B8" w:rsidRPr="0002207F" w:rsidRDefault="00B504B8">
      <w:pPr>
        <w:rPr>
          <w:lang w:val="ru-RU"/>
        </w:rPr>
      </w:pPr>
    </w:p>
    <w:p w:rsidR="00B504B8" w:rsidRPr="0002207F" w:rsidRDefault="00E065E7">
      <w:pPr>
        <w:ind w:firstLine="0"/>
        <w:jc w:val="center"/>
        <w:rPr>
          <w:lang w:val="ru-RU"/>
        </w:rPr>
      </w:pPr>
      <w:r w:rsidRPr="0002207F">
        <w:rPr>
          <w:b/>
          <w:sz w:val="32"/>
          <w:lang w:val="ru-RU"/>
        </w:rPr>
        <w:t>ОТЧЕТ</w:t>
      </w:r>
      <w:r w:rsidRPr="0002207F">
        <w:rPr>
          <w:b/>
          <w:sz w:val="32"/>
          <w:lang w:val="ru-RU"/>
        </w:rPr>
        <w:br/>
        <w:t>по студенческому проекту</w:t>
      </w:r>
    </w:p>
    <w:p w:rsidR="00B504B8" w:rsidRPr="0002207F" w:rsidRDefault="00E065E7">
      <w:pPr>
        <w:ind w:firstLine="0"/>
        <w:jc w:val="center"/>
        <w:rPr>
          <w:lang w:val="ru-RU"/>
        </w:rPr>
      </w:pPr>
      <w:r w:rsidRPr="0002207F">
        <w:rPr>
          <w:b/>
          <w:sz w:val="32"/>
          <w:lang w:val="ru-RU"/>
        </w:rPr>
        <w:t>«Площадка для фриланса»</w:t>
      </w:r>
    </w:p>
    <w:p w:rsidR="00B504B8" w:rsidRPr="0002207F" w:rsidRDefault="00B504B8">
      <w:pPr>
        <w:rPr>
          <w:lang w:val="ru-RU"/>
        </w:rPr>
      </w:pPr>
    </w:p>
    <w:p w:rsidR="00B504B8" w:rsidRPr="0002207F" w:rsidRDefault="00B504B8">
      <w:pPr>
        <w:rPr>
          <w:lang w:val="ru-RU"/>
        </w:rPr>
      </w:pPr>
    </w:p>
    <w:p w:rsidR="00B504B8" w:rsidRPr="0002207F" w:rsidRDefault="00B504B8">
      <w:pPr>
        <w:rPr>
          <w:lang w:val="ru-RU"/>
        </w:rPr>
      </w:pPr>
    </w:p>
    <w:p w:rsidR="00B504B8" w:rsidRPr="0002207F" w:rsidRDefault="00B504B8">
      <w:pPr>
        <w:rPr>
          <w:lang w:val="ru-RU"/>
        </w:rPr>
      </w:pPr>
    </w:p>
    <w:p w:rsidR="00B504B8" w:rsidRPr="0002207F" w:rsidRDefault="00B504B8">
      <w:pPr>
        <w:rPr>
          <w:lang w:val="ru-RU"/>
        </w:rPr>
      </w:pPr>
    </w:p>
    <w:p w:rsidR="00B504B8" w:rsidRPr="0002207F" w:rsidRDefault="00B504B8">
      <w:pPr>
        <w:rPr>
          <w:lang w:val="ru-RU"/>
        </w:rPr>
      </w:pPr>
    </w:p>
    <w:p w:rsidR="00B504B8" w:rsidRPr="0002207F" w:rsidRDefault="00B504B8">
      <w:pPr>
        <w:rPr>
          <w:lang w:val="ru-RU"/>
        </w:rPr>
      </w:pPr>
    </w:p>
    <w:p w:rsidR="00B504B8" w:rsidRPr="0002207F" w:rsidRDefault="00E065E7">
      <w:pPr>
        <w:ind w:firstLine="0"/>
        <w:jc w:val="right"/>
        <w:rPr>
          <w:lang w:val="ru-RU"/>
        </w:rPr>
      </w:pPr>
      <w:r w:rsidRPr="0002207F">
        <w:rPr>
          <w:lang w:val="ru-RU"/>
        </w:rPr>
        <w:t>Выполнил: студент</w:t>
      </w:r>
    </w:p>
    <w:p w:rsidR="00B504B8" w:rsidRPr="0002207F" w:rsidRDefault="00E065E7">
      <w:pPr>
        <w:ind w:firstLine="0"/>
        <w:jc w:val="right"/>
        <w:rPr>
          <w:lang w:val="ru-RU"/>
        </w:rPr>
      </w:pPr>
      <w:r w:rsidRPr="0002207F">
        <w:rPr>
          <w:lang w:val="ru-RU"/>
        </w:rPr>
        <w:t>Проверил: преподаватель</w:t>
      </w:r>
    </w:p>
    <w:p w:rsidR="00B504B8" w:rsidRPr="0002207F" w:rsidRDefault="00B504B8">
      <w:pPr>
        <w:rPr>
          <w:lang w:val="ru-RU"/>
        </w:rPr>
      </w:pPr>
    </w:p>
    <w:p w:rsidR="00B504B8" w:rsidRPr="0002207F" w:rsidRDefault="00B504B8">
      <w:pPr>
        <w:rPr>
          <w:lang w:val="ru-RU"/>
        </w:rPr>
      </w:pPr>
    </w:p>
    <w:p w:rsidR="00B504B8" w:rsidRPr="0002207F" w:rsidRDefault="00B504B8">
      <w:pPr>
        <w:rPr>
          <w:lang w:val="ru-RU"/>
        </w:rPr>
      </w:pPr>
    </w:p>
    <w:p w:rsidR="00B504B8" w:rsidRPr="0002207F" w:rsidRDefault="00B504B8">
      <w:pPr>
        <w:rPr>
          <w:lang w:val="ru-RU"/>
        </w:rPr>
      </w:pPr>
    </w:p>
    <w:p w:rsidR="00B504B8" w:rsidRPr="0002207F" w:rsidRDefault="00B504B8">
      <w:pPr>
        <w:rPr>
          <w:lang w:val="ru-RU"/>
        </w:rPr>
      </w:pPr>
    </w:p>
    <w:p w:rsidR="00B504B8" w:rsidRPr="0002207F" w:rsidRDefault="00E065E7">
      <w:pPr>
        <w:ind w:firstLine="0"/>
        <w:jc w:val="center"/>
        <w:rPr>
          <w:lang w:val="ru-RU"/>
        </w:rPr>
      </w:pPr>
      <w:r w:rsidRPr="0002207F">
        <w:rPr>
          <w:lang w:val="ru-RU"/>
        </w:rPr>
        <w:t>2026</w:t>
      </w:r>
    </w:p>
    <w:p w:rsidR="00B504B8" w:rsidRPr="0002207F" w:rsidRDefault="00E065E7">
      <w:pPr>
        <w:rPr>
          <w:lang w:val="ru-RU"/>
        </w:rPr>
      </w:pPr>
      <w:r w:rsidRPr="0002207F">
        <w:rPr>
          <w:lang w:val="ru-RU"/>
        </w:rPr>
        <w:br w:type="page"/>
      </w:r>
    </w:p>
    <w:p w:rsidR="00B504B8" w:rsidRPr="0002207F" w:rsidRDefault="00E065E7">
      <w:pPr>
        <w:pStyle w:val="1"/>
        <w:rPr>
          <w:lang w:val="ru-RU"/>
        </w:rPr>
      </w:pPr>
      <w:r w:rsidRPr="0002207F">
        <w:rPr>
          <w:lang w:val="ru-RU"/>
        </w:rPr>
        <w:lastRenderedPageBreak/>
        <w:t>Содержание</w:t>
      </w:r>
    </w:p>
    <w:p w:rsidR="00B504B8" w:rsidRPr="0002207F" w:rsidRDefault="00E065E7">
      <w:pPr>
        <w:ind w:firstLine="0"/>
        <w:rPr>
          <w:lang w:val="ru-RU"/>
        </w:rPr>
      </w:pPr>
      <w:r w:rsidRPr="0002207F">
        <w:rPr>
          <w:lang w:val="ru-RU"/>
        </w:rPr>
        <w:t>1.</w:t>
      </w:r>
      <w:r w:rsidRPr="0002207F">
        <w:rPr>
          <w:lang w:val="ru-RU"/>
        </w:rPr>
        <w:t xml:space="preserve"> Введение</w:t>
      </w:r>
    </w:p>
    <w:p w:rsidR="00B504B8" w:rsidRPr="0002207F" w:rsidRDefault="00E065E7">
      <w:pPr>
        <w:ind w:firstLine="0"/>
        <w:rPr>
          <w:lang w:val="ru-RU"/>
        </w:rPr>
      </w:pPr>
      <w:r w:rsidRPr="0002207F">
        <w:rPr>
          <w:lang w:val="ru-RU"/>
        </w:rPr>
        <w:t>2. Технологический стек</w:t>
      </w:r>
    </w:p>
    <w:p w:rsidR="00B504B8" w:rsidRPr="0002207F" w:rsidRDefault="00E065E7">
      <w:pPr>
        <w:ind w:firstLine="0"/>
        <w:rPr>
          <w:lang w:val="ru-RU"/>
        </w:rPr>
      </w:pPr>
      <w:r w:rsidRPr="0002207F">
        <w:rPr>
          <w:lang w:val="ru-RU"/>
        </w:rPr>
        <w:t>3. Описание проекта</w:t>
      </w:r>
    </w:p>
    <w:p w:rsidR="00B504B8" w:rsidRPr="0002207F" w:rsidRDefault="00E065E7">
      <w:pPr>
        <w:ind w:firstLine="0"/>
        <w:rPr>
          <w:lang w:val="ru-RU"/>
        </w:rPr>
      </w:pPr>
      <w:r w:rsidRPr="0002207F">
        <w:rPr>
          <w:lang w:val="ru-RU"/>
        </w:rPr>
        <w:t>4. Основные функции приложения</w:t>
      </w:r>
    </w:p>
    <w:p w:rsidR="00B504B8" w:rsidRPr="0002207F" w:rsidRDefault="00E065E7">
      <w:pPr>
        <w:ind w:firstLine="0"/>
        <w:rPr>
          <w:lang w:val="ru-RU"/>
        </w:rPr>
      </w:pPr>
      <w:r w:rsidRPr="0002207F">
        <w:rPr>
          <w:lang w:val="ru-RU"/>
        </w:rPr>
        <w:t>5. Описание выполненной работы и запомнившиеся кейсы</w:t>
      </w:r>
    </w:p>
    <w:p w:rsidR="00B504B8" w:rsidRDefault="00E065E7">
      <w:pPr>
        <w:ind w:firstLine="0"/>
      </w:pPr>
      <w:r>
        <w:t>6. Тестирование и проверка</w:t>
      </w:r>
    </w:p>
    <w:p w:rsidR="00B504B8" w:rsidRDefault="00E065E7">
      <w:pPr>
        <w:ind w:firstLine="0"/>
      </w:pPr>
      <w:r>
        <w:t>7. Заключение</w:t>
      </w:r>
    </w:p>
    <w:p w:rsidR="00B504B8" w:rsidRDefault="00E065E7">
      <w:r>
        <w:br w:type="page"/>
      </w:r>
    </w:p>
    <w:p w:rsidR="00B504B8" w:rsidRPr="0002207F" w:rsidRDefault="00E065E7">
      <w:pPr>
        <w:pStyle w:val="1"/>
        <w:rPr>
          <w:lang w:val="ru-RU"/>
        </w:rPr>
      </w:pPr>
      <w:r w:rsidRPr="0002207F">
        <w:rPr>
          <w:lang w:val="ru-RU"/>
        </w:rPr>
        <w:lastRenderedPageBreak/>
        <w:t>1. Введение</w:t>
      </w:r>
    </w:p>
    <w:p w:rsidR="00B504B8" w:rsidRPr="0002207F" w:rsidRDefault="00E065E7">
      <w:pPr>
        <w:rPr>
          <w:lang w:val="ru-RU"/>
        </w:rPr>
      </w:pPr>
      <w:r w:rsidRPr="0002207F">
        <w:rPr>
          <w:lang w:val="ru-RU"/>
        </w:rPr>
        <w:t xml:space="preserve">В рамках студенческого проекта было разработано веб-приложение </w:t>
      </w:r>
      <w:r w:rsidRPr="0002207F">
        <w:rPr>
          <w:lang w:val="ru-RU"/>
        </w:rPr>
        <w:t>«Площадка для фриланса». Тема проекта связана с организацией взаимодействия между заказчиком и исполнителем. Заказчик может создавать заявки на выполнение работ, прикладывать техническое задание, просматривать отклики и закрывать заявку. Фрилансер может пр</w:t>
      </w:r>
      <w:r w:rsidRPr="0002207F">
        <w:rPr>
          <w:lang w:val="ru-RU"/>
        </w:rPr>
        <w:t>осматривать доступные заказы и отправлять отклики, в том числе повторные, если по заданию требуются уточнения или исправления.</w:t>
      </w:r>
    </w:p>
    <w:p w:rsidR="00B504B8" w:rsidRPr="0002207F" w:rsidRDefault="00E065E7">
      <w:pPr>
        <w:rPr>
          <w:lang w:val="ru-RU"/>
        </w:rPr>
      </w:pPr>
      <w:r w:rsidRPr="0002207F">
        <w:rPr>
          <w:lang w:val="ru-RU"/>
        </w:rPr>
        <w:t xml:space="preserve">Проект выполнен в формате небольшого </w:t>
      </w:r>
      <w:r w:rsidRPr="0002207F">
        <w:rPr>
          <w:lang w:val="ru-RU"/>
        </w:rPr>
        <w:t xml:space="preserve">приложения. Основной акцент был сделан не на сложной серверной логике, а на </w:t>
      </w:r>
      <w:r w:rsidRPr="0002207F">
        <w:rPr>
          <w:lang w:val="ru-RU"/>
        </w:rPr>
        <w:t xml:space="preserve">практической реализации типовых функций: авторизации, разделения ролей, работы с формами, хранения данных, отображения списков и обработки действий пользователя. </w:t>
      </w:r>
    </w:p>
    <w:p w:rsidR="00B504B8" w:rsidRPr="0002207F" w:rsidRDefault="00E065E7">
      <w:pPr>
        <w:rPr>
          <w:lang w:val="ru-RU"/>
        </w:rPr>
      </w:pPr>
      <w:r w:rsidRPr="0002207F">
        <w:rPr>
          <w:lang w:val="ru-RU"/>
        </w:rPr>
        <w:t xml:space="preserve">Цель проекта: создать понятный прототип сервиса, где разные роли пользователей имеют разные возможности. В приложении предусмотрены роли администратора, заказчика и фрилансера. Благодаря </w:t>
      </w:r>
      <w:r w:rsidRPr="0002207F">
        <w:rPr>
          <w:lang w:val="ru-RU"/>
        </w:rPr>
        <w:t>этому можно проверить основные сценарии работы площадки и показать, как интерфейс изменяется в зависимости от прав пользователя.</w:t>
      </w:r>
    </w:p>
    <w:p w:rsidR="00B504B8" w:rsidRPr="0002207F" w:rsidRDefault="00E065E7">
      <w:pPr>
        <w:pStyle w:val="1"/>
        <w:rPr>
          <w:lang w:val="ru-RU"/>
        </w:rPr>
      </w:pPr>
      <w:r w:rsidRPr="0002207F">
        <w:rPr>
          <w:lang w:val="ru-RU"/>
        </w:rPr>
        <w:t>2. Технологический стек</w:t>
      </w:r>
    </w:p>
    <w:p w:rsidR="00B504B8" w:rsidRPr="0002207F" w:rsidRDefault="00E065E7">
      <w:pPr>
        <w:rPr>
          <w:lang w:val="ru-RU"/>
        </w:rPr>
      </w:pPr>
      <w:r w:rsidRPr="0002207F">
        <w:rPr>
          <w:lang w:val="ru-RU"/>
        </w:rPr>
        <w:t xml:space="preserve">Для реализации проекта был выбран стек современных </w:t>
      </w:r>
      <w:r>
        <w:t>frontend</w:t>
      </w:r>
      <w:r w:rsidRPr="0002207F">
        <w:rPr>
          <w:lang w:val="ru-RU"/>
        </w:rPr>
        <w:t>-технологий. Он позволяет быстро разрабатыва</w:t>
      </w:r>
      <w:r w:rsidRPr="0002207F">
        <w:rPr>
          <w:lang w:val="ru-RU"/>
        </w:rPr>
        <w:t xml:space="preserve">ть интерфейс, удобно разделять код на компоненты и подключать простую локальную базу данных без полноценного </w:t>
      </w:r>
      <w:r>
        <w:t>backend</w:t>
      </w:r>
      <w:r w:rsidRPr="0002207F">
        <w:rPr>
          <w:lang w:val="ru-RU"/>
        </w:rPr>
        <w:t>-сервера.</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2268"/>
        <w:gridCol w:w="2268"/>
        <w:gridCol w:w="4535"/>
      </w:tblGrid>
      <w:tr w:rsidR="00B504B8">
        <w:trPr>
          <w:tblHeader/>
          <w:jc w:val="center"/>
        </w:trPr>
        <w:tc>
          <w:tcPr>
            <w:tcW w:w="2268" w:type="dxa"/>
            <w:shd w:val="clear" w:color="auto" w:fill="EDEDED"/>
            <w:tcMar>
              <w:top w:w="120" w:type="dxa"/>
              <w:left w:w="120" w:type="dxa"/>
              <w:bottom w:w="120" w:type="dxa"/>
              <w:right w:w="120" w:type="dxa"/>
            </w:tcMar>
            <w:vAlign w:val="center"/>
          </w:tcPr>
          <w:p w:rsidR="00B504B8" w:rsidRDefault="00E065E7">
            <w:pPr>
              <w:ind w:firstLine="0"/>
              <w:jc w:val="center"/>
            </w:pPr>
            <w:r>
              <w:rPr>
                <w:b/>
              </w:rPr>
              <w:t>Технология</w:t>
            </w:r>
          </w:p>
        </w:tc>
        <w:tc>
          <w:tcPr>
            <w:tcW w:w="2268" w:type="dxa"/>
            <w:shd w:val="clear" w:color="auto" w:fill="EDEDED"/>
            <w:tcMar>
              <w:top w:w="120" w:type="dxa"/>
              <w:left w:w="120" w:type="dxa"/>
              <w:bottom w:w="120" w:type="dxa"/>
              <w:right w:w="120" w:type="dxa"/>
            </w:tcMar>
            <w:vAlign w:val="center"/>
          </w:tcPr>
          <w:p w:rsidR="00B504B8" w:rsidRDefault="00E065E7">
            <w:pPr>
              <w:ind w:firstLine="0"/>
              <w:jc w:val="center"/>
            </w:pPr>
            <w:r>
              <w:rPr>
                <w:b/>
              </w:rPr>
              <w:t>Группа</w:t>
            </w:r>
          </w:p>
        </w:tc>
        <w:tc>
          <w:tcPr>
            <w:tcW w:w="4535" w:type="dxa"/>
            <w:shd w:val="clear" w:color="auto" w:fill="EDEDED"/>
            <w:tcMar>
              <w:top w:w="120" w:type="dxa"/>
              <w:left w:w="120" w:type="dxa"/>
              <w:bottom w:w="120" w:type="dxa"/>
              <w:right w:w="120" w:type="dxa"/>
            </w:tcMar>
            <w:vAlign w:val="center"/>
          </w:tcPr>
          <w:p w:rsidR="00B504B8" w:rsidRDefault="00E065E7">
            <w:pPr>
              <w:ind w:firstLine="0"/>
              <w:jc w:val="center"/>
            </w:pPr>
            <w:r>
              <w:rPr>
                <w:b/>
              </w:rPr>
              <w:t>Назначение в проекте</w:t>
            </w:r>
          </w:p>
        </w:tc>
      </w:tr>
      <w:tr w:rsidR="00B504B8" w:rsidRPr="0002207F">
        <w:trPr>
          <w:jc w:val="center"/>
        </w:trPr>
        <w:tc>
          <w:tcPr>
            <w:tcW w:w="2268" w:type="dxa"/>
            <w:tcMar>
              <w:top w:w="120" w:type="dxa"/>
              <w:left w:w="120" w:type="dxa"/>
              <w:bottom w:w="120" w:type="dxa"/>
              <w:right w:w="120" w:type="dxa"/>
            </w:tcMar>
            <w:vAlign w:val="center"/>
          </w:tcPr>
          <w:p w:rsidR="00B504B8" w:rsidRDefault="00E065E7">
            <w:pPr>
              <w:spacing w:line="276" w:lineRule="auto"/>
              <w:ind w:firstLine="0"/>
              <w:jc w:val="left"/>
            </w:pPr>
            <w:r>
              <w:t>React</w:t>
            </w:r>
          </w:p>
        </w:tc>
        <w:tc>
          <w:tcPr>
            <w:tcW w:w="2268" w:type="dxa"/>
            <w:tcMar>
              <w:top w:w="120" w:type="dxa"/>
              <w:left w:w="120" w:type="dxa"/>
              <w:bottom w:w="120" w:type="dxa"/>
              <w:right w:w="120" w:type="dxa"/>
            </w:tcMar>
            <w:vAlign w:val="center"/>
          </w:tcPr>
          <w:p w:rsidR="00B504B8" w:rsidRDefault="00E065E7">
            <w:pPr>
              <w:spacing w:line="276" w:lineRule="auto"/>
              <w:ind w:firstLine="0"/>
              <w:jc w:val="center"/>
            </w:pPr>
            <w:r>
              <w:t>Frontend</w:t>
            </w:r>
          </w:p>
        </w:tc>
        <w:tc>
          <w:tcPr>
            <w:tcW w:w="4535" w:type="dxa"/>
            <w:tcMar>
              <w:top w:w="120" w:type="dxa"/>
              <w:left w:w="120" w:type="dxa"/>
              <w:bottom w:w="120" w:type="dxa"/>
              <w:right w:w="120" w:type="dxa"/>
            </w:tcMar>
            <w:vAlign w:val="center"/>
          </w:tcPr>
          <w:p w:rsidR="00B504B8" w:rsidRPr="0002207F" w:rsidRDefault="00E065E7">
            <w:pPr>
              <w:spacing w:line="276" w:lineRule="auto"/>
              <w:ind w:firstLine="0"/>
              <w:jc w:val="left"/>
              <w:rPr>
                <w:lang w:val="ru-RU"/>
              </w:rPr>
            </w:pPr>
            <w:r w:rsidRPr="0002207F">
              <w:rPr>
                <w:lang w:val="ru-RU"/>
              </w:rPr>
              <w:t xml:space="preserve">Создание пользовательского интерфейса: страницы, формы, списки заявок и </w:t>
            </w:r>
            <w:r w:rsidRPr="0002207F">
              <w:rPr>
                <w:lang w:val="ru-RU"/>
              </w:rPr>
              <w:t>откликов.</w:t>
            </w:r>
          </w:p>
        </w:tc>
      </w:tr>
      <w:tr w:rsidR="00B504B8" w:rsidRPr="0002207F">
        <w:trPr>
          <w:jc w:val="center"/>
        </w:trPr>
        <w:tc>
          <w:tcPr>
            <w:tcW w:w="2268" w:type="dxa"/>
            <w:tcMar>
              <w:top w:w="120" w:type="dxa"/>
              <w:left w:w="120" w:type="dxa"/>
              <w:bottom w:w="120" w:type="dxa"/>
              <w:right w:w="120" w:type="dxa"/>
            </w:tcMar>
            <w:vAlign w:val="center"/>
          </w:tcPr>
          <w:p w:rsidR="00B504B8" w:rsidRDefault="00E065E7">
            <w:pPr>
              <w:spacing w:line="276" w:lineRule="auto"/>
              <w:ind w:firstLine="0"/>
              <w:jc w:val="left"/>
            </w:pPr>
            <w:r>
              <w:t>TypeScript</w:t>
            </w:r>
          </w:p>
        </w:tc>
        <w:tc>
          <w:tcPr>
            <w:tcW w:w="2268" w:type="dxa"/>
            <w:tcMar>
              <w:top w:w="120" w:type="dxa"/>
              <w:left w:w="120" w:type="dxa"/>
              <w:bottom w:w="120" w:type="dxa"/>
              <w:right w:w="120" w:type="dxa"/>
            </w:tcMar>
            <w:vAlign w:val="center"/>
          </w:tcPr>
          <w:p w:rsidR="00B504B8" w:rsidRDefault="00E065E7">
            <w:pPr>
              <w:spacing w:line="276" w:lineRule="auto"/>
              <w:ind w:firstLine="0"/>
              <w:jc w:val="center"/>
            </w:pPr>
            <w:r>
              <w:t>Язык</w:t>
            </w:r>
          </w:p>
        </w:tc>
        <w:tc>
          <w:tcPr>
            <w:tcW w:w="4535" w:type="dxa"/>
            <w:tcMar>
              <w:top w:w="120" w:type="dxa"/>
              <w:left w:w="120" w:type="dxa"/>
              <w:bottom w:w="120" w:type="dxa"/>
              <w:right w:w="120" w:type="dxa"/>
            </w:tcMar>
            <w:vAlign w:val="center"/>
          </w:tcPr>
          <w:p w:rsidR="00B504B8" w:rsidRPr="0002207F" w:rsidRDefault="00E065E7">
            <w:pPr>
              <w:spacing w:line="276" w:lineRule="auto"/>
              <w:ind w:firstLine="0"/>
              <w:jc w:val="left"/>
              <w:rPr>
                <w:lang w:val="ru-RU"/>
              </w:rPr>
            </w:pPr>
            <w:r w:rsidRPr="0002207F">
              <w:rPr>
                <w:lang w:val="ru-RU"/>
              </w:rPr>
              <w:t xml:space="preserve">Типизация данных пользователей, заявок и откликов, снижение </w:t>
            </w:r>
            <w:r w:rsidRPr="0002207F">
              <w:rPr>
                <w:lang w:val="ru-RU"/>
              </w:rPr>
              <w:lastRenderedPageBreak/>
              <w:t>количества ошибок при разработке.</w:t>
            </w:r>
          </w:p>
        </w:tc>
      </w:tr>
      <w:tr w:rsidR="00B504B8" w:rsidRPr="0002207F">
        <w:trPr>
          <w:jc w:val="center"/>
        </w:trPr>
        <w:tc>
          <w:tcPr>
            <w:tcW w:w="2268" w:type="dxa"/>
            <w:tcMar>
              <w:top w:w="120" w:type="dxa"/>
              <w:left w:w="120" w:type="dxa"/>
              <w:bottom w:w="120" w:type="dxa"/>
              <w:right w:w="120" w:type="dxa"/>
            </w:tcMar>
            <w:vAlign w:val="center"/>
          </w:tcPr>
          <w:p w:rsidR="00B504B8" w:rsidRDefault="00E065E7">
            <w:pPr>
              <w:spacing w:line="276" w:lineRule="auto"/>
              <w:ind w:firstLine="0"/>
              <w:jc w:val="left"/>
            </w:pPr>
            <w:r>
              <w:lastRenderedPageBreak/>
              <w:t>Vite</w:t>
            </w:r>
          </w:p>
        </w:tc>
        <w:tc>
          <w:tcPr>
            <w:tcW w:w="2268" w:type="dxa"/>
            <w:tcMar>
              <w:top w:w="120" w:type="dxa"/>
              <w:left w:w="120" w:type="dxa"/>
              <w:bottom w:w="120" w:type="dxa"/>
              <w:right w:w="120" w:type="dxa"/>
            </w:tcMar>
            <w:vAlign w:val="center"/>
          </w:tcPr>
          <w:p w:rsidR="00B504B8" w:rsidRDefault="00E065E7">
            <w:pPr>
              <w:spacing w:line="276" w:lineRule="auto"/>
              <w:ind w:firstLine="0"/>
              <w:jc w:val="center"/>
            </w:pPr>
            <w:r>
              <w:t>Сборка</w:t>
            </w:r>
          </w:p>
        </w:tc>
        <w:tc>
          <w:tcPr>
            <w:tcW w:w="4535" w:type="dxa"/>
            <w:tcMar>
              <w:top w:w="120" w:type="dxa"/>
              <w:left w:w="120" w:type="dxa"/>
              <w:bottom w:w="120" w:type="dxa"/>
              <w:right w:w="120" w:type="dxa"/>
            </w:tcMar>
            <w:vAlign w:val="center"/>
          </w:tcPr>
          <w:p w:rsidR="00B504B8" w:rsidRPr="0002207F" w:rsidRDefault="00E065E7">
            <w:pPr>
              <w:spacing w:line="276" w:lineRule="auto"/>
              <w:ind w:firstLine="0"/>
              <w:jc w:val="left"/>
              <w:rPr>
                <w:lang w:val="ru-RU"/>
              </w:rPr>
            </w:pPr>
            <w:r w:rsidRPr="0002207F">
              <w:rPr>
                <w:lang w:val="ru-RU"/>
              </w:rPr>
              <w:t xml:space="preserve">Запуск </w:t>
            </w:r>
            <w:r>
              <w:t>dev</w:t>
            </w:r>
            <w:r w:rsidRPr="0002207F">
              <w:rPr>
                <w:lang w:val="ru-RU"/>
              </w:rPr>
              <w:t>-сервера и быстрая сборка клиентского приложения.</w:t>
            </w:r>
          </w:p>
        </w:tc>
      </w:tr>
      <w:tr w:rsidR="00B504B8" w:rsidRPr="0002207F">
        <w:trPr>
          <w:jc w:val="center"/>
        </w:trPr>
        <w:tc>
          <w:tcPr>
            <w:tcW w:w="2268" w:type="dxa"/>
            <w:tcMar>
              <w:top w:w="120" w:type="dxa"/>
              <w:left w:w="120" w:type="dxa"/>
              <w:bottom w:w="120" w:type="dxa"/>
              <w:right w:w="120" w:type="dxa"/>
            </w:tcMar>
            <w:vAlign w:val="center"/>
          </w:tcPr>
          <w:p w:rsidR="00B504B8" w:rsidRDefault="00E065E7">
            <w:pPr>
              <w:spacing w:line="276" w:lineRule="auto"/>
              <w:ind w:firstLine="0"/>
              <w:jc w:val="left"/>
            </w:pPr>
            <w:r>
              <w:t>React Router</w:t>
            </w:r>
          </w:p>
        </w:tc>
        <w:tc>
          <w:tcPr>
            <w:tcW w:w="2268" w:type="dxa"/>
            <w:tcMar>
              <w:top w:w="120" w:type="dxa"/>
              <w:left w:w="120" w:type="dxa"/>
              <w:bottom w:w="120" w:type="dxa"/>
              <w:right w:w="120" w:type="dxa"/>
            </w:tcMar>
            <w:vAlign w:val="center"/>
          </w:tcPr>
          <w:p w:rsidR="00B504B8" w:rsidRDefault="00E065E7">
            <w:pPr>
              <w:spacing w:line="276" w:lineRule="auto"/>
              <w:ind w:firstLine="0"/>
              <w:jc w:val="center"/>
            </w:pPr>
            <w:r>
              <w:t>Маршрутизация</w:t>
            </w:r>
          </w:p>
        </w:tc>
        <w:tc>
          <w:tcPr>
            <w:tcW w:w="4535" w:type="dxa"/>
            <w:tcMar>
              <w:top w:w="120" w:type="dxa"/>
              <w:left w:w="120" w:type="dxa"/>
              <w:bottom w:w="120" w:type="dxa"/>
              <w:right w:w="120" w:type="dxa"/>
            </w:tcMar>
            <w:vAlign w:val="center"/>
          </w:tcPr>
          <w:p w:rsidR="00B504B8" w:rsidRPr="0002207F" w:rsidRDefault="00E065E7">
            <w:pPr>
              <w:spacing w:line="276" w:lineRule="auto"/>
              <w:ind w:firstLine="0"/>
              <w:jc w:val="left"/>
              <w:rPr>
                <w:lang w:val="ru-RU"/>
              </w:rPr>
            </w:pPr>
            <w:r w:rsidRPr="0002207F">
              <w:rPr>
                <w:lang w:val="ru-RU"/>
              </w:rPr>
              <w:t xml:space="preserve">Переходы между главной страницей, </w:t>
            </w:r>
            <w:r w:rsidRPr="0002207F">
              <w:rPr>
                <w:lang w:val="ru-RU"/>
              </w:rPr>
              <w:t>профилем, админкой, созданием заявки и деталями заказа.</w:t>
            </w:r>
          </w:p>
        </w:tc>
      </w:tr>
      <w:tr w:rsidR="00B504B8" w:rsidRPr="0002207F">
        <w:trPr>
          <w:jc w:val="center"/>
        </w:trPr>
        <w:tc>
          <w:tcPr>
            <w:tcW w:w="2268" w:type="dxa"/>
            <w:tcMar>
              <w:top w:w="120" w:type="dxa"/>
              <w:left w:w="120" w:type="dxa"/>
              <w:bottom w:w="120" w:type="dxa"/>
              <w:right w:w="120" w:type="dxa"/>
            </w:tcMar>
            <w:vAlign w:val="center"/>
          </w:tcPr>
          <w:p w:rsidR="00B504B8" w:rsidRDefault="00E065E7">
            <w:pPr>
              <w:spacing w:line="276" w:lineRule="auto"/>
              <w:ind w:firstLine="0"/>
              <w:jc w:val="left"/>
            </w:pPr>
            <w:r>
              <w:t>Zustand</w:t>
            </w:r>
          </w:p>
        </w:tc>
        <w:tc>
          <w:tcPr>
            <w:tcW w:w="2268" w:type="dxa"/>
            <w:tcMar>
              <w:top w:w="120" w:type="dxa"/>
              <w:left w:w="120" w:type="dxa"/>
              <w:bottom w:w="120" w:type="dxa"/>
              <w:right w:w="120" w:type="dxa"/>
            </w:tcMar>
            <w:vAlign w:val="center"/>
          </w:tcPr>
          <w:p w:rsidR="00B504B8" w:rsidRDefault="00E065E7">
            <w:pPr>
              <w:spacing w:line="276" w:lineRule="auto"/>
              <w:ind w:firstLine="0"/>
              <w:jc w:val="center"/>
            </w:pPr>
            <w:r>
              <w:t>Состояние</w:t>
            </w:r>
          </w:p>
        </w:tc>
        <w:tc>
          <w:tcPr>
            <w:tcW w:w="4535" w:type="dxa"/>
            <w:tcMar>
              <w:top w:w="120" w:type="dxa"/>
              <w:left w:w="120" w:type="dxa"/>
              <w:bottom w:w="120" w:type="dxa"/>
              <w:right w:w="120" w:type="dxa"/>
            </w:tcMar>
            <w:vAlign w:val="center"/>
          </w:tcPr>
          <w:p w:rsidR="00B504B8" w:rsidRPr="0002207F" w:rsidRDefault="00E065E7">
            <w:pPr>
              <w:spacing w:line="276" w:lineRule="auto"/>
              <w:ind w:firstLine="0"/>
              <w:jc w:val="left"/>
              <w:rPr>
                <w:lang w:val="ru-RU"/>
              </w:rPr>
            </w:pPr>
            <w:r w:rsidRPr="0002207F">
              <w:rPr>
                <w:lang w:val="ru-RU"/>
              </w:rPr>
              <w:t>Хранение текущего пользователя и списка заказов в глобальном состоянии.</w:t>
            </w:r>
          </w:p>
        </w:tc>
      </w:tr>
      <w:tr w:rsidR="00B504B8" w:rsidRPr="0002207F">
        <w:trPr>
          <w:jc w:val="center"/>
        </w:trPr>
        <w:tc>
          <w:tcPr>
            <w:tcW w:w="2268" w:type="dxa"/>
            <w:tcMar>
              <w:top w:w="120" w:type="dxa"/>
              <w:left w:w="120" w:type="dxa"/>
              <w:bottom w:w="120" w:type="dxa"/>
              <w:right w:w="120" w:type="dxa"/>
            </w:tcMar>
            <w:vAlign w:val="center"/>
          </w:tcPr>
          <w:p w:rsidR="00B504B8" w:rsidRDefault="00E065E7">
            <w:pPr>
              <w:spacing w:line="276" w:lineRule="auto"/>
              <w:ind w:firstLine="0"/>
              <w:jc w:val="left"/>
            </w:pPr>
            <w:r>
              <w:t>Axios</w:t>
            </w:r>
          </w:p>
        </w:tc>
        <w:tc>
          <w:tcPr>
            <w:tcW w:w="2268" w:type="dxa"/>
            <w:tcMar>
              <w:top w:w="120" w:type="dxa"/>
              <w:left w:w="120" w:type="dxa"/>
              <w:bottom w:w="120" w:type="dxa"/>
              <w:right w:w="120" w:type="dxa"/>
            </w:tcMar>
            <w:vAlign w:val="center"/>
          </w:tcPr>
          <w:p w:rsidR="00B504B8" w:rsidRDefault="00E065E7">
            <w:pPr>
              <w:spacing w:line="276" w:lineRule="auto"/>
              <w:ind w:firstLine="0"/>
              <w:jc w:val="center"/>
            </w:pPr>
            <w:r>
              <w:t>HTTP</w:t>
            </w:r>
          </w:p>
        </w:tc>
        <w:tc>
          <w:tcPr>
            <w:tcW w:w="4535" w:type="dxa"/>
            <w:tcMar>
              <w:top w:w="120" w:type="dxa"/>
              <w:left w:w="120" w:type="dxa"/>
              <w:bottom w:w="120" w:type="dxa"/>
              <w:right w:w="120" w:type="dxa"/>
            </w:tcMar>
            <w:vAlign w:val="center"/>
          </w:tcPr>
          <w:p w:rsidR="00B504B8" w:rsidRPr="0002207F" w:rsidRDefault="00E065E7">
            <w:pPr>
              <w:spacing w:line="276" w:lineRule="auto"/>
              <w:ind w:firstLine="0"/>
              <w:jc w:val="left"/>
              <w:rPr>
                <w:lang w:val="ru-RU"/>
              </w:rPr>
            </w:pPr>
            <w:r w:rsidRPr="0002207F">
              <w:rPr>
                <w:lang w:val="ru-RU"/>
              </w:rPr>
              <w:t xml:space="preserve">Обмен данными с локальным </w:t>
            </w:r>
            <w:r>
              <w:t>JSON</w:t>
            </w:r>
            <w:r w:rsidRPr="0002207F">
              <w:rPr>
                <w:lang w:val="ru-RU"/>
              </w:rPr>
              <w:t xml:space="preserve"> </w:t>
            </w:r>
            <w:r>
              <w:t>Server</w:t>
            </w:r>
            <w:r w:rsidRPr="0002207F">
              <w:rPr>
                <w:lang w:val="ru-RU"/>
              </w:rPr>
              <w:t xml:space="preserve"> через </w:t>
            </w:r>
            <w:r>
              <w:t>REST</w:t>
            </w:r>
            <w:r w:rsidRPr="0002207F">
              <w:rPr>
                <w:lang w:val="ru-RU"/>
              </w:rPr>
              <w:t>-запросы.</w:t>
            </w:r>
          </w:p>
        </w:tc>
      </w:tr>
      <w:tr w:rsidR="00B504B8" w:rsidRPr="0002207F">
        <w:trPr>
          <w:jc w:val="center"/>
        </w:trPr>
        <w:tc>
          <w:tcPr>
            <w:tcW w:w="2268" w:type="dxa"/>
            <w:tcMar>
              <w:top w:w="120" w:type="dxa"/>
              <w:left w:w="120" w:type="dxa"/>
              <w:bottom w:w="120" w:type="dxa"/>
              <w:right w:w="120" w:type="dxa"/>
            </w:tcMar>
            <w:vAlign w:val="center"/>
          </w:tcPr>
          <w:p w:rsidR="00B504B8" w:rsidRDefault="00E065E7">
            <w:pPr>
              <w:spacing w:line="276" w:lineRule="auto"/>
              <w:ind w:firstLine="0"/>
              <w:jc w:val="left"/>
            </w:pPr>
            <w:r>
              <w:t>JSON Server</w:t>
            </w:r>
          </w:p>
        </w:tc>
        <w:tc>
          <w:tcPr>
            <w:tcW w:w="2268" w:type="dxa"/>
            <w:tcMar>
              <w:top w:w="120" w:type="dxa"/>
              <w:left w:w="120" w:type="dxa"/>
              <w:bottom w:w="120" w:type="dxa"/>
              <w:right w:w="120" w:type="dxa"/>
            </w:tcMar>
            <w:vAlign w:val="center"/>
          </w:tcPr>
          <w:p w:rsidR="00B504B8" w:rsidRDefault="00E065E7">
            <w:pPr>
              <w:spacing w:line="276" w:lineRule="auto"/>
              <w:ind w:firstLine="0"/>
              <w:jc w:val="center"/>
            </w:pPr>
            <w:r>
              <w:t>Backend-мок</w:t>
            </w:r>
          </w:p>
        </w:tc>
        <w:tc>
          <w:tcPr>
            <w:tcW w:w="4535" w:type="dxa"/>
            <w:tcMar>
              <w:top w:w="120" w:type="dxa"/>
              <w:left w:w="120" w:type="dxa"/>
              <w:bottom w:w="120" w:type="dxa"/>
              <w:right w:w="120" w:type="dxa"/>
            </w:tcMar>
            <w:vAlign w:val="center"/>
          </w:tcPr>
          <w:p w:rsidR="00B504B8" w:rsidRPr="0002207F" w:rsidRDefault="00E065E7">
            <w:pPr>
              <w:spacing w:line="276" w:lineRule="auto"/>
              <w:ind w:firstLine="0"/>
              <w:jc w:val="left"/>
              <w:rPr>
                <w:lang w:val="ru-RU"/>
              </w:rPr>
            </w:pPr>
            <w:r w:rsidRPr="0002207F">
              <w:rPr>
                <w:lang w:val="ru-RU"/>
              </w:rPr>
              <w:t>Локальная база</w:t>
            </w:r>
            <w:r w:rsidRPr="0002207F">
              <w:rPr>
                <w:lang w:val="ru-RU"/>
              </w:rPr>
              <w:t xml:space="preserve"> данных </w:t>
            </w:r>
            <w:r>
              <w:t>db</w:t>
            </w:r>
            <w:r w:rsidRPr="0002207F">
              <w:rPr>
                <w:lang w:val="ru-RU"/>
              </w:rPr>
              <w:t>.</w:t>
            </w:r>
            <w:r>
              <w:t>json</w:t>
            </w:r>
            <w:r w:rsidRPr="0002207F">
              <w:rPr>
                <w:lang w:val="ru-RU"/>
              </w:rPr>
              <w:t xml:space="preserve"> для пользователей, заявок и откликов.</w:t>
            </w:r>
          </w:p>
        </w:tc>
      </w:tr>
      <w:tr w:rsidR="00B504B8" w:rsidRPr="0002207F">
        <w:trPr>
          <w:jc w:val="center"/>
        </w:trPr>
        <w:tc>
          <w:tcPr>
            <w:tcW w:w="2268" w:type="dxa"/>
            <w:tcMar>
              <w:top w:w="120" w:type="dxa"/>
              <w:left w:w="120" w:type="dxa"/>
              <w:bottom w:w="120" w:type="dxa"/>
              <w:right w:w="120" w:type="dxa"/>
            </w:tcMar>
            <w:vAlign w:val="center"/>
          </w:tcPr>
          <w:p w:rsidR="00B504B8" w:rsidRDefault="00E065E7">
            <w:pPr>
              <w:spacing w:line="276" w:lineRule="auto"/>
              <w:ind w:firstLine="0"/>
              <w:jc w:val="left"/>
            </w:pPr>
            <w:r>
              <w:t>CSS</w:t>
            </w:r>
          </w:p>
        </w:tc>
        <w:tc>
          <w:tcPr>
            <w:tcW w:w="2268" w:type="dxa"/>
            <w:tcMar>
              <w:top w:w="120" w:type="dxa"/>
              <w:left w:w="120" w:type="dxa"/>
              <w:bottom w:w="120" w:type="dxa"/>
              <w:right w:w="120" w:type="dxa"/>
            </w:tcMar>
            <w:vAlign w:val="center"/>
          </w:tcPr>
          <w:p w:rsidR="00B504B8" w:rsidRDefault="00E065E7">
            <w:pPr>
              <w:spacing w:line="276" w:lineRule="auto"/>
              <w:ind w:firstLine="0"/>
              <w:jc w:val="center"/>
            </w:pPr>
            <w:r>
              <w:t>Внешний вид</w:t>
            </w:r>
          </w:p>
        </w:tc>
        <w:tc>
          <w:tcPr>
            <w:tcW w:w="4535" w:type="dxa"/>
            <w:tcMar>
              <w:top w:w="120" w:type="dxa"/>
              <w:left w:w="120" w:type="dxa"/>
              <w:bottom w:w="120" w:type="dxa"/>
              <w:right w:w="120" w:type="dxa"/>
            </w:tcMar>
            <w:vAlign w:val="center"/>
          </w:tcPr>
          <w:p w:rsidR="00B504B8" w:rsidRPr="0002207F" w:rsidRDefault="00E065E7">
            <w:pPr>
              <w:spacing w:line="276" w:lineRule="auto"/>
              <w:ind w:firstLine="0"/>
              <w:jc w:val="left"/>
              <w:rPr>
                <w:lang w:val="ru-RU"/>
              </w:rPr>
            </w:pPr>
            <w:r w:rsidRPr="0002207F">
              <w:rPr>
                <w:lang w:val="ru-RU"/>
              </w:rPr>
              <w:t>Оформление кнопок, карточек, форм, цветов и адаптация общего интерфейса.</w:t>
            </w:r>
          </w:p>
        </w:tc>
      </w:tr>
    </w:tbl>
    <w:p w:rsidR="00B504B8" w:rsidRPr="0002207F" w:rsidRDefault="00E065E7">
      <w:pPr>
        <w:rPr>
          <w:lang w:val="ru-RU"/>
        </w:rPr>
      </w:pPr>
      <w:r>
        <w:t>React</w:t>
      </w:r>
      <w:r w:rsidRPr="0002207F">
        <w:rPr>
          <w:lang w:val="ru-RU"/>
        </w:rPr>
        <w:t xml:space="preserve"> использовался как основная библиотека для построения интерфейса. Каждая важная часть приложения вынесена </w:t>
      </w:r>
      <w:r w:rsidRPr="0002207F">
        <w:rPr>
          <w:lang w:val="ru-RU"/>
        </w:rPr>
        <w:t>в отдельную страницу или компонент: главная страница, форма создания заказа, профиль, админ-панель, страница деталей заказа и защищенные маршруты. Такое разделение делает код более понятным: проще найти нужную часть проекта и доработать ее без изменения вс</w:t>
      </w:r>
      <w:r w:rsidRPr="0002207F">
        <w:rPr>
          <w:lang w:val="ru-RU"/>
        </w:rPr>
        <w:t>его приложения.</w:t>
      </w:r>
    </w:p>
    <w:p w:rsidR="00B504B8" w:rsidRPr="0002207F" w:rsidRDefault="00E065E7">
      <w:pPr>
        <w:rPr>
          <w:lang w:val="ru-RU"/>
        </w:rPr>
      </w:pPr>
      <w:r>
        <w:t>TypeScript</w:t>
      </w:r>
      <w:r w:rsidRPr="0002207F">
        <w:rPr>
          <w:lang w:val="ru-RU"/>
        </w:rPr>
        <w:t xml:space="preserve"> был применен для описания типов данных. Например, отдельно описаны сущности пользователя, заказа и отклика. Это помогает заранее понимать, какие поля должны быть у объекта: </w:t>
      </w:r>
      <w:r>
        <w:t>id</w:t>
      </w:r>
      <w:r w:rsidRPr="0002207F">
        <w:rPr>
          <w:lang w:val="ru-RU"/>
        </w:rPr>
        <w:t>, роль, статус, описание, стоимость, файл вложения и д</w:t>
      </w:r>
      <w:r w:rsidRPr="0002207F">
        <w:rPr>
          <w:lang w:val="ru-RU"/>
        </w:rPr>
        <w:t xml:space="preserve">ата создания. При дальнейших изменениях </w:t>
      </w:r>
      <w:r>
        <w:t>TypeScript</w:t>
      </w:r>
      <w:r w:rsidRPr="0002207F">
        <w:rPr>
          <w:lang w:val="ru-RU"/>
        </w:rPr>
        <w:t xml:space="preserve"> помогает обнаруживать ошибки еще до запуска приложения.</w:t>
      </w:r>
    </w:p>
    <w:p w:rsidR="00B504B8" w:rsidRPr="0002207F" w:rsidRDefault="00E065E7">
      <w:pPr>
        <w:rPr>
          <w:lang w:val="ru-RU"/>
        </w:rPr>
      </w:pPr>
      <w:r>
        <w:lastRenderedPageBreak/>
        <w:t>JSON</w:t>
      </w:r>
      <w:r w:rsidRPr="0002207F">
        <w:rPr>
          <w:lang w:val="ru-RU"/>
        </w:rPr>
        <w:t xml:space="preserve"> </w:t>
      </w:r>
      <w:r>
        <w:t>Server</w:t>
      </w:r>
      <w:r w:rsidRPr="0002207F">
        <w:rPr>
          <w:lang w:val="ru-RU"/>
        </w:rPr>
        <w:t xml:space="preserve"> в проекте выполняет роль учебного </w:t>
      </w:r>
      <w:r>
        <w:t>backend</w:t>
      </w:r>
      <w:r w:rsidRPr="0002207F">
        <w:rPr>
          <w:lang w:val="ru-RU"/>
        </w:rPr>
        <w:t xml:space="preserve">. Данные хранятся в файле </w:t>
      </w:r>
      <w:r>
        <w:t>db</w:t>
      </w:r>
      <w:r w:rsidRPr="0002207F">
        <w:rPr>
          <w:lang w:val="ru-RU"/>
        </w:rPr>
        <w:t>.</w:t>
      </w:r>
      <w:r>
        <w:t>json</w:t>
      </w:r>
      <w:r w:rsidRPr="0002207F">
        <w:rPr>
          <w:lang w:val="ru-RU"/>
        </w:rPr>
        <w:t xml:space="preserve">, а приложение обращается к ним через </w:t>
      </w:r>
      <w:r>
        <w:t>HTTP</w:t>
      </w:r>
      <w:r w:rsidRPr="0002207F">
        <w:rPr>
          <w:lang w:val="ru-RU"/>
        </w:rPr>
        <w:t>-запросы. Такой подхо</w:t>
      </w:r>
      <w:r w:rsidRPr="0002207F">
        <w:rPr>
          <w:lang w:val="ru-RU"/>
        </w:rPr>
        <w:t xml:space="preserve">д удобен для </w:t>
      </w:r>
      <w:r w:rsidR="0002207F">
        <w:rPr>
          <w:lang w:val="ru-RU"/>
        </w:rPr>
        <w:t>тестового</w:t>
      </w:r>
      <w:r w:rsidRPr="0002207F">
        <w:rPr>
          <w:lang w:val="ru-RU"/>
        </w:rPr>
        <w:t xml:space="preserve"> проекта: не нужно поднимать отдельный сервер с базой данных, но при этом </w:t>
      </w:r>
      <w:r>
        <w:t>frontend</w:t>
      </w:r>
      <w:r w:rsidRPr="0002207F">
        <w:rPr>
          <w:lang w:val="ru-RU"/>
        </w:rPr>
        <w:t xml:space="preserve"> работает почти так же, как с настоящим </w:t>
      </w:r>
      <w:r>
        <w:t>REST</w:t>
      </w:r>
      <w:r w:rsidRPr="0002207F">
        <w:rPr>
          <w:lang w:val="ru-RU"/>
        </w:rPr>
        <w:t xml:space="preserve"> </w:t>
      </w:r>
      <w:r>
        <w:t>API</w:t>
      </w:r>
      <w:r w:rsidRPr="0002207F">
        <w:rPr>
          <w:lang w:val="ru-RU"/>
        </w:rPr>
        <w:t>.</w:t>
      </w:r>
    </w:p>
    <w:p w:rsidR="00B504B8" w:rsidRPr="0002207F" w:rsidRDefault="00E065E7">
      <w:pPr>
        <w:pStyle w:val="1"/>
        <w:rPr>
          <w:lang w:val="ru-RU"/>
        </w:rPr>
      </w:pPr>
      <w:r w:rsidRPr="0002207F">
        <w:rPr>
          <w:lang w:val="ru-RU"/>
        </w:rPr>
        <w:t>3. Описание проекта</w:t>
      </w:r>
    </w:p>
    <w:p w:rsidR="00B504B8" w:rsidRPr="0002207F" w:rsidRDefault="00E065E7">
      <w:pPr>
        <w:rPr>
          <w:lang w:val="ru-RU"/>
        </w:rPr>
      </w:pPr>
      <w:r w:rsidRPr="0002207F">
        <w:rPr>
          <w:lang w:val="ru-RU"/>
        </w:rPr>
        <w:t>Выбранная тема проекта - «Площадка для фриланса». Это небольшой сервис, в кото</w:t>
      </w:r>
      <w:r w:rsidRPr="0002207F">
        <w:rPr>
          <w:lang w:val="ru-RU"/>
        </w:rPr>
        <w:t xml:space="preserve">ром заказчики размещают задания, а фрилансеры предлагают свои услуги. В реальных системах такого типа обычно есть регистрация пользователей, публикация заказов, отклики исполнителей, выбор исполнителя и завершение работы. В </w:t>
      </w:r>
      <w:r w:rsidR="0002207F">
        <w:rPr>
          <w:lang w:val="ru-RU"/>
        </w:rPr>
        <w:t>тестовой</w:t>
      </w:r>
      <w:r w:rsidRPr="0002207F">
        <w:rPr>
          <w:lang w:val="ru-RU"/>
        </w:rPr>
        <w:t xml:space="preserve"> версии были реализованы </w:t>
      </w:r>
      <w:r w:rsidRPr="0002207F">
        <w:rPr>
          <w:lang w:val="ru-RU"/>
        </w:rPr>
        <w:t>основные элементы этой логики.</w:t>
      </w:r>
    </w:p>
    <w:p w:rsidR="00B504B8" w:rsidRPr="0002207F" w:rsidRDefault="00E065E7">
      <w:pPr>
        <w:rPr>
          <w:lang w:val="ru-RU"/>
        </w:rPr>
      </w:pPr>
      <w:r w:rsidRPr="0002207F">
        <w:rPr>
          <w:lang w:val="ru-RU"/>
        </w:rPr>
        <w:t>В приложении есть три роли. Администратор может просматривать пользователей и заказы, а также удалять записи. Заказчик может создавать заказ, просматривать отклики на свой заказ, принять исполнителя и закрыть заявку. Фрилансе</w:t>
      </w:r>
      <w:r w:rsidRPr="0002207F">
        <w:rPr>
          <w:lang w:val="ru-RU"/>
        </w:rPr>
        <w:t xml:space="preserve">р может открывать карточки заказов и оставлять </w:t>
      </w:r>
      <w:r w:rsidRPr="0002207F">
        <w:rPr>
          <w:lang w:val="ru-RU"/>
        </w:rPr>
        <w:t>неограниченное количество откликов, что важно для сценария, когда нужно отправить исправленную версию работы или дополнительный комментарий.</w:t>
      </w:r>
    </w:p>
    <w:p w:rsidR="00B504B8" w:rsidRPr="0002207F" w:rsidRDefault="00E065E7">
      <w:pPr>
        <w:rPr>
          <w:lang w:val="ru-RU"/>
        </w:rPr>
      </w:pPr>
      <w:r w:rsidRPr="0002207F">
        <w:rPr>
          <w:lang w:val="ru-RU"/>
        </w:rPr>
        <w:t xml:space="preserve">Главная </w:t>
      </w:r>
      <w:r w:rsidRPr="0002207F">
        <w:rPr>
          <w:lang w:val="ru-RU"/>
        </w:rPr>
        <w:t>страница отображает список доступных заказов. Каждый заказ представлен карточкой с названием, описанием, бюджетом и статусом. При переходе в детали заказа пользователь видит расширенную информацию, вложение техни</w:t>
      </w:r>
      <w:r w:rsidR="0002207F">
        <w:rPr>
          <w:lang w:val="ru-RU"/>
        </w:rPr>
        <w:t>ческого задания и блок откликов</w:t>
      </w:r>
      <w:r w:rsidRPr="0002207F">
        <w:rPr>
          <w:lang w:val="ru-RU"/>
        </w:rPr>
        <w:t>.</w:t>
      </w:r>
    </w:p>
    <w:p w:rsidR="00B504B8" w:rsidRPr="0002207F" w:rsidRDefault="00E065E7">
      <w:pPr>
        <w:rPr>
          <w:lang w:val="ru-RU"/>
        </w:rPr>
      </w:pPr>
      <w:r w:rsidRPr="0002207F">
        <w:rPr>
          <w:lang w:val="ru-RU"/>
        </w:rPr>
        <w:t xml:space="preserve">Форма создания заказа доступна только заказчику. В ней указываются название, описание, бюджет и при необходимости прикрепляется файл с техническим заданием. После создания заказ добавляется в локальную базу и появляется на главной </w:t>
      </w:r>
      <w:r w:rsidRPr="0002207F">
        <w:rPr>
          <w:lang w:val="ru-RU"/>
        </w:rPr>
        <w:t>странице.</w:t>
      </w:r>
    </w:p>
    <w:p w:rsidR="00B504B8" w:rsidRDefault="00E065E7">
      <w:pPr>
        <w:pStyle w:val="1"/>
      </w:pPr>
      <w:r>
        <w:lastRenderedPageBreak/>
        <w:t>4. Основные функции приложения</w:t>
      </w:r>
    </w:p>
    <w:p w:rsidR="00B504B8" w:rsidRPr="0002207F" w:rsidRDefault="00E065E7">
      <w:pPr>
        <w:pStyle w:val="a0"/>
        <w:ind w:left="709" w:firstLine="0"/>
        <w:rPr>
          <w:lang w:val="ru-RU"/>
        </w:rPr>
      </w:pPr>
      <w:r w:rsidRPr="0002207F">
        <w:rPr>
          <w:lang w:val="ru-RU"/>
        </w:rPr>
        <w:t>Регистрация и вход пользователей с разными ролями: администратор, заказчик, фрилансер.</w:t>
      </w:r>
    </w:p>
    <w:p w:rsidR="00B504B8" w:rsidRPr="0002207F" w:rsidRDefault="00E065E7">
      <w:pPr>
        <w:pStyle w:val="a0"/>
        <w:ind w:left="709" w:firstLine="0"/>
        <w:rPr>
          <w:lang w:val="ru-RU"/>
        </w:rPr>
      </w:pPr>
      <w:r w:rsidRPr="0002207F">
        <w:rPr>
          <w:lang w:val="ru-RU"/>
        </w:rPr>
        <w:t>Защита маршрутов: страницы профиля, создания заказа и админки доступны только авторизованным пользователям с нужной ролью.</w:t>
      </w:r>
    </w:p>
    <w:p w:rsidR="00B504B8" w:rsidRPr="0002207F" w:rsidRDefault="00E065E7">
      <w:pPr>
        <w:pStyle w:val="a0"/>
        <w:ind w:left="709" w:firstLine="0"/>
        <w:rPr>
          <w:lang w:val="ru-RU"/>
        </w:rPr>
      </w:pPr>
      <w:r w:rsidRPr="0002207F">
        <w:rPr>
          <w:lang w:val="ru-RU"/>
        </w:rPr>
        <w:t>Созда</w:t>
      </w:r>
      <w:r w:rsidRPr="0002207F">
        <w:rPr>
          <w:lang w:val="ru-RU"/>
        </w:rPr>
        <w:t>ние заказа заказчиком с названием, описанием, бюджетом и необязательным вложением.</w:t>
      </w:r>
    </w:p>
    <w:p w:rsidR="00B504B8" w:rsidRPr="0002207F" w:rsidRDefault="00E065E7">
      <w:pPr>
        <w:pStyle w:val="a0"/>
        <w:ind w:left="709" w:firstLine="0"/>
        <w:rPr>
          <w:lang w:val="ru-RU"/>
        </w:rPr>
      </w:pPr>
      <w:r w:rsidRPr="0002207F">
        <w:rPr>
          <w:lang w:val="ru-RU"/>
        </w:rPr>
        <w:t>Просмотр списка заказов на главной странице.</w:t>
      </w:r>
    </w:p>
    <w:p w:rsidR="00B504B8" w:rsidRPr="0002207F" w:rsidRDefault="00E065E7">
      <w:pPr>
        <w:pStyle w:val="a0"/>
        <w:ind w:left="709" w:firstLine="0"/>
        <w:rPr>
          <w:lang w:val="ru-RU"/>
        </w:rPr>
      </w:pPr>
      <w:r w:rsidRPr="0002207F">
        <w:rPr>
          <w:lang w:val="ru-RU"/>
        </w:rPr>
        <w:t>Просмотр подробной информации о заказе на отдельной странице.</w:t>
      </w:r>
    </w:p>
    <w:p w:rsidR="00B504B8" w:rsidRPr="0002207F" w:rsidRDefault="00E065E7">
      <w:pPr>
        <w:pStyle w:val="a0"/>
        <w:ind w:left="709" w:firstLine="0"/>
        <w:rPr>
          <w:lang w:val="ru-RU"/>
        </w:rPr>
      </w:pPr>
      <w:r w:rsidRPr="0002207F">
        <w:rPr>
          <w:lang w:val="ru-RU"/>
        </w:rPr>
        <w:t>Отправка откликов фрилансером, включая повторные отклики для испра</w:t>
      </w:r>
      <w:r w:rsidRPr="0002207F">
        <w:rPr>
          <w:lang w:val="ru-RU"/>
        </w:rPr>
        <w:t>влений и уточнений.</w:t>
      </w:r>
    </w:p>
    <w:p w:rsidR="00B504B8" w:rsidRPr="0002207F" w:rsidRDefault="00E065E7">
      <w:pPr>
        <w:pStyle w:val="a0"/>
        <w:ind w:left="709" w:firstLine="0"/>
        <w:rPr>
          <w:lang w:val="ru-RU"/>
        </w:rPr>
      </w:pPr>
      <w:r w:rsidRPr="0002207F">
        <w:rPr>
          <w:lang w:val="ru-RU"/>
        </w:rPr>
        <w:t>Просмотр откликов заказчиком</w:t>
      </w:r>
      <w:r w:rsidRPr="0002207F">
        <w:rPr>
          <w:lang w:val="ru-RU"/>
        </w:rPr>
        <w:t>.</w:t>
      </w:r>
    </w:p>
    <w:p w:rsidR="00B504B8" w:rsidRPr="0002207F" w:rsidRDefault="00E065E7">
      <w:pPr>
        <w:pStyle w:val="a0"/>
        <w:ind w:left="709" w:firstLine="0"/>
        <w:rPr>
          <w:lang w:val="ru-RU"/>
        </w:rPr>
      </w:pPr>
      <w:r w:rsidRPr="0002207F">
        <w:rPr>
          <w:lang w:val="ru-RU"/>
        </w:rPr>
        <w:t>Закрытие заявки заказчиком с изменением статуса на «Завершен».</w:t>
      </w:r>
    </w:p>
    <w:p w:rsidR="00B504B8" w:rsidRPr="0002207F" w:rsidRDefault="00E065E7">
      <w:pPr>
        <w:pStyle w:val="a0"/>
        <w:ind w:left="709" w:firstLine="0"/>
        <w:rPr>
          <w:lang w:val="ru-RU"/>
        </w:rPr>
      </w:pPr>
      <w:r w:rsidRPr="0002207F">
        <w:rPr>
          <w:lang w:val="ru-RU"/>
        </w:rPr>
        <w:t>Открытие вложений в заявке и в откликах</w:t>
      </w:r>
      <w:r w:rsidRPr="0002207F">
        <w:rPr>
          <w:lang w:val="ru-RU"/>
        </w:rPr>
        <w:t>.</w:t>
      </w:r>
    </w:p>
    <w:p w:rsidR="00B504B8" w:rsidRPr="0002207F" w:rsidRDefault="00E065E7">
      <w:pPr>
        <w:pStyle w:val="a0"/>
        <w:ind w:left="709" w:firstLine="0"/>
        <w:rPr>
          <w:lang w:val="ru-RU"/>
        </w:rPr>
      </w:pPr>
      <w:r w:rsidRPr="0002207F">
        <w:rPr>
          <w:lang w:val="ru-RU"/>
        </w:rPr>
        <w:t>Админ-панель для просмотра и удаления пользователей и заказов.</w:t>
      </w:r>
    </w:p>
    <w:p w:rsidR="00B504B8" w:rsidRPr="0002207F" w:rsidRDefault="008107DE">
      <w:pPr>
        <w:pStyle w:val="1"/>
        <w:rPr>
          <w:lang w:val="ru-RU"/>
        </w:rPr>
      </w:pPr>
      <w:r>
        <w:rPr>
          <w:lang w:val="ru-RU"/>
        </w:rPr>
        <w:t>5. Описание выполненной работы</w:t>
      </w:r>
    </w:p>
    <w:p w:rsidR="00B504B8" w:rsidRPr="0002207F" w:rsidRDefault="00E065E7">
      <w:pPr>
        <w:pStyle w:val="21"/>
        <w:rPr>
          <w:lang w:val="ru-RU"/>
        </w:rPr>
      </w:pPr>
      <w:r w:rsidRPr="0002207F">
        <w:rPr>
          <w:lang w:val="ru-RU"/>
        </w:rPr>
        <w:t>5.1. Настройка маршрутов и защищенных страниц</w:t>
      </w:r>
    </w:p>
    <w:p w:rsidR="00B504B8" w:rsidRPr="0002207F" w:rsidRDefault="00E065E7">
      <w:pPr>
        <w:rPr>
          <w:lang w:val="ru-RU"/>
        </w:rPr>
      </w:pPr>
      <w:r w:rsidRPr="0002207F">
        <w:rPr>
          <w:lang w:val="ru-RU"/>
        </w:rPr>
        <w:t>Одни</w:t>
      </w:r>
      <w:r w:rsidRPr="0002207F">
        <w:rPr>
          <w:lang w:val="ru-RU"/>
        </w:rPr>
        <w:t xml:space="preserve">м из базовых этапов была настройка маршрутизации. В приложении используется </w:t>
      </w:r>
      <w:r>
        <w:t>HashRouter</w:t>
      </w:r>
      <w:r w:rsidRPr="0002207F">
        <w:rPr>
          <w:lang w:val="ru-RU"/>
        </w:rPr>
        <w:t xml:space="preserve"> и набор </w:t>
      </w:r>
      <w:r>
        <w:t>Routes</w:t>
      </w:r>
      <w:r w:rsidRPr="0002207F">
        <w:rPr>
          <w:lang w:val="ru-RU"/>
        </w:rPr>
        <w:t xml:space="preserve">. Часть маршрутов открыта всем пользователям, а часть обернута в </w:t>
      </w:r>
      <w:r>
        <w:t>ProtectedRoute</w:t>
      </w:r>
      <w:r w:rsidRPr="0002207F">
        <w:rPr>
          <w:lang w:val="ru-RU"/>
        </w:rPr>
        <w:t xml:space="preserve">. Это позволяет управлять доступом к страницам в зависимости от авторизации </w:t>
      </w:r>
      <w:r w:rsidRPr="0002207F">
        <w:rPr>
          <w:lang w:val="ru-RU"/>
        </w:rPr>
        <w:t>и роли.</w:t>
      </w:r>
    </w:p>
    <w:p w:rsidR="008107DE" w:rsidRDefault="008107DE">
      <w:pPr>
        <w:pStyle w:val="CodeBlock"/>
      </w:pPr>
    </w:p>
    <w:p w:rsidR="008107DE" w:rsidRDefault="008107DE">
      <w:pPr>
        <w:pStyle w:val="CodeBlock"/>
      </w:pPr>
    </w:p>
    <w:p w:rsidR="00B504B8" w:rsidRDefault="00E065E7">
      <w:pPr>
        <w:pStyle w:val="CodeBlock"/>
      </w:pPr>
      <w:r>
        <w:lastRenderedPageBreak/>
        <w:t>&lt;Route element={&lt;ProtectedRoute allowedRoles={['customer']} /&gt;}&gt;</w:t>
      </w:r>
    </w:p>
    <w:p w:rsidR="00B504B8" w:rsidRDefault="00E065E7">
      <w:pPr>
        <w:pStyle w:val="CodeBlock"/>
      </w:pPr>
      <w:r>
        <w:t xml:space="preserve">  &lt;Route path="/create-order" element={&lt;CreateOrder /&gt;} /&gt;</w:t>
      </w:r>
    </w:p>
    <w:p w:rsidR="00B504B8" w:rsidRDefault="00E065E7">
      <w:pPr>
        <w:pStyle w:val="CodeBlock"/>
      </w:pPr>
      <w:r>
        <w:t>&lt;/Route&gt;</w:t>
      </w:r>
    </w:p>
    <w:p w:rsidR="00B504B8" w:rsidRDefault="00B504B8">
      <w:pPr>
        <w:pStyle w:val="CodeBlock"/>
      </w:pPr>
    </w:p>
    <w:p w:rsidR="00B504B8" w:rsidRDefault="00E065E7">
      <w:pPr>
        <w:pStyle w:val="CodeBlock"/>
      </w:pPr>
      <w:r>
        <w:t>&lt;Route element={&lt;ProtectedRoute allowedRoles={['admin']} /&gt;}&gt;</w:t>
      </w:r>
    </w:p>
    <w:p w:rsidR="00B504B8" w:rsidRDefault="00E065E7">
      <w:pPr>
        <w:pStyle w:val="CodeBlock"/>
      </w:pPr>
      <w:r>
        <w:t xml:space="preserve">  &lt;Route path="/admin" element={&lt;AdminPanel /&gt;} /&gt;</w:t>
      </w:r>
    </w:p>
    <w:p w:rsidR="00B504B8" w:rsidRPr="0002207F" w:rsidRDefault="00E065E7">
      <w:pPr>
        <w:pStyle w:val="CodeBlock"/>
        <w:rPr>
          <w:lang w:val="ru-RU"/>
        </w:rPr>
      </w:pPr>
      <w:r w:rsidRPr="0002207F">
        <w:rPr>
          <w:lang w:val="ru-RU"/>
        </w:rPr>
        <w:t>&lt;/</w:t>
      </w:r>
      <w:r>
        <w:t>Route</w:t>
      </w:r>
      <w:r w:rsidRPr="0002207F">
        <w:rPr>
          <w:lang w:val="ru-RU"/>
        </w:rPr>
        <w:t>&gt;</w:t>
      </w:r>
    </w:p>
    <w:p w:rsidR="00B504B8" w:rsidRPr="0002207F" w:rsidRDefault="00E065E7">
      <w:pPr>
        <w:rPr>
          <w:lang w:val="ru-RU"/>
        </w:rPr>
      </w:pPr>
      <w:r w:rsidRPr="0002207F">
        <w:rPr>
          <w:lang w:val="ru-RU"/>
        </w:rPr>
        <w:t>Такой подход оказался удобным, потому что логика проверки не размазывается по всем страницам. Если пользователь не авторизован, он перенаправляется на страницу входа. Если роль не подходит, пользователь возвращается на главную страницу.</w:t>
      </w:r>
    </w:p>
    <w:p w:rsidR="00B504B8" w:rsidRPr="0002207F" w:rsidRDefault="00E065E7">
      <w:pPr>
        <w:pStyle w:val="21"/>
        <w:rPr>
          <w:lang w:val="ru-RU"/>
        </w:rPr>
      </w:pPr>
      <w:r w:rsidRPr="0002207F">
        <w:rPr>
          <w:lang w:val="ru-RU"/>
        </w:rPr>
        <w:t>5.2. Испра</w:t>
      </w:r>
      <w:r w:rsidRPr="0002207F">
        <w:rPr>
          <w:lang w:val="ru-RU"/>
        </w:rPr>
        <w:t>вление отображения откликов заказчику</w:t>
      </w:r>
    </w:p>
    <w:p w:rsidR="00B504B8" w:rsidRPr="0002207F" w:rsidRDefault="00E065E7">
      <w:pPr>
        <w:rPr>
          <w:lang w:val="ru-RU"/>
        </w:rPr>
      </w:pPr>
      <w:r w:rsidRPr="0002207F">
        <w:rPr>
          <w:lang w:val="ru-RU"/>
        </w:rPr>
        <w:t xml:space="preserve">Один из самых запомнившихся случаев был связан с тем, что заказчик не видел отклики на свою заявку. Причина оказалась в несовпадении типов </w:t>
      </w:r>
      <w:r>
        <w:t>id</w:t>
      </w:r>
      <w:r w:rsidRPr="0002207F">
        <w:rPr>
          <w:lang w:val="ru-RU"/>
        </w:rPr>
        <w:t xml:space="preserve">. </w:t>
      </w:r>
      <w:r>
        <w:t>JSON</w:t>
      </w:r>
      <w:r w:rsidRPr="0002207F">
        <w:rPr>
          <w:lang w:val="ru-RU"/>
        </w:rPr>
        <w:t xml:space="preserve"> </w:t>
      </w:r>
      <w:r>
        <w:t>Server</w:t>
      </w:r>
      <w:r w:rsidRPr="0002207F">
        <w:rPr>
          <w:lang w:val="ru-RU"/>
        </w:rPr>
        <w:t xml:space="preserve"> создавал строковые </w:t>
      </w:r>
      <w:r>
        <w:t>id</w:t>
      </w:r>
      <w:r w:rsidRPr="0002207F">
        <w:rPr>
          <w:lang w:val="ru-RU"/>
        </w:rPr>
        <w:t xml:space="preserve">, а в коде </w:t>
      </w:r>
      <w:r>
        <w:t>id</w:t>
      </w:r>
      <w:r w:rsidRPr="0002207F">
        <w:rPr>
          <w:lang w:val="ru-RU"/>
        </w:rPr>
        <w:t xml:space="preserve"> заказа преобразовывался в чи</w:t>
      </w:r>
      <w:r w:rsidRPr="0002207F">
        <w:rPr>
          <w:lang w:val="ru-RU"/>
        </w:rPr>
        <w:t>сло. В результате запрос откликов получался некорректным.</w:t>
      </w:r>
    </w:p>
    <w:p w:rsidR="00B504B8" w:rsidRPr="0002207F" w:rsidRDefault="00E065E7">
      <w:pPr>
        <w:pStyle w:val="CodeBlock"/>
        <w:rPr>
          <w:lang w:val="ru-RU"/>
        </w:rPr>
      </w:pPr>
      <w:r>
        <w:t>const</w:t>
      </w:r>
      <w:r w:rsidRPr="0002207F">
        <w:rPr>
          <w:lang w:val="ru-RU"/>
        </w:rPr>
        <w:t xml:space="preserve"> [</w:t>
      </w:r>
      <w:r>
        <w:t>orderData</w:t>
      </w:r>
      <w:r w:rsidRPr="0002207F">
        <w:rPr>
          <w:lang w:val="ru-RU"/>
        </w:rPr>
        <w:t xml:space="preserve">, </w:t>
      </w:r>
      <w:r>
        <w:t>responsesData</w:t>
      </w:r>
      <w:r w:rsidRPr="0002207F">
        <w:rPr>
          <w:lang w:val="ru-RU"/>
        </w:rPr>
        <w:t xml:space="preserve">] = </w:t>
      </w:r>
      <w:r>
        <w:t>await</w:t>
      </w:r>
      <w:r w:rsidRPr="0002207F">
        <w:rPr>
          <w:lang w:val="ru-RU"/>
        </w:rPr>
        <w:t xml:space="preserve"> </w:t>
      </w:r>
      <w:r>
        <w:t>Promise</w:t>
      </w:r>
      <w:r w:rsidRPr="0002207F">
        <w:rPr>
          <w:lang w:val="ru-RU"/>
        </w:rPr>
        <w:t>.</w:t>
      </w:r>
      <w:r>
        <w:t>all</w:t>
      </w:r>
      <w:r w:rsidRPr="0002207F">
        <w:rPr>
          <w:lang w:val="ru-RU"/>
        </w:rPr>
        <w:t>([</w:t>
      </w:r>
    </w:p>
    <w:p w:rsidR="00B504B8" w:rsidRDefault="00E065E7">
      <w:pPr>
        <w:pStyle w:val="CodeBlock"/>
      </w:pPr>
      <w:r w:rsidRPr="0002207F">
        <w:rPr>
          <w:lang w:val="ru-RU"/>
        </w:rPr>
        <w:t xml:space="preserve">  </w:t>
      </w:r>
      <w:r>
        <w:t>api.get&lt;Order&gt;(`/orders/${id}`),</w:t>
      </w:r>
    </w:p>
    <w:p w:rsidR="00B504B8" w:rsidRPr="0002207F" w:rsidRDefault="00E065E7">
      <w:pPr>
        <w:pStyle w:val="CodeBlock"/>
        <w:rPr>
          <w:lang w:val="ru-RU"/>
        </w:rPr>
      </w:pPr>
      <w:r>
        <w:t xml:space="preserve">  responsesService</w:t>
      </w:r>
      <w:r w:rsidRPr="0002207F">
        <w:rPr>
          <w:lang w:val="ru-RU"/>
        </w:rPr>
        <w:t>.</w:t>
      </w:r>
      <w:r>
        <w:t>getByOrder</w:t>
      </w:r>
      <w:r w:rsidRPr="0002207F">
        <w:rPr>
          <w:lang w:val="ru-RU"/>
        </w:rPr>
        <w:t>(</w:t>
      </w:r>
      <w:r>
        <w:t>id</w:t>
      </w:r>
      <w:r w:rsidRPr="0002207F">
        <w:rPr>
          <w:lang w:val="ru-RU"/>
        </w:rPr>
        <w:t>)</w:t>
      </w:r>
    </w:p>
    <w:p w:rsidR="00B504B8" w:rsidRPr="0002207F" w:rsidRDefault="00E065E7">
      <w:pPr>
        <w:pStyle w:val="CodeBlock"/>
        <w:rPr>
          <w:lang w:val="ru-RU"/>
        </w:rPr>
      </w:pPr>
      <w:r w:rsidRPr="0002207F">
        <w:rPr>
          <w:lang w:val="ru-RU"/>
        </w:rPr>
        <w:t>]);</w:t>
      </w:r>
    </w:p>
    <w:p w:rsidR="00B504B8" w:rsidRPr="0002207F" w:rsidRDefault="00E065E7">
      <w:pPr>
        <w:rPr>
          <w:lang w:val="ru-RU"/>
        </w:rPr>
      </w:pPr>
      <w:r w:rsidRPr="0002207F">
        <w:rPr>
          <w:lang w:val="ru-RU"/>
        </w:rPr>
        <w:t xml:space="preserve">После исправления запрос стал использовать исходный строковый </w:t>
      </w:r>
      <w:r>
        <w:t>id</w:t>
      </w:r>
      <w:r w:rsidRPr="0002207F">
        <w:rPr>
          <w:lang w:val="ru-RU"/>
        </w:rPr>
        <w:t>. Такж</w:t>
      </w:r>
      <w:r w:rsidRPr="0002207F">
        <w:rPr>
          <w:lang w:val="ru-RU"/>
        </w:rPr>
        <w:t xml:space="preserve">е типы </w:t>
      </w:r>
      <w:r>
        <w:t>Order</w:t>
      </w:r>
      <w:r w:rsidRPr="0002207F">
        <w:rPr>
          <w:lang w:val="ru-RU"/>
        </w:rPr>
        <w:t xml:space="preserve">, </w:t>
      </w:r>
      <w:r>
        <w:t>OrderResponse</w:t>
      </w:r>
      <w:r w:rsidRPr="0002207F">
        <w:rPr>
          <w:lang w:val="ru-RU"/>
        </w:rPr>
        <w:t xml:space="preserve"> и </w:t>
      </w:r>
      <w:r>
        <w:t>User</w:t>
      </w:r>
      <w:r w:rsidRPr="0002207F">
        <w:rPr>
          <w:lang w:val="ru-RU"/>
        </w:rPr>
        <w:t xml:space="preserve"> были расширены: </w:t>
      </w:r>
      <w:r>
        <w:t>id</w:t>
      </w:r>
      <w:r w:rsidRPr="0002207F">
        <w:rPr>
          <w:lang w:val="ru-RU"/>
        </w:rPr>
        <w:t xml:space="preserve"> может быть как числом, так и строкой. Это сделало приложение совместимым с форматом данных </w:t>
      </w:r>
      <w:r>
        <w:t>JSON</w:t>
      </w:r>
      <w:r w:rsidRPr="0002207F">
        <w:rPr>
          <w:lang w:val="ru-RU"/>
        </w:rPr>
        <w:t xml:space="preserve"> </w:t>
      </w:r>
      <w:r>
        <w:t>Server</w:t>
      </w:r>
      <w:r w:rsidRPr="0002207F">
        <w:rPr>
          <w:lang w:val="ru-RU"/>
        </w:rPr>
        <w:t>.</w:t>
      </w:r>
    </w:p>
    <w:p w:rsidR="00B504B8" w:rsidRPr="0002207F" w:rsidRDefault="00E065E7">
      <w:pPr>
        <w:pStyle w:val="21"/>
        <w:rPr>
          <w:lang w:val="ru-RU"/>
        </w:rPr>
      </w:pPr>
      <w:r w:rsidRPr="0002207F">
        <w:rPr>
          <w:lang w:val="ru-RU"/>
        </w:rPr>
        <w:t>5.3. Отправка нескольких откликов фрилансером</w:t>
      </w:r>
    </w:p>
    <w:p w:rsidR="00B504B8" w:rsidRPr="0002207F" w:rsidRDefault="00E065E7">
      <w:pPr>
        <w:rPr>
          <w:lang w:val="ru-RU"/>
        </w:rPr>
      </w:pPr>
      <w:r w:rsidRPr="0002207F">
        <w:rPr>
          <w:lang w:val="ru-RU"/>
        </w:rPr>
        <w:t>Изначально приложение скрывало форму отклика после п</w:t>
      </w:r>
      <w:r w:rsidRPr="0002207F">
        <w:rPr>
          <w:lang w:val="ru-RU"/>
        </w:rPr>
        <w:t>ервого ответа фрилансера. Для реальной работы это неудобно: заказчик может попросить исправления, уточнить задачу или запросить новый файл. Поэтому ограничение было убрано, а форма отклика теперь остается доступной после отправки.</w:t>
      </w:r>
    </w:p>
    <w:p w:rsidR="00B504B8" w:rsidRDefault="00E065E7">
      <w:pPr>
        <w:pStyle w:val="CodeBlock"/>
      </w:pPr>
      <w:r>
        <w:t>{isFreelancer &amp;&amp; (</w:t>
      </w:r>
    </w:p>
    <w:p w:rsidR="00B504B8" w:rsidRDefault="00E065E7">
      <w:pPr>
        <w:pStyle w:val="CodeBlock"/>
      </w:pPr>
      <w:r>
        <w:t xml:space="preserve">  &lt;sec</w:t>
      </w:r>
      <w:r>
        <w:t>tion&gt;</w:t>
      </w:r>
    </w:p>
    <w:p w:rsidR="00B504B8" w:rsidRDefault="00E065E7">
      <w:pPr>
        <w:pStyle w:val="CodeBlock"/>
      </w:pPr>
      <w:r>
        <w:t xml:space="preserve">    &lt;h3&gt;Оставить отклик&lt;/h3&gt;</w:t>
      </w:r>
    </w:p>
    <w:p w:rsidR="00B504B8" w:rsidRDefault="00E065E7">
      <w:pPr>
        <w:pStyle w:val="CodeBlock"/>
      </w:pPr>
      <w:r>
        <w:t xml:space="preserve">    &lt;form onSubmit={handleApply}&gt;</w:t>
      </w:r>
    </w:p>
    <w:p w:rsidR="00B504B8" w:rsidRDefault="00E065E7">
      <w:pPr>
        <w:pStyle w:val="CodeBlock"/>
      </w:pPr>
      <w:r>
        <w:lastRenderedPageBreak/>
        <w:t xml:space="preserve">      ...</w:t>
      </w:r>
    </w:p>
    <w:p w:rsidR="00B504B8" w:rsidRDefault="00E065E7">
      <w:pPr>
        <w:pStyle w:val="CodeBlock"/>
      </w:pPr>
      <w:r>
        <w:t xml:space="preserve">    &lt;/form&gt;</w:t>
      </w:r>
    </w:p>
    <w:p w:rsidR="00B504B8" w:rsidRDefault="00E065E7">
      <w:pPr>
        <w:pStyle w:val="CodeBlock"/>
      </w:pPr>
      <w:r>
        <w:t xml:space="preserve">  &lt;/section&gt;</w:t>
      </w:r>
    </w:p>
    <w:p w:rsidR="00B504B8" w:rsidRPr="0002207F" w:rsidRDefault="00E065E7">
      <w:pPr>
        <w:pStyle w:val="CodeBlock"/>
        <w:rPr>
          <w:lang w:val="ru-RU"/>
        </w:rPr>
      </w:pPr>
      <w:r w:rsidRPr="0002207F">
        <w:rPr>
          <w:lang w:val="ru-RU"/>
        </w:rPr>
        <w:t>)}</w:t>
      </w:r>
    </w:p>
    <w:p w:rsidR="00B504B8" w:rsidRPr="0002207F" w:rsidRDefault="00E065E7">
      <w:pPr>
        <w:rPr>
          <w:lang w:val="ru-RU"/>
        </w:rPr>
      </w:pPr>
      <w:r w:rsidRPr="0002207F">
        <w:rPr>
          <w:lang w:val="ru-RU"/>
        </w:rPr>
        <w:t xml:space="preserve">После успешной отправки форма очищается, но не исчезает. Для очистки поля выбора файла используется отдельный ключ состояния </w:t>
      </w:r>
      <w:r>
        <w:t>fileInputKey</w:t>
      </w:r>
      <w:r w:rsidRPr="0002207F">
        <w:rPr>
          <w:lang w:val="ru-RU"/>
        </w:rPr>
        <w:t xml:space="preserve">: при </w:t>
      </w:r>
      <w:r w:rsidRPr="0002207F">
        <w:rPr>
          <w:lang w:val="ru-RU"/>
        </w:rPr>
        <w:t xml:space="preserve">изменении ключа </w:t>
      </w:r>
      <w:r>
        <w:t>React</w:t>
      </w:r>
      <w:r w:rsidRPr="0002207F">
        <w:rPr>
          <w:lang w:val="ru-RU"/>
        </w:rPr>
        <w:t xml:space="preserve"> пересоздает </w:t>
      </w:r>
      <w:r>
        <w:t>input</w:t>
      </w:r>
      <w:r w:rsidRPr="0002207F">
        <w:rPr>
          <w:lang w:val="ru-RU"/>
        </w:rPr>
        <w:t>, и выбранный файл визуально сбрасывается.</w:t>
      </w:r>
    </w:p>
    <w:p w:rsidR="00B504B8" w:rsidRPr="0002207F" w:rsidRDefault="00E065E7">
      <w:pPr>
        <w:pStyle w:val="21"/>
        <w:rPr>
          <w:lang w:val="ru-RU"/>
        </w:rPr>
      </w:pPr>
      <w:r w:rsidRPr="0002207F">
        <w:rPr>
          <w:lang w:val="ru-RU"/>
        </w:rPr>
        <w:t>5.4. Работа с вложениями</w:t>
      </w:r>
    </w:p>
    <w:p w:rsidR="00B504B8" w:rsidRPr="0002207F" w:rsidRDefault="00E065E7">
      <w:pPr>
        <w:rPr>
          <w:lang w:val="ru-RU"/>
        </w:rPr>
      </w:pPr>
      <w:r w:rsidRPr="0002207F">
        <w:rPr>
          <w:lang w:val="ru-RU"/>
        </w:rPr>
        <w:t>Отдельной задачей стала возможность открывать вложения. Сначала файл сохранялся как моковый путь вида /</w:t>
      </w:r>
      <w:r>
        <w:t>mocks</w:t>
      </w:r>
      <w:r w:rsidRPr="0002207F">
        <w:rPr>
          <w:lang w:val="ru-RU"/>
        </w:rPr>
        <w:t>/..., но такого файла физически не было в</w:t>
      </w:r>
      <w:r w:rsidRPr="0002207F">
        <w:rPr>
          <w:lang w:val="ru-RU"/>
        </w:rPr>
        <w:t xml:space="preserve"> </w:t>
      </w:r>
      <w:r>
        <w:t>public</w:t>
      </w:r>
      <w:r w:rsidRPr="0002207F">
        <w:rPr>
          <w:lang w:val="ru-RU"/>
        </w:rPr>
        <w:t xml:space="preserve">. Поэтому ссылка могла вести на несуществующий ресурс. Для </w:t>
      </w:r>
      <w:r w:rsidR="008107DE">
        <w:rPr>
          <w:lang w:val="ru-RU"/>
        </w:rPr>
        <w:t>тестового</w:t>
      </w:r>
      <w:r w:rsidRPr="0002207F">
        <w:rPr>
          <w:lang w:val="ru-RU"/>
        </w:rPr>
        <w:t xml:space="preserve"> проекта было принято простое решение: сохранять файл как </w:t>
      </w:r>
      <w:r>
        <w:t>data</w:t>
      </w:r>
      <w:r w:rsidRPr="0002207F">
        <w:rPr>
          <w:lang w:val="ru-RU"/>
        </w:rPr>
        <w:t xml:space="preserve"> </w:t>
      </w:r>
      <w:r>
        <w:t>URL</w:t>
      </w:r>
      <w:r w:rsidRPr="0002207F">
        <w:rPr>
          <w:lang w:val="ru-RU"/>
        </w:rPr>
        <w:t xml:space="preserve"> прямо в базе </w:t>
      </w:r>
      <w:r>
        <w:t>JSON</w:t>
      </w:r>
      <w:r w:rsidRPr="0002207F">
        <w:rPr>
          <w:lang w:val="ru-RU"/>
        </w:rPr>
        <w:t xml:space="preserve"> </w:t>
      </w:r>
      <w:r>
        <w:t>Server</w:t>
      </w:r>
      <w:r w:rsidRPr="0002207F">
        <w:rPr>
          <w:lang w:val="ru-RU"/>
        </w:rPr>
        <w:t>.</w:t>
      </w:r>
    </w:p>
    <w:p w:rsidR="00B504B8" w:rsidRDefault="00E065E7">
      <w:pPr>
        <w:pStyle w:val="CodeBlock"/>
      </w:pPr>
      <w:r>
        <w:t>const readFileAsDataUrl = (file: File) =&gt;</w:t>
      </w:r>
    </w:p>
    <w:p w:rsidR="00B504B8" w:rsidRDefault="00E065E7">
      <w:pPr>
        <w:pStyle w:val="CodeBlock"/>
      </w:pPr>
      <w:r>
        <w:t xml:space="preserve">  new Promise&lt;string&gt;((resolve, reject) =&gt; {</w:t>
      </w:r>
    </w:p>
    <w:p w:rsidR="00B504B8" w:rsidRDefault="00E065E7">
      <w:pPr>
        <w:pStyle w:val="CodeBlock"/>
      </w:pPr>
      <w:r>
        <w:t xml:space="preserve">  </w:t>
      </w:r>
      <w:r>
        <w:t xml:space="preserve">  const reader = new FileReader();</w:t>
      </w:r>
    </w:p>
    <w:p w:rsidR="00B504B8" w:rsidRDefault="00E065E7">
      <w:pPr>
        <w:pStyle w:val="CodeBlock"/>
      </w:pPr>
      <w:r>
        <w:t xml:space="preserve">    reader.onload = () =&gt; resolve(String(reader.result));</w:t>
      </w:r>
    </w:p>
    <w:p w:rsidR="00B504B8" w:rsidRDefault="00E065E7">
      <w:pPr>
        <w:pStyle w:val="CodeBlock"/>
      </w:pPr>
      <w:r>
        <w:t xml:space="preserve">    reader.onerror = () =&gt; reject(reader.error);</w:t>
      </w:r>
    </w:p>
    <w:p w:rsidR="00B504B8" w:rsidRPr="0002207F" w:rsidRDefault="00E065E7">
      <w:pPr>
        <w:pStyle w:val="CodeBlock"/>
        <w:rPr>
          <w:lang w:val="ru-RU"/>
        </w:rPr>
      </w:pPr>
      <w:r>
        <w:t xml:space="preserve">    reader</w:t>
      </w:r>
      <w:r w:rsidRPr="0002207F">
        <w:rPr>
          <w:lang w:val="ru-RU"/>
        </w:rPr>
        <w:t>.</w:t>
      </w:r>
      <w:r>
        <w:t>readAsDataURL</w:t>
      </w:r>
      <w:r w:rsidRPr="0002207F">
        <w:rPr>
          <w:lang w:val="ru-RU"/>
        </w:rPr>
        <w:t>(</w:t>
      </w:r>
      <w:r>
        <w:t>file</w:t>
      </w:r>
      <w:r w:rsidRPr="0002207F">
        <w:rPr>
          <w:lang w:val="ru-RU"/>
        </w:rPr>
        <w:t>);</w:t>
      </w:r>
    </w:p>
    <w:p w:rsidR="00B504B8" w:rsidRPr="0002207F" w:rsidRDefault="00E065E7">
      <w:pPr>
        <w:pStyle w:val="CodeBlock"/>
        <w:rPr>
          <w:lang w:val="ru-RU"/>
        </w:rPr>
      </w:pPr>
      <w:r w:rsidRPr="0002207F">
        <w:rPr>
          <w:lang w:val="ru-RU"/>
        </w:rPr>
        <w:t xml:space="preserve">  });</w:t>
      </w:r>
    </w:p>
    <w:p w:rsidR="00B504B8" w:rsidRPr="0002207F" w:rsidRDefault="00E065E7">
      <w:pPr>
        <w:rPr>
          <w:lang w:val="ru-RU"/>
        </w:rPr>
      </w:pPr>
      <w:r w:rsidRPr="0002207F">
        <w:rPr>
          <w:lang w:val="ru-RU"/>
        </w:rPr>
        <w:t xml:space="preserve">Такой способ не подходит для больших файлов в промышленной системе, но для </w:t>
      </w:r>
      <w:r w:rsidRPr="0002207F">
        <w:rPr>
          <w:lang w:val="ru-RU"/>
        </w:rPr>
        <w:t>небольшого учебного проекта он удобен: вложение становится открываемым без отдельного файлового сервера. Дополнительно сохраняется имя файла, чтобы пользователь видел понятную ссылку.</w:t>
      </w:r>
    </w:p>
    <w:p w:rsidR="00B504B8" w:rsidRPr="0002207F" w:rsidRDefault="00E065E7">
      <w:pPr>
        <w:pStyle w:val="21"/>
        <w:rPr>
          <w:lang w:val="ru-RU"/>
        </w:rPr>
      </w:pPr>
      <w:r w:rsidRPr="0002207F">
        <w:rPr>
          <w:lang w:val="ru-RU"/>
        </w:rPr>
        <w:t xml:space="preserve">5.5. Закрытие заявки и отказ от </w:t>
      </w:r>
      <w:r>
        <w:t>alert</w:t>
      </w:r>
    </w:p>
    <w:p w:rsidR="00B504B8" w:rsidRPr="0002207F" w:rsidRDefault="00E065E7">
      <w:pPr>
        <w:rPr>
          <w:lang w:val="ru-RU"/>
        </w:rPr>
      </w:pPr>
      <w:r w:rsidRPr="0002207F">
        <w:rPr>
          <w:lang w:val="ru-RU"/>
        </w:rPr>
        <w:t>Для заказчика была добавлена кнопк</w:t>
      </w:r>
      <w:r w:rsidRPr="0002207F">
        <w:rPr>
          <w:lang w:val="ru-RU"/>
        </w:rPr>
        <w:t xml:space="preserve">а закрытия заявки. При нажатии статус заказа меняется на </w:t>
      </w:r>
      <w:r>
        <w:t>completed</w:t>
      </w:r>
      <w:r w:rsidRPr="0002207F">
        <w:rPr>
          <w:lang w:val="ru-RU"/>
        </w:rPr>
        <w:t xml:space="preserve">, а пользователь видит сообщение прямо на странице. Также системные </w:t>
      </w:r>
      <w:r>
        <w:t>alert</w:t>
      </w:r>
      <w:r w:rsidRPr="0002207F">
        <w:rPr>
          <w:lang w:val="ru-RU"/>
        </w:rPr>
        <w:t xml:space="preserve"> и </w:t>
      </w:r>
      <w:r>
        <w:t>confirm</w:t>
      </w:r>
      <w:r w:rsidRPr="0002207F">
        <w:rPr>
          <w:lang w:val="ru-RU"/>
        </w:rPr>
        <w:t xml:space="preserve"> были заменены на встроенные сообщения и подтверждение повторным нажатием в админке.</w:t>
      </w:r>
    </w:p>
    <w:p w:rsidR="00B504B8" w:rsidRDefault="00E065E7">
      <w:pPr>
        <w:pStyle w:val="CodeBlock"/>
      </w:pPr>
      <w:r>
        <w:t>const handleCloseOrder</w:t>
      </w:r>
      <w:r>
        <w:t xml:space="preserve"> = async () =&gt; {</w:t>
      </w:r>
    </w:p>
    <w:p w:rsidR="00B504B8" w:rsidRDefault="00E065E7">
      <w:pPr>
        <w:pStyle w:val="CodeBlock"/>
      </w:pPr>
      <w:r>
        <w:t xml:space="preserve">  if (!order) return;</w:t>
      </w:r>
    </w:p>
    <w:p w:rsidR="00B504B8" w:rsidRDefault="00E065E7">
      <w:pPr>
        <w:pStyle w:val="CodeBlock"/>
      </w:pPr>
      <w:r>
        <w:t xml:space="preserve">  setStatusLoading(true);</w:t>
      </w:r>
    </w:p>
    <w:p w:rsidR="00B504B8" w:rsidRDefault="00E065E7">
      <w:pPr>
        <w:pStyle w:val="CodeBlock"/>
      </w:pPr>
      <w:r>
        <w:t xml:space="preserve">  try {</w:t>
      </w:r>
    </w:p>
    <w:p w:rsidR="00B504B8" w:rsidRDefault="00E065E7">
      <w:pPr>
        <w:pStyle w:val="CodeBlock"/>
      </w:pPr>
      <w:r>
        <w:lastRenderedPageBreak/>
        <w:t xml:space="preserve">    const updatedOrder = await ordersService.updateOrderStatus(order.id, 'completed');</w:t>
      </w:r>
    </w:p>
    <w:p w:rsidR="00B504B8" w:rsidRDefault="00E065E7">
      <w:pPr>
        <w:pStyle w:val="CodeBlock"/>
      </w:pPr>
      <w:r>
        <w:t xml:space="preserve">    setOrder(updatedOrder);</w:t>
      </w:r>
    </w:p>
    <w:p w:rsidR="00B504B8" w:rsidRDefault="00E065E7">
      <w:pPr>
        <w:pStyle w:val="CodeBlock"/>
      </w:pPr>
      <w:r>
        <w:t xml:space="preserve">    setNotice({ text: 'Заявка закрыта.', type: 'success' });</w:t>
      </w:r>
    </w:p>
    <w:p w:rsidR="00B504B8" w:rsidRPr="0002207F" w:rsidRDefault="00E065E7">
      <w:pPr>
        <w:pStyle w:val="CodeBlock"/>
        <w:rPr>
          <w:lang w:val="ru-RU"/>
        </w:rPr>
      </w:pPr>
      <w:r>
        <w:t xml:space="preserve">  </w:t>
      </w:r>
      <w:r w:rsidRPr="0002207F">
        <w:rPr>
          <w:lang w:val="ru-RU"/>
        </w:rPr>
        <w:t xml:space="preserve">} </w:t>
      </w:r>
      <w:r>
        <w:t>fin</w:t>
      </w:r>
      <w:r>
        <w:t>ally</w:t>
      </w:r>
      <w:r w:rsidRPr="0002207F">
        <w:rPr>
          <w:lang w:val="ru-RU"/>
        </w:rPr>
        <w:t xml:space="preserve"> {</w:t>
      </w:r>
    </w:p>
    <w:p w:rsidR="00B504B8" w:rsidRPr="0002207F" w:rsidRDefault="00E065E7">
      <w:pPr>
        <w:pStyle w:val="CodeBlock"/>
        <w:rPr>
          <w:lang w:val="ru-RU"/>
        </w:rPr>
      </w:pPr>
      <w:r w:rsidRPr="0002207F">
        <w:rPr>
          <w:lang w:val="ru-RU"/>
        </w:rPr>
        <w:t xml:space="preserve">    </w:t>
      </w:r>
      <w:r>
        <w:t>setStatusLoading</w:t>
      </w:r>
      <w:r w:rsidRPr="0002207F">
        <w:rPr>
          <w:lang w:val="ru-RU"/>
        </w:rPr>
        <w:t>(</w:t>
      </w:r>
      <w:r>
        <w:t>false</w:t>
      </w:r>
      <w:r w:rsidRPr="0002207F">
        <w:rPr>
          <w:lang w:val="ru-RU"/>
        </w:rPr>
        <w:t>);</w:t>
      </w:r>
    </w:p>
    <w:p w:rsidR="00B504B8" w:rsidRPr="0002207F" w:rsidRDefault="00E065E7">
      <w:pPr>
        <w:pStyle w:val="CodeBlock"/>
        <w:rPr>
          <w:lang w:val="ru-RU"/>
        </w:rPr>
      </w:pPr>
      <w:r w:rsidRPr="0002207F">
        <w:rPr>
          <w:lang w:val="ru-RU"/>
        </w:rPr>
        <w:t xml:space="preserve">  }</w:t>
      </w:r>
    </w:p>
    <w:p w:rsidR="00B504B8" w:rsidRPr="0002207F" w:rsidRDefault="00E065E7">
      <w:pPr>
        <w:pStyle w:val="CodeBlock"/>
        <w:rPr>
          <w:lang w:val="ru-RU"/>
        </w:rPr>
      </w:pPr>
      <w:r w:rsidRPr="0002207F">
        <w:rPr>
          <w:lang w:val="ru-RU"/>
        </w:rPr>
        <w:t>};</w:t>
      </w:r>
    </w:p>
    <w:p w:rsidR="00B504B8" w:rsidRPr="0002207F" w:rsidRDefault="00E065E7">
      <w:pPr>
        <w:rPr>
          <w:lang w:val="ru-RU"/>
        </w:rPr>
      </w:pPr>
      <w:r w:rsidRPr="0002207F">
        <w:rPr>
          <w:lang w:val="ru-RU"/>
        </w:rPr>
        <w:t xml:space="preserve">Это улучшило пользовательский опыт: интерфейс стал менее резким, а действия пользователя теперь отображаются в контексте текущей страницы. Для учебного проекта это также показывает понимание разницы между быстрым </w:t>
      </w:r>
      <w:r w:rsidRPr="0002207F">
        <w:rPr>
          <w:lang w:val="ru-RU"/>
        </w:rPr>
        <w:t>прототипом и более аккуратным интерфейсом.</w:t>
      </w:r>
    </w:p>
    <w:p w:rsidR="00B504B8" w:rsidRPr="0002207F" w:rsidRDefault="00E065E7">
      <w:pPr>
        <w:pStyle w:val="1"/>
        <w:rPr>
          <w:lang w:val="ru-RU"/>
        </w:rPr>
      </w:pPr>
      <w:r w:rsidRPr="0002207F">
        <w:rPr>
          <w:lang w:val="ru-RU"/>
        </w:rPr>
        <w:t>6. Тестирование и проверка</w:t>
      </w:r>
    </w:p>
    <w:p w:rsidR="00B504B8" w:rsidRPr="0002207F" w:rsidRDefault="00E065E7">
      <w:pPr>
        <w:rPr>
          <w:lang w:val="ru-RU"/>
        </w:rPr>
      </w:pPr>
      <w:r w:rsidRPr="0002207F">
        <w:rPr>
          <w:lang w:val="ru-RU"/>
        </w:rPr>
        <w:t xml:space="preserve">Проверка проекта выполнялась несколькими способами. Во-первых, запускалась проверка </w:t>
      </w:r>
      <w:r>
        <w:t>TypeScript</w:t>
      </w:r>
      <w:r w:rsidRPr="0002207F">
        <w:rPr>
          <w:lang w:val="ru-RU"/>
        </w:rPr>
        <w:t xml:space="preserve"> без генерации файлов сборки. Это позволило убедиться, что изменения типов </w:t>
      </w:r>
      <w:r>
        <w:t>id</w:t>
      </w:r>
      <w:r w:rsidRPr="0002207F">
        <w:rPr>
          <w:lang w:val="ru-RU"/>
        </w:rPr>
        <w:t>, вложений и се</w:t>
      </w:r>
      <w:r w:rsidRPr="0002207F">
        <w:rPr>
          <w:lang w:val="ru-RU"/>
        </w:rPr>
        <w:t xml:space="preserve">рвисов не приводят к ошибкам компиляции. Во-вторых, выполнялась </w:t>
      </w:r>
      <w:r>
        <w:t>production</w:t>
      </w:r>
      <w:r w:rsidRPr="0002207F">
        <w:rPr>
          <w:lang w:val="ru-RU"/>
        </w:rPr>
        <w:t xml:space="preserve">-сборка </w:t>
      </w:r>
      <w:r>
        <w:t>Vite</w:t>
      </w:r>
      <w:r w:rsidRPr="0002207F">
        <w:rPr>
          <w:lang w:val="ru-RU"/>
        </w:rPr>
        <w:t>, которая проверяет, что приложение целиком собирается в итоговые статические файлы.</w:t>
      </w:r>
    </w:p>
    <w:p w:rsidR="00B504B8" w:rsidRPr="0002207F" w:rsidRDefault="00E065E7">
      <w:pPr>
        <w:rPr>
          <w:lang w:val="ru-RU"/>
        </w:rPr>
      </w:pPr>
      <w:r w:rsidRPr="0002207F">
        <w:rPr>
          <w:lang w:val="ru-RU"/>
        </w:rPr>
        <w:t xml:space="preserve">Также проводился поиск по коду на наличие </w:t>
      </w:r>
      <w:r>
        <w:t>alert</w:t>
      </w:r>
      <w:r w:rsidRPr="0002207F">
        <w:rPr>
          <w:lang w:val="ru-RU"/>
        </w:rPr>
        <w:t xml:space="preserve"> и </w:t>
      </w:r>
      <w:r>
        <w:t>confirm</w:t>
      </w:r>
      <w:r w:rsidRPr="0002207F">
        <w:rPr>
          <w:lang w:val="ru-RU"/>
        </w:rPr>
        <w:t>, так как по требованию прое</w:t>
      </w:r>
      <w:r w:rsidRPr="0002207F">
        <w:rPr>
          <w:lang w:val="ru-RU"/>
        </w:rPr>
        <w:t>кта всплывающие окна нужно было убрать. После правок такие вызовы отсутствуют. Дополнительно проверялась логика видимости: отклики видит только владелец заявки или администратор, а форма отклика отображается</w:t>
      </w:r>
      <w:r w:rsidR="008107DE">
        <w:rPr>
          <w:lang w:val="ru-RU"/>
        </w:rPr>
        <w:t xml:space="preserve"> только у фрилансеров</w:t>
      </w:r>
      <w:r w:rsidRPr="0002207F">
        <w:rPr>
          <w:lang w:val="ru-RU"/>
        </w:rPr>
        <w:t>.</w:t>
      </w:r>
    </w:p>
    <w:p w:rsidR="00B504B8" w:rsidRPr="0002207F" w:rsidRDefault="00E065E7">
      <w:pPr>
        <w:rPr>
          <w:lang w:val="ru-RU"/>
        </w:rPr>
      </w:pPr>
      <w:r w:rsidRPr="0002207F">
        <w:rPr>
          <w:lang w:val="ru-RU"/>
        </w:rPr>
        <w:t>Основные сценарии ручной проверки: в</w:t>
      </w:r>
      <w:r w:rsidRPr="0002207F">
        <w:rPr>
          <w:lang w:val="ru-RU"/>
        </w:rPr>
        <w:t>ход под разными ролями, создание заявки заказчиком, отправка отклика фрилансером, повторная отправка отклика, просмотр откликов заказчиком, открытие вложения, принятие исполнителя, закрытие заявки, переход в профиль и админ-панель.</w:t>
      </w:r>
    </w:p>
    <w:p w:rsidR="00B504B8" w:rsidRPr="0002207F" w:rsidRDefault="00E065E7">
      <w:pPr>
        <w:pStyle w:val="1"/>
        <w:rPr>
          <w:lang w:val="ru-RU"/>
        </w:rPr>
      </w:pPr>
      <w:r w:rsidRPr="0002207F">
        <w:rPr>
          <w:lang w:val="ru-RU"/>
        </w:rPr>
        <w:t>7. Заключение</w:t>
      </w:r>
    </w:p>
    <w:p w:rsidR="00B504B8" w:rsidRPr="0002207F" w:rsidRDefault="00E065E7">
      <w:pPr>
        <w:rPr>
          <w:lang w:val="ru-RU"/>
        </w:rPr>
      </w:pPr>
      <w:r w:rsidRPr="0002207F">
        <w:rPr>
          <w:lang w:val="ru-RU"/>
        </w:rPr>
        <w:t>В результа</w:t>
      </w:r>
      <w:r w:rsidRPr="0002207F">
        <w:rPr>
          <w:lang w:val="ru-RU"/>
        </w:rPr>
        <w:t xml:space="preserve">те был создан </w:t>
      </w:r>
      <w:r w:rsidR="008107DE">
        <w:rPr>
          <w:lang w:val="ru-RU"/>
        </w:rPr>
        <w:t>тестовый</w:t>
      </w:r>
      <w:bookmarkStart w:id="0" w:name="_GoBack"/>
      <w:bookmarkEnd w:id="0"/>
      <w:r w:rsidRPr="0002207F">
        <w:rPr>
          <w:lang w:val="ru-RU"/>
        </w:rPr>
        <w:t xml:space="preserve"> веб-проект «Площадка для фриланса», демонстрирующий основные функции небольшого сервиса для </w:t>
      </w:r>
      <w:r w:rsidRPr="0002207F">
        <w:rPr>
          <w:lang w:val="ru-RU"/>
        </w:rPr>
        <w:lastRenderedPageBreak/>
        <w:t>взаимодействия заказчиков и исполнителей. Проект включает авторизацию, роли пользователей, создание заказов, отклики, вложения, управление ста</w:t>
      </w:r>
      <w:r w:rsidRPr="0002207F">
        <w:rPr>
          <w:lang w:val="ru-RU"/>
        </w:rPr>
        <w:t>тусом заявки и админ-панель.</w:t>
      </w:r>
    </w:p>
    <w:p w:rsidR="00B504B8" w:rsidRPr="0002207F" w:rsidRDefault="00E065E7">
      <w:pPr>
        <w:rPr>
          <w:lang w:val="ru-RU"/>
        </w:rPr>
      </w:pPr>
      <w:r w:rsidRPr="0002207F">
        <w:rPr>
          <w:lang w:val="ru-RU"/>
        </w:rPr>
        <w:t xml:space="preserve">Во время работы были решены практические задачи, которые часто встречаются в реальной разработке: несовпадение типов данных между </w:t>
      </w:r>
      <w:r>
        <w:t>frontend</w:t>
      </w:r>
      <w:r w:rsidRPr="0002207F">
        <w:rPr>
          <w:lang w:val="ru-RU"/>
        </w:rPr>
        <w:t xml:space="preserve"> и </w:t>
      </w:r>
      <w:r>
        <w:t>backend</w:t>
      </w:r>
      <w:r w:rsidRPr="0002207F">
        <w:rPr>
          <w:lang w:val="ru-RU"/>
        </w:rPr>
        <w:t>-моком, организация доступа по ролям, корректная обработка пользовательских дей</w:t>
      </w:r>
      <w:r w:rsidRPr="0002207F">
        <w:rPr>
          <w:lang w:val="ru-RU"/>
        </w:rPr>
        <w:t>ствий, отказ от системных всплывающих окон, а также работа с файлами в условиях отсутствия полноценного файлового сервера.</w:t>
      </w:r>
    </w:p>
    <w:p w:rsidR="00B504B8" w:rsidRPr="0002207F" w:rsidRDefault="00E065E7">
      <w:pPr>
        <w:rPr>
          <w:lang w:val="ru-RU"/>
        </w:rPr>
      </w:pPr>
      <w:r w:rsidRPr="0002207F">
        <w:rPr>
          <w:lang w:val="ru-RU"/>
        </w:rPr>
        <w:t>Проект можно развивать дальше: добавить настоящую загрузку файлов на сервер, хранение сессии пользователя после перезагрузки страницы</w:t>
      </w:r>
      <w:r w:rsidRPr="0002207F">
        <w:rPr>
          <w:lang w:val="ru-RU"/>
        </w:rPr>
        <w:t xml:space="preserve">, фильтрацию заказов, чат между заказчиком и фрилансером, выбор конкретного отклика как принятого и более подробные статусы выполнения работы. Тем не менее текущая версия уже показывает основные принципы создания </w:t>
      </w:r>
      <w:r>
        <w:t>frontend</w:t>
      </w:r>
      <w:r w:rsidRPr="0002207F">
        <w:rPr>
          <w:lang w:val="ru-RU"/>
        </w:rPr>
        <w:t xml:space="preserve">-приложения на </w:t>
      </w:r>
      <w:r>
        <w:t>React</w:t>
      </w:r>
      <w:r w:rsidRPr="0002207F">
        <w:rPr>
          <w:lang w:val="ru-RU"/>
        </w:rPr>
        <w:t xml:space="preserve"> и может исполь</w:t>
      </w:r>
      <w:r w:rsidRPr="0002207F">
        <w:rPr>
          <w:lang w:val="ru-RU"/>
        </w:rPr>
        <w:t>зоваться как законченный студенческий прототип.</w:t>
      </w:r>
    </w:p>
    <w:sectPr w:rsidR="00B504B8" w:rsidRPr="0002207F" w:rsidSect="00034616">
      <w:footerReference w:type="default" r:id="rId8"/>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65E7" w:rsidRDefault="00E065E7">
      <w:pPr>
        <w:spacing w:line="240" w:lineRule="auto"/>
      </w:pPr>
      <w:r>
        <w:separator/>
      </w:r>
    </w:p>
  </w:endnote>
  <w:endnote w:type="continuationSeparator" w:id="0">
    <w:p w:rsidR="00E065E7" w:rsidRDefault="00E065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4B8" w:rsidRDefault="00E065E7">
    <w:pPr>
      <w:pStyle w:val="a7"/>
      <w:ind w:firstLine="0"/>
      <w:jc w:val="center"/>
    </w:pPr>
    <w:r>
      <w:fldChar w:fldCharType="begin"/>
    </w:r>
    <w:r>
      <w:instrText xml:space="preserve"> PAGE </w:instrText>
    </w:r>
    <w:r w:rsidR="0002207F">
      <w:fldChar w:fldCharType="separate"/>
    </w:r>
    <w:r w:rsidR="00A92B10">
      <w:rPr>
        <w:noProof/>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65E7" w:rsidRDefault="00E065E7">
      <w:pPr>
        <w:spacing w:line="240" w:lineRule="auto"/>
      </w:pPr>
      <w:r>
        <w:separator/>
      </w:r>
    </w:p>
  </w:footnote>
  <w:footnote w:type="continuationSeparator" w:id="0">
    <w:p w:rsidR="00E065E7" w:rsidRDefault="00E065E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207F"/>
    <w:rsid w:val="00034616"/>
    <w:rsid w:val="0006063C"/>
    <w:rsid w:val="0015074B"/>
    <w:rsid w:val="0029639D"/>
    <w:rsid w:val="00326F90"/>
    <w:rsid w:val="008107DE"/>
    <w:rsid w:val="00A92B10"/>
    <w:rsid w:val="00AA1D8D"/>
    <w:rsid w:val="00B47730"/>
    <w:rsid w:val="00B504B8"/>
    <w:rsid w:val="00CB0664"/>
    <w:rsid w:val="00E065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E57865"/>
  <w14:defaultImageDpi w14:val="300"/>
  <w15:docId w15:val="{C7B3D727-DA5F-4712-9EF0-E182E600B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0"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240" w:after="120"/>
      <w:ind w:firstLine="0"/>
      <w:jc w:val="left"/>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color w:val="000000"/>
      <w:sz w:val="30"/>
      <w:szCs w:val="26"/>
    </w:rPr>
  </w:style>
  <w:style w:type="paragraph" w:styleId="31">
    <w:name w:val="heading 3"/>
    <w:basedOn w:val="a1"/>
    <w:next w:val="a1"/>
    <w:link w:val="32"/>
    <w:uiPriority w:val="9"/>
    <w:unhideWhenUsed/>
    <w:qFormat/>
    <w:rsid w:val="00FC693F"/>
    <w:pPr>
      <w:keepNext/>
      <w:keepLines/>
      <w:spacing w:before="240" w:after="120"/>
      <w:ind w:firstLine="0"/>
      <w:jc w:val="left"/>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line="240" w:lineRule="auto"/>
      <w:ind w:left="340" w:right="113"/>
    </w:pPr>
    <w:rPr>
      <w:rFonts w:ascii="Courier New" w:eastAsia="Courier New" w:hAnsi="Courier New"/>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8784F5-B266-4318-B080-F0D527B08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10</Pages>
  <Words>1730</Words>
  <Characters>9861</Characters>
  <Application>Microsoft Office Word</Application>
  <DocSecurity>0</DocSecurity>
  <Lines>82</Lines>
  <Paragraphs>23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RePack by Diakov</cp:lastModifiedBy>
  <cp:revision>3</cp:revision>
  <dcterms:created xsi:type="dcterms:W3CDTF">2013-12-23T23:15:00Z</dcterms:created>
  <dcterms:modified xsi:type="dcterms:W3CDTF">2026-06-17T19:04:00Z</dcterms:modified>
  <cp:category/>
</cp:coreProperties>
</file>