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5"/>
        <w:tblW w:w="0" w:type="auto"/>
        <w:tblLook w:val="04A0" w:firstRow="1" w:lastRow="0" w:firstColumn="1" w:lastColumn="0" w:noHBand="0" w:noVBand="1"/>
      </w:tblPr>
      <w:tblGrid>
        <w:gridCol w:w="9016"/>
      </w:tblGrid>
      <w:tr>
        <w:tc>
          <w:tcPr>
            <w:tcW w:w="9016" w:type="dxa"/>
          </w:tcPr>
          <w:p>
            <w:pPr>
              <w:jc w:val="center"/>
              <w:rPr>
                <w:lang w:eastAsia="ko-KR"/>
                <w:rFonts w:hint="eastAsia"/>
                <w:b/>
                <w:sz w:val="18"/>
                <w:u w:color="auto"/>
                <w:rtl w:val="off"/>
              </w:rPr>
            </w:pPr>
            <w:r>
              <w:rPr>
                <w:rFonts w:hint="eastAsia"/>
                <w:b/>
                <w:sz w:val="18"/>
                <w:u w:color="auto"/>
              </w:rPr>
              <w:t>1. 주제</w:t>
            </w:r>
          </w:p>
          <w:p>
            <w:pPr>
              <w:rPr>
                <w:sz w:val="18"/>
                <w:u w:color="auto"/>
              </w:rPr>
            </w:pPr>
            <w:r>
              <w:rPr>
                <w:sz w:val="18"/>
                <w:u w:color="auto"/>
              </w:rPr>
              <w:t xml:space="preserve">캐릭터 </w:t>
            </w:r>
            <w:r>
              <w:rPr>
                <w:lang w:eastAsia="ko-KR"/>
                <w:sz w:val="18"/>
                <w:u w:color="auto"/>
                <w:rtl w:val="off"/>
              </w:rPr>
              <w:t>기반의</w:t>
            </w:r>
            <w:r>
              <w:rPr>
                <w:sz w:val="18"/>
                <w:u w:color="auto"/>
              </w:rPr>
              <w:t xml:space="preserve"> 모듈형 라이프스타일 </w:t>
            </w:r>
            <w:r>
              <w:rPr>
                <w:lang w:eastAsia="ko-KR"/>
                <w:sz w:val="18"/>
                <w:u w:color="auto"/>
                <w:rtl w:val="off"/>
              </w:rPr>
              <w:t>하드웨어</w:t>
            </w:r>
            <w:r>
              <w:rPr>
                <w:sz w:val="18"/>
                <w:u w:color="auto"/>
              </w:rPr>
              <w:t xml:space="preserve"> 및 AI </w:t>
            </w:r>
            <w:r>
              <w:rPr>
                <w:lang w:eastAsia="ko-KR"/>
                <w:sz w:val="18"/>
                <w:u w:color="auto"/>
                <w:rtl w:val="off"/>
              </w:rPr>
              <w:t>힉습</w:t>
            </w:r>
            <w:r>
              <w:rPr>
                <w:sz w:val="18"/>
                <w:u w:color="auto"/>
              </w:rPr>
              <w:t xml:space="preserve"> </w:t>
            </w:r>
            <w:r>
              <w:rPr>
                <w:lang w:eastAsia="ko-KR"/>
                <w:sz w:val="18"/>
                <w:u w:color="auto"/>
                <w:rtl w:val="off"/>
              </w:rPr>
              <w:t>관리</w:t>
            </w:r>
            <w:r>
              <w:rPr>
                <w:sz w:val="18"/>
                <w:u w:color="auto"/>
              </w:rPr>
              <w:t xml:space="preserve"> </w:t>
            </w:r>
            <w:r>
              <w:rPr>
                <w:lang w:eastAsia="ko-KR"/>
                <w:sz w:val="18"/>
                <w:u w:color="auto"/>
                <w:rtl w:val="off"/>
              </w:rPr>
              <w:t>애플리케이션</w:t>
            </w:r>
            <w:r>
              <w:rPr>
                <w:sz w:val="18"/>
                <w:u w:color="auto"/>
              </w:rPr>
              <w:t xml:space="preserve"> '페이지프레임' 개발</w:t>
            </w:r>
            <w:r>
              <w:rPr>
                <w:lang w:eastAsia="ko-KR"/>
                <w:sz w:val="18"/>
                <w:u w:color="auto"/>
                <w:rtl w:val="off"/>
              </w:rPr>
              <w:t xml:space="preserve"> 제안서</w:t>
            </w:r>
          </w:p>
          <w:p>
            <w:pPr>
              <w:jc w:val="center"/>
              <w:rPr>
                <w:b/>
                <w:sz w:val="18"/>
                <w:u w:color="auto"/>
              </w:rPr>
            </w:pPr>
            <w:r>
              <w:rPr>
                <w:rFonts w:hint="eastAsia"/>
                <w:b/>
                <w:sz w:val="18"/>
                <w:u w:color="auto"/>
              </w:rPr>
              <w:t>분반,</w:t>
            </w:r>
            <w:r>
              <w:rPr>
                <w:b/>
                <w:sz w:val="18"/>
                <w:u w:color="auto"/>
              </w:rPr>
              <w:t xml:space="preserve"> </w:t>
            </w:r>
            <w:r>
              <w:rPr>
                <w:rFonts w:hint="eastAsia"/>
                <w:b/>
                <w:sz w:val="18"/>
                <w:u w:color="auto"/>
              </w:rPr>
              <w:t>팀</w:t>
            </w:r>
            <w:r>
              <w:rPr>
                <w:rFonts w:hint="eastAsia"/>
                <w:b/>
                <w:sz w:val="18"/>
                <w:u w:color="auto"/>
              </w:rPr>
              <w:t>,</w:t>
            </w:r>
            <w:r>
              <w:rPr>
                <w:rFonts w:hint="eastAsia"/>
                <w:b/>
                <w:sz w:val="18"/>
                <w:u w:color="auto"/>
              </w:rPr>
              <w:t xml:space="preserve"> </w:t>
            </w:r>
            <w:r>
              <w:rPr>
                <w:rFonts w:hint="eastAsia"/>
                <w:b/>
                <w:sz w:val="18"/>
                <w:u w:color="auto"/>
              </w:rPr>
              <w:t>학번</w:t>
            </w:r>
            <w:r>
              <w:rPr>
                <w:rFonts w:hint="eastAsia"/>
                <w:b/>
                <w:sz w:val="18"/>
                <w:u w:color="auto"/>
              </w:rPr>
              <w:t>,</w:t>
            </w:r>
            <w:r>
              <w:rPr>
                <w:b/>
                <w:sz w:val="18"/>
                <w:u w:color="auto"/>
              </w:rPr>
              <w:t xml:space="preserve"> </w:t>
            </w:r>
            <w:r>
              <w:rPr>
                <w:rFonts w:hint="eastAsia"/>
                <w:b/>
                <w:sz w:val="18"/>
                <w:u w:color="auto"/>
              </w:rPr>
              <w:t>이름</w:t>
            </w:r>
          </w:p>
          <w:p>
            <w:pPr>
              <w:jc w:val="center"/>
              <w:rPr>
                <w:sz w:val="18"/>
                <w:u w:color="auto"/>
              </w:rPr>
            </w:pPr>
            <w:r>
              <w:rPr>
                <w:lang w:eastAsia="ko-KR"/>
                <w:sz w:val="18"/>
                <w:u w:color="auto"/>
                <w:rtl w:val="off"/>
              </w:rPr>
              <w:t>(나분반, 8팀, 20252733, 고희원)</w:t>
            </w:r>
          </w:p>
        </w:tc>
      </w:tr>
    </w:tbl>
    <w:p>
      <w:pPr>
        <w:rPr>
          <w:sz w:val="18"/>
          <w:u w:color="auto"/>
        </w:rPr>
      </w:pPr>
    </w:p>
    <w:tbl>
      <w:tblPr>
        <w:tblStyle w:val="a5"/>
        <w:tblW w:w="0" w:type="auto"/>
        <w:tblLook w:val="04A0" w:firstRow="1" w:lastRow="0" w:firstColumn="1" w:lastColumn="0" w:noHBand="0" w:noVBand="1"/>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pPr>
              <w:rPr>
                <w:lang w:eastAsia="ko-KR"/>
                <w:rFonts w:hint="eastAsia"/>
                <w:b/>
                <w:color w:val="0000FF"/>
                <w:sz w:val="18"/>
                <w:u w:color="auto"/>
                <w:rtl w:val="off"/>
              </w:rPr>
            </w:pPr>
            <w:r>
              <w:rPr>
                <w:rFonts w:hint="eastAsia"/>
                <w:b/>
                <w:sz w:val="18"/>
                <w:u w:color="auto"/>
              </w:rPr>
              <w:t>2. 요약</w:t>
            </w:r>
            <w:r>
              <w:rPr>
                <w:rFonts w:hint="eastAsia"/>
                <w:b/>
                <w:color w:val="0000FF"/>
                <w:sz w:val="18"/>
                <w:u w:color="auto"/>
              </w:rPr>
              <w:t xml:space="preserve"> </w:t>
            </w:r>
          </w:p>
          <w:p>
            <w:pPr>
              <w:rPr>
                <w:lang w:eastAsia="ko-KR"/>
                <w:rFonts w:hint="eastAsia"/>
                <w:b/>
                <w:color w:val="0000FF"/>
                <w:sz w:val="18"/>
                <w:u w:color="auto"/>
                <w:rtl w:val="off"/>
              </w:rPr>
            </w:pPr>
          </w:p>
          <w:p>
            <w:pPr>
              <w:rPr>
                <w:lang w:eastAsia="ko-KR"/>
                <w:rFonts w:hint="eastAsia"/>
                <w:sz w:val="16"/>
                <w:u w:color="auto"/>
                <w:rtl w:val="off"/>
              </w:rPr>
            </w:pPr>
            <w:r>
              <w:rPr>
                <w:lang w:eastAsia="ko-KR"/>
                <w:sz w:val="16"/>
                <w:u w:color="auto"/>
                <w:rtl w:val="off"/>
              </w:rPr>
              <w:t xml:space="preserve">  </w:t>
            </w: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r>
              <w:rPr>
                <w:lang w:eastAsia="ko-KR"/>
                <w:sz w:val="16"/>
                <w:u w:color="auto"/>
                <w:rtl w:val="off"/>
              </w:rPr>
              <w:t xml:space="preserve">  </w:t>
            </w:r>
            <w:r>
              <w:rPr>
                <w:sz w:val="16"/>
                <w:u w:color="auto"/>
              </w:rPr>
              <w:t xml:space="preserve">본 프로젝트는 학습 및 독서 환경의 기능적, 감성적 문제를 동시에 해결하는 통합 솔루션을 개발하는 것을 목표로 한다. </w:t>
            </w:r>
          </w:p>
          <w:p>
            <w:pPr>
              <w:rPr>
                <w:lang w:eastAsia="ko-KR"/>
                <w:rFonts w:hint="eastAsia"/>
                <w:sz w:val="16"/>
                <w:u w:color="auto"/>
                <w:rtl w:val="off"/>
              </w:rPr>
            </w:pPr>
            <w:r>
              <w:rPr>
                <w:lang w:eastAsia="ko-KR"/>
                <w:sz w:val="16"/>
                <w:u w:color="auto"/>
                <w:rtl w:val="off"/>
              </w:rPr>
              <w:t xml:space="preserve">  </w:t>
            </w:r>
            <w:r>
              <w:rPr>
                <w:sz w:val="16"/>
                <w:u w:color="auto"/>
              </w:rPr>
              <w:t xml:space="preserve">핵심 내용은 </w:t>
            </w:r>
            <w:r>
              <w:rPr>
                <w:sz w:val="16"/>
                <w:u w:color="auto"/>
              </w:rPr>
              <w:t xml:space="preserve">두 </w:t>
            </w:r>
            <w:r>
              <w:rPr>
                <w:lang w:eastAsia="ko-KR"/>
                <w:sz w:val="16"/>
                <w:u w:color="auto"/>
                <w:rtl w:val="off"/>
              </w:rPr>
              <w:t xml:space="preserve">가지로 </w:t>
            </w:r>
            <w:r>
              <w:rPr>
                <w:sz w:val="16"/>
                <w:u w:color="auto"/>
              </w:rPr>
              <w:t>구성</w:t>
            </w:r>
            <w:r>
              <w:rPr>
                <w:lang w:eastAsia="ko-KR"/>
                <w:sz w:val="16"/>
                <w:u w:color="auto"/>
                <w:rtl w:val="off"/>
              </w:rPr>
              <w:t>한</w:t>
            </w:r>
            <w:r>
              <w:rPr>
                <w:sz w:val="16"/>
                <w:u w:color="auto"/>
              </w:rPr>
              <w:t xml:space="preserve">다. 첫째, 매력적인 캐릭터 </w:t>
            </w:r>
            <w:r>
              <w:rPr>
                <w:lang w:eastAsia="ko-KR"/>
                <w:sz w:val="16"/>
                <w:u w:color="auto"/>
                <w:rtl w:val="off"/>
              </w:rPr>
              <w:t xml:space="preserve">‘슝슝이(가명)’ </w:t>
            </w:r>
            <w:r>
              <w:rPr>
                <w:sz w:val="16"/>
                <w:u w:color="auto"/>
              </w:rPr>
              <w:t xml:space="preserve">디자인을 적용하여 평소에는 무드등이나 데스크 액세서리로, 필요시에는 독서등으로 분리/결합하여 사용하는 </w:t>
            </w:r>
            <w:r>
              <w:rPr>
                <w:sz w:val="16"/>
                <w:u w:color="auto"/>
              </w:rPr>
              <w:t>'모듈형 캐릭터 조명' 하드웨어</w:t>
            </w:r>
            <w:r>
              <w:rPr>
                <w:sz w:val="16"/>
                <w:u w:color="auto"/>
              </w:rPr>
              <w:t>를 개발한다. 둘째, '</w:t>
            </w:r>
            <w:r>
              <w:rPr>
                <w:lang w:eastAsia="ko-KR"/>
                <w:sz w:val="16"/>
                <w:u w:color="auto"/>
                <w:rtl w:val="off"/>
              </w:rPr>
              <w:t>슝슝이</w:t>
            </w:r>
            <w:r>
              <w:rPr>
                <w:sz w:val="16"/>
                <w:u w:color="auto"/>
              </w:rPr>
              <w:t xml:space="preserve">'가 사용자의 학습을 돕는다는 세계관을 가진 </w:t>
            </w:r>
            <w:r>
              <w:rPr>
                <w:sz w:val="16"/>
                <w:u w:color="auto"/>
              </w:rPr>
              <w:t>지능형 애플리케이션</w:t>
            </w:r>
            <w:r>
              <w:rPr>
                <w:sz w:val="16"/>
                <w:u w:color="auto"/>
              </w:rPr>
              <w:t>을</w:t>
            </w:r>
            <w:r>
              <w:rPr>
                <w:lang w:eastAsia="ko-KR"/>
                <w:sz w:val="16"/>
                <w:u w:color="auto"/>
                <w:rtl w:val="off"/>
              </w:rPr>
              <w:t xml:space="preserve"> </w:t>
            </w:r>
            <w:r>
              <w:rPr>
                <w:sz w:val="16"/>
                <w:u w:color="auto"/>
              </w:rPr>
              <w:t>개발한다.</w:t>
            </w:r>
            <w:r>
              <w:rPr>
                <w:lang w:eastAsia="ko-KR"/>
                <w:sz w:val="16"/>
                <w:u w:color="auto"/>
                <w:rtl w:val="off"/>
              </w:rPr>
              <w:t xml:space="preserve"> </w:t>
            </w:r>
            <w:r>
              <w:rPr>
                <w:sz w:val="16"/>
                <w:u w:color="auto"/>
              </w:rPr>
              <w:t>이 앱은</w:t>
            </w:r>
            <w:r>
              <w:rPr>
                <w:lang w:eastAsia="ko-KR"/>
                <w:sz w:val="16"/>
                <w:u w:color="auto"/>
                <w:rtl w:val="off"/>
              </w:rPr>
              <w:t xml:space="preserve"> </w:t>
            </w:r>
            <w:r>
              <w:rPr>
                <w:sz w:val="16"/>
                <w:u w:color="auto"/>
              </w:rPr>
              <w:t xml:space="preserve">간편하게 문서를 PDF/Word/HWP로 변환하는 '퀵 스캔 모드'와, 학습 시간을 기록하고 목표 달성을 게임처럼 관리하는 '메이티 학습 모드'를 제공한다. 특히, '학습 모드' 내에서는 사용자의 명시적 동의 하에만 작동하는 </w:t>
            </w:r>
            <w:r>
              <w:rPr>
                <w:sz w:val="16"/>
                <w:u w:color="auto"/>
              </w:rPr>
              <w:t>선택적 'AI 집중 분석' 기능</w:t>
            </w:r>
            <w:r>
              <w:rPr>
                <w:sz w:val="16"/>
                <w:u w:color="auto"/>
              </w:rPr>
              <w:t xml:space="preserve">을 통해 객관적인 학습 패턴 리포트를 제공한다. </w:t>
            </w:r>
          </w:p>
          <w:p>
            <w:pPr>
              <w:rPr>
                <w:sz w:val="18"/>
                <w:u w:color="auto"/>
              </w:rPr>
            </w:pPr>
            <w:r>
              <w:rPr>
                <w:lang w:eastAsia="ko-KR"/>
                <w:sz w:val="16"/>
                <w:u w:color="auto"/>
                <w:rtl w:val="off"/>
              </w:rPr>
              <w:t xml:space="preserve">  </w:t>
            </w:r>
            <w:r>
              <w:rPr>
                <w:sz w:val="16"/>
                <w:u w:color="auto"/>
              </w:rPr>
              <w:t>본 프로젝트는 최적의 물리적 환경을 제공하는 하드웨어와 데이터 기반의 동기 부여를 제공하는 소프트웨어를 유기적으로 결합하여, 학습을 효율적이고 즐거운 경험으로 전환시키는 새로운 패러다임을 제시한다는 점에서 중요한 의의를 가진다.</w:t>
            </w:r>
          </w:p>
        </w:tc>
        <w:tc>
          <w:tcPr>
            <w:tcW w:w="4508" w:type="dxa"/>
          </w:tcPr>
          <w:p>
            <w:pPr>
              <w:cnfStyle w:val="100000000000" w:firstRow="1" w:lastRow="0" w:firstColumn="0" w:lastColumn="0" w:oddVBand="0" w:evenVBand="0" w:oddHBand="0" w:evenHBand="0" w:firstRowFirstColumn="0" w:firstRowLastColumn="0" w:lastRowFirstColumn="0" w:lastRowLastColumn="0"/>
              <w:rPr>
                <w:b/>
                <w:color w:val="0000FF"/>
                <w:sz w:val="18"/>
                <w:u w:color="auto"/>
              </w:rPr>
            </w:pPr>
            <w:r>
              <w:rPr>
                <w:rFonts w:hint="eastAsia"/>
                <w:b/>
                <w:noProof/>
                <w:sz w:val="18"/>
                <w:u w:color="auto"/>
              </w:rPr>
              <mc:AlternateContent>
                <mc:Choice Requires="wps">
                  <w:drawing>
                    <wp:anchor distT="0" distB="0" distL="114300" distR="114300" behindDoc="0" locked="0" layoutInCell="0" simplePos="0" relativeHeight="251661312" allowOverlap="1" hidden="0">
                      <wp:simplePos x="0" y="0"/>
                      <wp:positionH relativeFrom="column">
                        <wp:posOffset>4720590</wp:posOffset>
                      </wp:positionH>
                      <wp:positionV relativeFrom="paragraph">
                        <wp:posOffset>6656705</wp:posOffset>
                      </wp:positionV>
                      <wp:extent cx="1600200" cy="914400"/>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5" style="position:absolute;margin-left:371.7pt;margin-top:524.15pt;width:126pt;height:72pt;mso-position-horizontal-relative:column;mso-position-vertical-relative:line;v-text-anchor:top;mso-wrap-style:square;z-index:251661312" o:allowincell="f" filled="t" fillcolor="#ffffff" stroked="t" strokecolor="#0" strokeweight="0.75pt">
                      <v:stroke/>
                    </v:rect>
                  </w:pict>
                </mc:Fallback>
              </mc:AlternateContent>
            </w:r>
            <w:r>
              <w:rPr>
                <w:rFonts w:hint="eastAsia"/>
                <w:b/>
                <w:noProof/>
                <w:sz w:val="18"/>
                <w:u w:color="auto"/>
              </w:rPr>
              <mc:AlternateContent>
                <mc:Choice Requires="wps">
                  <w:drawing>
                    <wp:anchor distT="0" distB="0" distL="114300" distR="114300" behindDoc="0" locked="0" layoutInCell="0" simplePos="0" relativeHeight="251660288" allowOverlap="1" hidden="0">
                      <wp:simplePos x="0" y="0"/>
                      <wp:positionH relativeFrom="column">
                        <wp:posOffset>4949190</wp:posOffset>
                      </wp:positionH>
                      <wp:positionV relativeFrom="paragraph">
                        <wp:posOffset>5894705</wp:posOffset>
                      </wp:positionV>
                      <wp:extent cx="1066800" cy="1028700"/>
                      <wp:effectExtent l="0" t="0" r="0" b="0"/>
                      <wp:wrapNone/>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6" style="position:absolute;margin-left:389.7pt;margin-top:464.15pt;width:84pt;height:81pt;mso-position-horizontal-relative:column;mso-position-vertical-relative:line;v-text-anchor:top;mso-wrap-style:square;z-index:251660288" o:allowincell="f" filled="t" fillcolor="#ffffff" stroked="t" strokecolor="#0" strokeweight="0.75pt">
                      <v:stroke joinstyle="round"/>
                    </v:oval>
                  </w:pict>
                </mc:Fallback>
              </mc:AlternateContent>
            </w:r>
            <w:r>
              <w:rPr>
                <w:rFonts w:hint="eastAsia"/>
                <w:b/>
                <w:noProof/>
                <w:sz w:val="18"/>
                <w:u w:color="auto"/>
              </w:rPr>
              <mc:AlternateContent>
                <mc:Choice Requires="wps">
                  <w:drawing>
                    <wp:anchor distT="0" distB="0" distL="114300" distR="114300" behindDoc="0" locked="0" layoutInCell="0" simplePos="0" relativeHeight="251659264" allowOverlap="1" hidden="0">
                      <wp:simplePos x="0" y="0"/>
                      <wp:positionH relativeFrom="column">
                        <wp:posOffset>4720590</wp:posOffset>
                      </wp:positionH>
                      <wp:positionV relativeFrom="paragraph">
                        <wp:posOffset>6656705</wp:posOffset>
                      </wp:positionV>
                      <wp:extent cx="1600200" cy="914400"/>
                      <wp:effectExtent l="0" t="0" r="0" b="0"/>
                      <wp:wrapNone/>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7" style="position:absolute;margin-left:371.7pt;margin-top:524.15pt;width:126pt;height:72pt;mso-position-horizontal-relative:column;mso-position-vertical-relative:line;v-text-anchor:top;mso-wrap-style:square;z-index:251659264" o:allowincell="f" filled="t" fillcolor="#ffffff" stroked="t" strokecolor="#0" strokeweight="0.75pt">
                      <v:stroke/>
                    </v:rect>
                  </w:pict>
                </mc:Fallback>
              </mc:AlternateContent>
            </w:r>
            <w:r>
              <w:rPr>
                <w:rFonts w:hint="eastAsia"/>
                <w:b/>
                <w:noProof/>
                <w:sz w:val="18"/>
                <w:u w:color="auto"/>
              </w:rPr>
              <mc:AlternateContent>
                <mc:Choice Requires="wps">
                  <w:drawing>
                    <wp:anchor distT="0" distB="0" distL="114300" distR="114300" behindDoc="0" locked="0" layoutInCell="0" simplePos="0" relativeHeight="251658240" allowOverlap="1" hidden="0">
                      <wp:simplePos x="0" y="0"/>
                      <wp:positionH relativeFrom="column">
                        <wp:posOffset>4949190</wp:posOffset>
                      </wp:positionH>
                      <wp:positionV relativeFrom="paragraph">
                        <wp:posOffset>5894705</wp:posOffset>
                      </wp:positionV>
                      <wp:extent cx="1066800" cy="1028700"/>
                      <wp:effectExtent l="0" t="0" r="0" b="0"/>
                      <wp:wrapNone/>
                      <wp:docPr id="1028" name="shape102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8" style="position:absolute;margin-left:389.7pt;margin-top:464.15pt;width:84pt;height:81pt;mso-position-horizontal-relative:column;mso-position-vertical-relative:line;v-text-anchor:top;mso-wrap-style:square;z-index:251658240" o:allowincell="f" filled="t" fillcolor="#ffffff" stroked="t" strokecolor="#0" strokeweight="0.75pt">
                      <v:stroke joinstyle="round"/>
                    </v:oval>
                  </w:pict>
                </mc:Fallback>
              </mc:AlternateContent>
            </w:r>
            <w:r>
              <w:rPr>
                <w:rFonts w:hint="eastAsia"/>
                <w:b/>
                <w:sz w:val="18"/>
                <w:u w:color="auto"/>
              </w:rPr>
              <w:t>3. 대표</w:t>
            </w:r>
            <w:r>
              <w:rPr>
                <w:rFonts w:hint="eastAsia"/>
                <w:b/>
                <w:sz w:val="18"/>
                <w:u w:color="auto"/>
              </w:rPr>
              <w:t xml:space="preserve"> </w:t>
            </w:r>
            <w:r>
              <w:rPr>
                <w:rFonts w:hint="eastAsia"/>
                <w:b/>
                <w:sz w:val="18"/>
                <w:u w:color="auto"/>
              </w:rPr>
              <w:t>그림</w:t>
            </w:r>
          </w:p>
          <w:p>
            <w:pPr>
              <w:cnfStyle w:val="100000000000" w:firstRow="1" w:lastRow="0" w:firstColumn="0" w:lastColumn="0" w:oddVBand="0" w:evenVBand="0" w:oddHBand="0" w:evenHBand="0" w:firstRowFirstColumn="0" w:firstRowLastColumn="0" w:lastRowFirstColumn="0" w:lastRowLastColumn="0"/>
              <w:rPr>
                <w:lang w:eastAsia="ko-KR"/>
                <w:rFonts w:hint="eastAsia"/>
                <w:sz w:val="18"/>
                <w:u w:color="auto"/>
                <w:rtl w:val="off"/>
              </w:rPr>
            </w:pPr>
            <w:r>
              <w:rPr>
                <w:sz w:val="18"/>
                <w:u w:color="auto"/>
              </w:rPr>
              <w:drawing>
                <wp:inline distT="0" distB="0" distL="0" distR="0">
                  <wp:extent cx="2328821" cy="1391461"/>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328821" cy="1391461"/>
                          </a:xfrm>
                          <a:prstGeom prst="rect"/>
                        </pic:spPr>
                      </pic:pic>
                    </a:graphicData>
                  </a:graphic>
                </wp:inline>
              </w:drawing>
            </w:r>
          </w:p>
          <w:p>
            <w:pPr>
              <w:cnfStyle w:val="100000000000" w:firstRow="1" w:lastRow="0" w:firstColumn="0" w:lastColumn="0" w:oddVBand="0" w:evenVBand="0" w:oddHBand="0" w:evenHBand="0" w:firstRowFirstColumn="0" w:firstRowLastColumn="0" w:lastRowFirstColumn="0" w:lastRowLastColumn="0"/>
              <w:rPr>
                <w:lang w:eastAsia="ko-KR"/>
                <w:rFonts w:hint="eastAsia"/>
                <w:sz w:val="18"/>
                <w:u w:color="auto"/>
                <w:rtl w:val="off"/>
              </w:rPr>
            </w:pPr>
            <w:r>
              <w:rPr>
                <w:sz w:val="16"/>
                <w:u w:color="auto"/>
              </w:rPr>
              <w:t>책상 위</w:t>
            </w:r>
            <w:r>
              <w:rPr>
                <w:lang w:eastAsia="ko-KR"/>
                <w:sz w:val="16"/>
                <w:u w:color="auto"/>
                <w:rtl w:val="off"/>
              </w:rPr>
              <w:t xml:space="preserve"> 책</w:t>
            </w:r>
            <w:r>
              <w:rPr>
                <w:sz w:val="16"/>
                <w:u w:color="auto"/>
              </w:rPr>
              <w:t xml:space="preserve"> 옆에 놓인 귀여운 </w:t>
            </w:r>
            <w:r>
              <w:rPr>
                <w:sz w:val="16"/>
                <w:u w:color="auto"/>
              </w:rPr>
              <w:t>캐릭터 조명</w:t>
            </w:r>
            <w:r>
              <w:rPr>
                <w:sz w:val="16"/>
                <w:u w:color="auto"/>
              </w:rPr>
              <w:t>이 은은한 무드등으로 켜져 있다.</w:t>
            </w:r>
          </w:p>
          <w:p>
            <w:pPr>
              <w:cnfStyle w:val="100000000000" w:firstRow="1" w:lastRow="0" w:firstColumn="0" w:lastColumn="0" w:oddVBand="0" w:evenVBand="0" w:oddHBand="0" w:evenHBand="0" w:firstRowFirstColumn="0" w:firstRowLastColumn="0" w:lastRowFirstColumn="0" w:lastRowLastColumn="0"/>
              <w:rPr>
                <w:lang w:eastAsia="ko-KR"/>
                <w:rFonts w:hint="eastAsia"/>
                <w:sz w:val="18"/>
                <w:u w:color="auto"/>
                <w:rtl w:val="off"/>
              </w:rPr>
            </w:pPr>
            <w:r>
              <w:rPr>
                <w:lang w:eastAsia="ko-KR"/>
                <w:rFonts w:hint="eastAsia"/>
                <w:sz w:val="18"/>
                <w:u w:color="auto"/>
                <w:rtl w:val="off"/>
              </w:rPr>
              <w:drawing>
                <wp:inline distT="0" distB="0" distL="0" distR="0">
                  <wp:extent cx="1310820" cy="940427"/>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1310820" cy="940427"/>
                          </a:xfrm>
                          <a:prstGeom prst="rect"/>
                        </pic:spPr>
                      </pic:pic>
                    </a:graphicData>
                  </a:graphic>
                </wp:inline>
              </w:drawing>
            </w:r>
          </w:p>
          <w:p>
            <w:pPr>
              <w:cnfStyle w:val="100000000000" w:firstRow="1" w:lastRow="0" w:firstColumn="0" w:lastColumn="0" w:oddVBand="0" w:evenVBand="0" w:oddHBand="0" w:evenHBand="0" w:firstRowFirstColumn="0" w:firstRowLastColumn="0" w:lastRowFirstColumn="0" w:lastRowLastColumn="0"/>
              <w:rPr>
                <w:lang w:eastAsia="ko-KR"/>
                <w:rFonts w:hint="eastAsia"/>
                <w:sz w:val="18"/>
                <w:u w:color="auto"/>
                <w:rtl w:val="off"/>
              </w:rPr>
            </w:pPr>
            <w:r>
              <w:rPr>
                <w:lang w:eastAsia="ko-KR"/>
                <w:rFonts w:hint="eastAsia"/>
                <w:sz w:val="18"/>
                <w:u w:color="auto"/>
                <w:rtl w:val="off"/>
              </w:rPr>
              <w:drawing>
                <wp:inline distT="0" distB="0" distL="0" distR="0">
                  <wp:extent cx="1072603" cy="78295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1072603" cy="782955"/>
                          </a:xfrm>
                          <a:prstGeom prst="rect"/>
                        </pic:spPr>
                      </pic:pic>
                    </a:graphicData>
                  </a:graphic>
                </wp:inline>
              </w:drawing>
            </w:r>
            <w:r>
              <w:rPr>
                <w:lang w:eastAsia="ko-KR"/>
                <w:rFonts w:hint="eastAsia"/>
                <w:sz w:val="18"/>
                <w:u w:color="auto"/>
                <w:rtl w:val="off"/>
              </w:rPr>
              <w:t xml:space="preserve"> </w:t>
            </w:r>
            <w:r>
              <w:rPr>
                <w:lang w:eastAsia="ko-KR"/>
                <w:rFonts w:hint="eastAsia"/>
                <w:sz w:val="18"/>
                <w:u w:color="auto"/>
                <w:rtl w:val="off"/>
              </w:rPr>
              <w:drawing>
                <wp:inline distT="0" distB="0" distL="0" distR="0">
                  <wp:extent cx="1544955" cy="835571"/>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544955" cy="835571"/>
                          </a:xfrm>
                          <a:prstGeom prst="rect"/>
                        </pic:spPr>
                      </pic:pic>
                    </a:graphicData>
                  </a:graphic>
                </wp:inline>
              </w:drawing>
            </w:r>
          </w:p>
          <w:p>
            <w:pPr>
              <w:cnfStyle w:val="100000000000" w:firstRow="1" w:lastRow="0" w:firstColumn="0" w:lastColumn="0" w:oddVBand="0" w:evenVBand="0" w:oddHBand="0" w:evenHBand="0" w:firstRowFirstColumn="0" w:firstRowLastColumn="0" w:lastRowFirstColumn="0" w:lastRowLastColumn="0"/>
              <w:rPr>
                <w:lang w:eastAsia="ko-KR"/>
                <w:rFonts w:hint="eastAsia"/>
                <w:sz w:val="18"/>
                <w:u w:color="auto"/>
                <w:rtl w:val="off"/>
              </w:rPr>
            </w:pPr>
            <w:r>
              <w:rPr>
                <w:lang w:eastAsia="ko-KR"/>
                <w:sz w:val="16"/>
                <w:u w:color="auto"/>
                <w:rtl w:val="off"/>
              </w:rPr>
              <w:t>잠자기 전 침대나 어두운 대중교통 내에서 독서 조명으로 사용하는 모습이다.</w:t>
            </w:r>
          </w:p>
          <w:p>
            <w:pPr>
              <w:cnfStyle w:val="100000000000" w:firstRow="1" w:lastRow="0" w:firstColumn="0" w:lastColumn="0" w:oddVBand="0" w:evenVBand="0" w:oddHBand="0" w:evenHBand="0" w:firstRowFirstColumn="0" w:firstRowLastColumn="0" w:lastRowFirstColumn="0" w:lastRowLastColumn="0"/>
              <w:rPr>
                <w:lang w:eastAsia="ko-KR"/>
                <w:rFonts w:hint="eastAsia"/>
                <w:sz w:val="18"/>
                <w:u w:color="auto"/>
                <w:rtl w:val="off"/>
              </w:rPr>
            </w:pPr>
            <w:r>
              <w:rPr>
                <w:lang w:eastAsia="ko-KR"/>
                <w:rFonts w:hint="eastAsia"/>
                <w:sz w:val="18"/>
                <w:u w:color="auto"/>
                <w:rtl w:val="off"/>
              </w:rPr>
              <w:drawing>
                <wp:inline distT="0" distB="0" distL="0" distR="0">
                  <wp:extent cx="632760" cy="801497"/>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32760" cy="801497"/>
                          </a:xfrm>
                          <a:prstGeom prst="rect"/>
                        </pic:spPr>
                      </pic:pic>
                    </a:graphicData>
                  </a:graphic>
                </wp:inline>
              </w:drawing>
            </w:r>
            <w:r>
              <w:rPr>
                <w:lang w:eastAsia="ko-KR"/>
                <w:rFonts w:hint="eastAsia"/>
                <w:sz w:val="18"/>
                <w:u w:color="auto"/>
                <w:rtl w:val="off"/>
              </w:rPr>
              <w:drawing>
                <wp:inline distT="0" distB="0" distL="0" distR="0">
                  <wp:extent cx="1622781" cy="864835"/>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1622781" cy="864835"/>
                          </a:xfrm>
                          <a:prstGeom prst="rect"/>
                        </pic:spPr>
                      </pic:pic>
                    </a:graphicData>
                  </a:graphic>
                </wp:inline>
              </w:drawing>
            </w:r>
          </w:p>
          <w:p>
            <w:pPr>
              <w:cnfStyle w:val="100000000000" w:firstRow="1" w:lastRow="0" w:firstColumn="0" w:lastColumn="0" w:oddVBand="0" w:evenVBand="0" w:oddHBand="0" w:evenHBand="0" w:firstRowFirstColumn="0" w:firstRowLastColumn="0" w:lastRowFirstColumn="0" w:lastRowLastColumn="0"/>
              <w:rPr>
                <w:sz w:val="18"/>
                <w:u w:color="auto"/>
              </w:rPr>
            </w:pPr>
            <w:r>
              <w:rPr>
                <w:sz w:val="16"/>
                <w:u w:color="auto"/>
              </w:rPr>
              <w:t>스마트폰 거치대</w:t>
            </w:r>
            <w:r>
              <w:rPr>
                <w:sz w:val="16"/>
                <w:u w:color="auto"/>
              </w:rPr>
              <w:t>에 스마트폰이 결합되어 책 스캔</w:t>
            </w:r>
            <w:r>
              <w:rPr>
                <w:lang w:eastAsia="ko-KR"/>
                <w:sz w:val="16"/>
                <w:u w:color="auto"/>
                <w:rtl w:val="off"/>
              </w:rPr>
              <w:t xml:space="preserve"> 및 사용자의 학습 분석을 하고 있다</w:t>
            </w:r>
            <w:r>
              <w:rPr>
                <w:sz w:val="16"/>
                <w:u w:color="auto"/>
              </w:rPr>
              <w:t>. 과목별 학습 타이머와 오늘의 목표 리스트가 보이고, 귀여운 '</w:t>
            </w:r>
            <w:r>
              <w:rPr>
                <w:lang w:eastAsia="ko-KR"/>
                <w:sz w:val="16"/>
                <w:u w:color="auto"/>
                <w:rtl w:val="off"/>
              </w:rPr>
              <w:t>슝슝이</w:t>
            </w:r>
            <w:r>
              <w:rPr>
                <w:sz w:val="16"/>
                <w:u w:color="auto"/>
              </w:rPr>
              <w:t>' 캐릭터가 "오늘 목표 클리어!"라는 말풍선과 함께 기뻐하고 있다.</w:t>
            </w:r>
          </w:p>
        </w:tc>
      </w:tr>
    </w:tbl>
    <w:p>
      <w:pPr>
        <w:ind w:firstLineChars="300" w:firstLine="600"/>
        <w:jc w:val="right"/>
        <w:rPr>
          <w:color w:val="0000FF"/>
          <w:sz w:val="18"/>
          <w:u w:color="auto"/>
        </w:rPr>
      </w:pPr>
    </w:p>
    <w:tbl>
      <w:tblPr>
        <w:tblStyle w:val="a5"/>
        <w:tblW w:w="0" w:type="auto"/>
        <w:tblLook w:val="04A0" w:firstRow="1" w:lastRow="0" w:firstColumn="1" w:lastColumn="0" w:noHBand="0" w:noVBand="1"/>
      </w:tblPr>
      <w:tblGrid>
        <w:gridCol w:w="9016"/>
      </w:tblGrid>
      <w:tr>
        <w:tc>
          <w:tcPr>
            <w:tcW w:w="9016" w:type="dxa"/>
          </w:tcPr>
          <w:p>
            <w:pPr>
              <w:jc w:val="left"/>
              <w:rPr/>
            </w:pPr>
            <w:r>
              <w:rPr>
                <w:b/>
                <w:sz w:val="18"/>
                <w:u w:color="auto"/>
              </w:rPr>
              <w:t>4.</w:t>
            </w:r>
            <w:r>
              <w:rPr>
                <w:rFonts w:hint="eastAsia"/>
                <w:b/>
                <w:sz w:val="18"/>
                <w:u w:color="auto"/>
              </w:rPr>
              <w:t xml:space="preserve"> </w:t>
            </w:r>
            <w:r>
              <w:rPr>
                <w:rFonts w:hint="eastAsia"/>
                <w:b/>
                <w:sz w:val="18"/>
                <w:u w:color="auto"/>
              </w:rPr>
              <w:t>서론</w:t>
            </w:r>
          </w:p>
          <w:p>
            <w:pPr>
              <w:rPr>
                <w:lang w:eastAsia="ko-KR"/>
                <w:rFonts w:hint="eastAsia"/>
                <w:sz w:val="18"/>
                <w:u w:color="auto"/>
                <w:rtl w:val="off"/>
              </w:rPr>
            </w:pPr>
            <w:r>
              <w:rPr>
                <w:b/>
                <w:sz w:val="18"/>
                <w:u w:color="auto"/>
              </w:rPr>
              <w:t>배경 설명</w:t>
            </w:r>
          </w:p>
          <w:p>
            <w:pPr>
              <w:rPr>
                <w:b w:val="0"/>
                <w:sz w:val="16"/>
                <w:u w:color="auto"/>
              </w:rPr>
            </w:pPr>
            <w:r>
              <w:rPr>
                <w:sz w:val="16"/>
                <w:u w:color="auto"/>
              </w:rPr>
              <w:t xml:space="preserve">본 프로젝트는 '어두운 곳에서도 효과적으로 책을 읽을 수 없을까?'라는 작은 질문에서 시작되었다. 초기에는 '조명 책갈피'를 구상했으나, 더 높은 가치를 제공하기 위해 PDF 변환용 모듈형 카메라와 학습 보조 앱, 나아가 데이터 생태계 구축이라는 비전으로 확장되었다. 하지만 학생 수준의 프로젝트에서 독자적인 카메라 개발과 생태계 구축은 현실적인 제약이 따랐다. 이러한 한계를 극복하는 과정에서 프로젝트의 방향성은 더욱 명확해졌다. 카메라는 모든 사용자가 가진 </w:t>
            </w:r>
            <w:r>
              <w:rPr>
                <w:sz w:val="16"/>
                <w:u w:color="auto"/>
              </w:rPr>
              <w:t>스마트폰으로 대체</w:t>
            </w:r>
            <w:r>
              <w:rPr>
                <w:sz w:val="16"/>
                <w:u w:color="auto"/>
              </w:rPr>
              <w:t>하고, 제한된 상황에서만 사용되던 조명 모듈은 단순한 기능을 넘어 사용자의 애착을 형성하는 '캐릭터 인테리어 소품'으로 진화했다. 또한, 전력 소모와 저작권 문제가 있는 실시간 PDF 변환 대신, 사용자의 본질적인 니즈인 '학습 관리'에 집중하는 소프트웨어를 개발하는 것으로 최종 방향을 수립했다.</w:t>
            </w:r>
          </w:p>
          <w:p>
            <w:pPr>
              <w:rPr>
                <w:sz w:val="18"/>
                <w:u w:color="auto"/>
              </w:rPr>
            </w:pPr>
          </w:p>
          <w:p>
            <w:pPr>
              <w:rPr>
                <w:lang w:eastAsia="ko-KR"/>
                <w:rFonts w:hint="eastAsia"/>
                <w:sz w:val="18"/>
                <w:u w:color="auto"/>
                <w:rtl w:val="off"/>
              </w:rPr>
            </w:pPr>
            <w:r>
              <w:rPr>
                <w:b/>
                <w:sz w:val="18"/>
                <w:u w:color="auto"/>
              </w:rPr>
              <w:t>사례 분석</w:t>
            </w:r>
          </w:p>
          <w:p>
            <w:pPr>
              <w:rPr/>
            </w:pPr>
            <w:r>
              <w:rPr>
                <w:sz w:val="16"/>
                <w:u w:color="auto"/>
              </w:rPr>
              <w:t>'vFlat'과 같은 스캐너 앱은 문서 디지털화의 편의성을 높였으나, 학습 과정 자체를 보조하지는 못한다 [1]. '열정 품은 타이머(YPT)'와 같은 학습 시간 기록 앱은 순수 기능에 집중하여 학생들 사이에서 큰 인기를 얻었으나, 감성적 동기 부여나 객관적인 피드백에는 한계가 있다 [2]. 반면, '포켓몬 Sleep'은 '수면'이라는 일상 활동에 캐릭터와 게임 요소를 결합하여 사용자에게 강력한 동기를 부여하는 데 성공했다 [3]. 또한, '카카오프렌즈'의 사례는 기능적 제품에 캐릭터 가치를 더했을 때의 시장 파급력을 보여준다 [4].</w:t>
            </w:r>
          </w:p>
          <w:p>
            <w:pPr>
              <w:rPr>
                <w:sz w:val="18"/>
                <w:u w:color="auto"/>
              </w:rPr>
            </w:pPr>
          </w:p>
          <w:p>
            <w:pPr>
              <w:rPr/>
            </w:pPr>
            <w:r>
              <w:rPr>
                <w:b/>
                <w:sz w:val="18"/>
                <w:u w:color="auto"/>
              </w:rPr>
              <w:t xml:space="preserve">문제 정의 </w:t>
            </w:r>
          </w:p>
          <w:p>
            <w:pPr>
              <w:rPr>
                <w:sz w:val="16"/>
                <w:u w:color="auto"/>
              </w:rPr>
            </w:pPr>
            <w:r>
              <w:rPr>
                <w:lang w:eastAsia="ko-KR"/>
                <w:b/>
                <w:sz w:val="16"/>
                <w:u w:color="auto"/>
                <w:rtl w:val="off"/>
              </w:rPr>
              <w:t>하드웨어 부재</w:t>
            </w:r>
            <w:r>
              <w:rPr>
                <w:b/>
                <w:sz w:val="16"/>
                <w:u w:color="auto"/>
              </w:rPr>
              <w:t>:</w:t>
            </w:r>
            <w:r>
              <w:rPr>
                <w:lang w:eastAsia="ko-KR"/>
                <w:b/>
                <w:sz w:val="16"/>
                <w:u w:color="auto"/>
                <w:rtl w:val="off"/>
              </w:rPr>
              <w:t xml:space="preserve"> </w:t>
            </w:r>
            <w:r>
              <w:rPr>
                <w:sz w:val="16"/>
                <w:u w:color="auto"/>
              </w:rPr>
              <w:t>학습 공간에 감성적 즐거움을 주는 물리적 매개체가 부족하며, 고품질 스캔을 위한 환경이 제공되지 않는다.</w:t>
            </w:r>
          </w:p>
          <w:p>
            <w:pPr>
              <w:rPr>
                <w:lang w:eastAsia="ko-KR"/>
                <w:rFonts w:hint="eastAsia"/>
                <w:sz w:val="16"/>
                <w:u w:color="auto"/>
                <w:rtl w:val="off"/>
              </w:rPr>
            </w:pPr>
            <w:r>
              <w:rPr>
                <w:lang w:eastAsia="ko-KR"/>
                <w:b/>
                <w:sz w:val="16"/>
                <w:u w:color="auto"/>
                <w:rtl w:val="off"/>
              </w:rPr>
              <w:t>소프트웨어 파편화</w:t>
            </w:r>
            <w:r>
              <w:rPr>
                <w:b/>
                <w:sz w:val="16"/>
                <w:u w:color="auto"/>
              </w:rPr>
              <w:t>:</w:t>
            </w:r>
            <w:r>
              <w:rPr>
                <w:lang w:eastAsia="ko-KR"/>
                <w:b/>
                <w:sz w:val="16"/>
                <w:u w:color="auto"/>
                <w:rtl w:val="off"/>
              </w:rPr>
              <w:t xml:space="preserve"> </w:t>
            </w:r>
            <w:r>
              <w:rPr>
                <w:sz w:val="16"/>
                <w:u w:color="auto"/>
              </w:rPr>
              <w:t>문서 스캔, 학습 시간 기록, 동기 부여 등 학습에 필요한 기능들이 각각의 앱에 흩어져 있어 통합적인 경험을 제공하지 못한다</w:t>
            </w:r>
            <w:r>
              <w:rPr>
                <w:lang w:eastAsia="ko-KR"/>
                <w:sz w:val="16"/>
                <w:u w:color="auto"/>
                <w:rtl w:val="off"/>
              </w:rPr>
              <w:t>.</w:t>
            </w:r>
          </w:p>
          <w:p>
            <w:pPr>
              <w:rPr>
                <w:lang w:eastAsia="ko-KR"/>
                <w:rFonts w:hint="eastAsia"/>
                <w:b/>
                <w:sz w:val="18"/>
                <w:u w:color="auto"/>
                <w:rtl w:val="off"/>
              </w:rPr>
            </w:pPr>
          </w:p>
          <w:p>
            <w:pPr>
              <w:rPr>
                <w:lang w:eastAsia="ko-KR"/>
                <w:rFonts w:hint="eastAsia"/>
                <w:sz w:val="18"/>
                <w:u w:color="auto"/>
                <w:rtl w:val="off"/>
              </w:rPr>
            </w:pPr>
            <w:r>
              <w:rPr>
                <w:b/>
                <w:sz w:val="18"/>
                <w:u w:color="auto"/>
              </w:rPr>
              <w:t>극복 방안</w:t>
            </w:r>
          </w:p>
          <w:p>
            <w:pPr>
              <w:rPr>
                <w:sz w:val="18"/>
                <w:u w:color="auto"/>
              </w:rPr>
            </w:pPr>
            <w:r>
              <w:rPr>
                <w:sz w:val="16"/>
                <w:u w:color="auto"/>
              </w:rPr>
              <w:t xml:space="preserve">본 프로젝트는 이 문제들을 </w:t>
            </w:r>
            <w:r>
              <w:rPr>
                <w:sz w:val="16"/>
                <w:u w:color="auto"/>
              </w:rPr>
              <w:t>하나의</w:t>
            </w:r>
            <w:r>
              <w:rPr>
                <w:lang w:eastAsia="ko-KR"/>
                <w:sz w:val="16"/>
                <w:u w:color="auto"/>
                <w:rtl w:val="off"/>
              </w:rPr>
              <w:t xml:space="preserve"> </w:t>
            </w:r>
            <w:r>
              <w:rPr>
                <w:sz w:val="16"/>
                <w:u w:color="auto"/>
              </w:rPr>
              <w:t>통합된</w:t>
            </w:r>
            <w:r>
              <w:rPr>
                <w:lang w:eastAsia="ko-KR"/>
                <w:sz w:val="16"/>
                <w:u w:color="auto"/>
                <w:rtl w:val="off"/>
              </w:rPr>
              <w:t xml:space="preserve"> </w:t>
            </w:r>
            <w:r>
              <w:rPr>
                <w:sz w:val="16"/>
                <w:u w:color="auto"/>
              </w:rPr>
              <w:t>키트</w:t>
            </w:r>
            <w:r>
              <w:rPr>
                <w:sz w:val="16"/>
                <w:u w:color="auto"/>
              </w:rPr>
              <w:t>로 해결한다. '페이지프레임 하드웨어'는 감성적 가치와 최적의 스캔 환경을 제공하고, '페이지프레임 소프트웨어'는 스캔, 시간 기록, 목표 관리, AI 분석 기능을 하나의 앱 안에서 유기적으로 제공하여 시너지를 창출한다.</w:t>
            </w:r>
          </w:p>
        </w:tc>
      </w:tr>
    </w:tbl>
    <w:p>
      <w:pPr>
        <w:rPr>
          <w:sz w:val="18"/>
          <w:u w:color="auto"/>
        </w:rPr>
      </w:pPr>
    </w:p>
    <w:tbl>
      <w:tblPr>
        <w:tblStyle w:val="a5"/>
        <w:tblW w:w="0" w:type="auto"/>
        <w:tblLook w:val="04A0" w:firstRow="1" w:lastRow="0" w:firstColumn="1" w:lastColumn="0" w:noHBand="0" w:noVBand="1"/>
      </w:tblPr>
      <w:tblGrid>
        <w:gridCol w:w="9016"/>
      </w:tblGrid>
      <w:tr>
        <w:tc>
          <w:tcPr>
            <w:tcW w:w="9016" w:type="dxa"/>
          </w:tcPr>
          <w:p>
            <w:pPr>
              <w:jc w:val="left"/>
              <w:rPr>
                <w:lang w:eastAsia="ko-KR"/>
                <w:rFonts w:hint="eastAsia"/>
                <w:b/>
                <w:sz w:val="18"/>
                <w:u w:color="auto"/>
                <w:rtl w:val="off"/>
              </w:rPr>
            </w:pPr>
            <w:r>
              <w:rPr>
                <w:b/>
                <w:sz w:val="18"/>
                <w:u w:color="auto"/>
              </w:rPr>
              <w:t>5</w:t>
            </w:r>
            <w:r>
              <w:rPr>
                <w:b/>
                <w:sz w:val="18"/>
                <w:u w:color="auto"/>
              </w:rPr>
              <w:t>.</w:t>
            </w:r>
            <w:r>
              <w:rPr>
                <w:rFonts w:hint="eastAsia"/>
                <w:b/>
                <w:sz w:val="18"/>
                <w:u w:color="auto"/>
              </w:rPr>
              <w:t xml:space="preserve"> </w:t>
            </w:r>
            <w:r>
              <w:rPr>
                <w:rFonts w:hint="eastAsia"/>
                <w:b/>
                <w:sz w:val="18"/>
                <w:u w:color="auto"/>
              </w:rPr>
              <w:t>본론</w:t>
            </w:r>
          </w:p>
          <w:p>
            <w:pPr>
              <w:jc w:val="left"/>
              <w:rPr>
                <w:sz w:val="18"/>
                <w:u w:color="auto"/>
              </w:rPr>
            </w:pPr>
            <w:r>
              <w:rPr>
                <w:sz w:val="18"/>
                <w:u w:color="auto"/>
              </w:rPr>
              <w:drawing>
                <wp:inline distT="0" distB="0" distL="0" distR="0">
                  <wp:extent cx="3278505" cy="2044243"/>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3278505" cy="2044243"/>
                          </a:xfrm>
                          <a:prstGeom prst="rect"/>
                        </pic:spPr>
                      </pic:pic>
                    </a:graphicData>
                  </a:graphic>
                </wp:inline>
              </w:drawing>
            </w:r>
          </w:p>
          <w:p>
            <w:pPr>
              <w:rPr>
                <w:b w:val="0"/>
                <w:sz w:val="16"/>
                <w:u w:color="auto"/>
              </w:rPr>
            </w:pPr>
            <w:r>
              <w:rPr>
                <w:sz w:val="16"/>
                <w:u w:color="auto"/>
              </w:rPr>
              <w:t>그림 설명:</w:t>
            </w:r>
            <w:r>
              <w:rPr>
                <w:lang w:eastAsia="ko-KR"/>
                <w:sz w:val="16"/>
                <w:u w:color="auto"/>
                <w:rtl w:val="off"/>
              </w:rPr>
              <w:t xml:space="preserve"> </w:t>
            </w:r>
            <w:r>
              <w:rPr>
                <w:sz w:val="16"/>
                <w:u w:color="auto"/>
              </w:rPr>
              <w:t>왼쪽에는 하드웨어</w:t>
            </w:r>
            <w:r>
              <w:rPr>
                <w:lang w:eastAsia="ko-KR"/>
                <w:sz w:val="16"/>
                <w:u w:color="auto"/>
                <w:rtl w:val="off"/>
              </w:rPr>
              <w:t xml:space="preserve"> </w:t>
            </w:r>
            <w:r>
              <w:rPr>
                <w:sz w:val="16"/>
                <w:u w:color="auto"/>
              </w:rPr>
              <w:t>영역('</w:t>
            </w:r>
            <w:r>
              <w:rPr>
                <w:lang w:eastAsia="ko-KR"/>
                <w:sz w:val="16"/>
                <w:u w:color="auto"/>
                <w:rtl w:val="off"/>
              </w:rPr>
              <w:t>슝슝이</w:t>
            </w:r>
            <w:r>
              <w:rPr>
                <w:sz w:val="16"/>
                <w:u w:color="auto"/>
              </w:rPr>
              <w:t xml:space="preserve"> 조명', '책갈피', '거치대'). 오른쪽에는 소프트웨어</w:t>
            </w:r>
            <w:r>
              <w:rPr>
                <w:lang w:eastAsia="ko-KR"/>
                <w:sz w:val="16"/>
                <w:u w:color="auto"/>
                <w:rtl w:val="off"/>
              </w:rPr>
              <w:t xml:space="preserve"> </w:t>
            </w:r>
            <w:r>
              <w:rPr>
                <w:sz w:val="16"/>
                <w:u w:color="auto"/>
              </w:rPr>
              <w:t>영역('페이지프레임 앱')</w:t>
            </w:r>
            <w:r>
              <w:rPr>
                <w:lang w:eastAsia="ko-KR"/>
                <w:sz w:val="16"/>
                <w:u w:color="auto"/>
                <w:rtl w:val="off"/>
              </w:rPr>
              <w:t>으로 나눠져 있다.</w:t>
            </w:r>
            <w:r>
              <w:rPr>
                <w:sz w:val="16"/>
                <w:u w:color="auto"/>
              </w:rPr>
              <w:t xml:space="preserve"> '페이지프레임 앱'은 두 개의 큰 갈래로 나뉜다. 하나는 '퀵 스캔 모드'로, 카메라를 통해 PDF/Word를 생성한다. 다른 하나는 '</w:t>
            </w:r>
            <w:r>
              <w:rPr>
                <w:lang w:eastAsia="ko-KR"/>
                <w:sz w:val="16"/>
                <w:u w:color="auto"/>
                <w:rtl w:val="off"/>
              </w:rPr>
              <w:t>슝슝이</w:t>
            </w:r>
            <w:r>
              <w:rPr>
                <w:sz w:val="16"/>
                <w:u w:color="auto"/>
              </w:rPr>
              <w:t xml:space="preserve"> 학습 모드'이며, 이 모드는 다시 </w:t>
            </w:r>
            <w:r>
              <w:rPr>
                <w:sz w:val="16"/>
                <w:u w:color="auto"/>
              </w:rPr>
              <w:t>'타이머/목표 관리'</w:t>
            </w:r>
            <w:r>
              <w:rPr>
                <w:sz w:val="16"/>
                <w:u w:color="auto"/>
              </w:rPr>
              <w:t xml:space="preserve">기능과, 사용자의 명시적 동의(Opt-in)가 필요한 </w:t>
            </w:r>
            <w:r>
              <w:rPr>
                <w:sz w:val="16"/>
                <w:u w:color="auto"/>
              </w:rPr>
              <w:t>'AI 집중 분석'</w:t>
            </w:r>
            <w:r>
              <w:rPr>
                <w:sz w:val="16"/>
                <w:u w:color="auto"/>
              </w:rPr>
              <w:t>기능으로 나뉘는 것을 보여준다.</w:t>
            </w:r>
          </w:p>
          <w:p>
            <w:pPr>
              <w:rPr>
                <w:sz w:val="16"/>
                <w:u w:color="auto"/>
              </w:rPr>
            </w:pPr>
          </w:p>
          <w:p>
            <w:pPr>
              <w:rPr>
                <w:b w:val="0"/>
                <w:sz w:val="16"/>
                <w:u w:color="auto"/>
              </w:rPr>
            </w:pPr>
            <w:r>
              <w:rPr>
                <w:b/>
                <w:sz w:val="16"/>
                <w:u w:color="auto"/>
              </w:rPr>
              <w:t>필요한 기술 요소 및 구현 방법</w:t>
            </w:r>
          </w:p>
          <w:p>
            <w:pPr>
              <w:rPr>
                <w:lang w:eastAsia="ko-KR"/>
                <w:rFonts w:hint="eastAsia"/>
                <w:sz w:val="16"/>
                <w:u w:color="auto"/>
                <w:rtl w:val="off"/>
              </w:rPr>
            </w:pPr>
            <w:r>
              <w:rPr>
                <w:b/>
                <w:sz w:val="16"/>
                <w:u w:color="auto"/>
              </w:rPr>
              <w:t xml:space="preserve">Part A: 하드웨어 </w:t>
            </w:r>
            <w:r>
              <w:rPr>
                <w:b/>
                <w:sz w:val="16"/>
                <w:u w:color="auto"/>
              </w:rPr>
              <w:t>- 모듈형 캐릭터 조명 '</w:t>
            </w:r>
            <w:r>
              <w:rPr>
                <w:lang w:eastAsia="ko-KR"/>
                <w:b/>
                <w:sz w:val="16"/>
                <w:u w:color="auto"/>
                <w:rtl w:val="off"/>
              </w:rPr>
              <w:t>슝슝이</w:t>
            </w:r>
            <w:r>
              <w:rPr>
                <w:b/>
                <w:sz w:val="16"/>
                <w:u w:color="auto"/>
              </w:rPr>
              <w:t>'</w:t>
            </w:r>
          </w:p>
          <w:p>
            <w:pPr>
              <w:rPr>
                <w:b w:val="0"/>
                <w:sz w:val="16"/>
                <w:u w:color="auto"/>
              </w:rPr>
            </w:pPr>
          </w:p>
          <w:p>
            <w:pPr>
              <w:rPr>
                <w:sz w:val="16"/>
                <w:u w:color="auto"/>
              </w:rPr>
            </w:pPr>
            <w:r>
              <w:rPr>
                <w:sz w:val="16"/>
                <w:u w:color="auto"/>
              </w:rPr>
              <w:drawing>
                <wp:inline distT="0" distB="0" distL="0" distR="0">
                  <wp:extent cx="1329594" cy="754380"/>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329594" cy="754380"/>
                          </a:xfrm>
                          <a:prstGeom prst="rect"/>
                        </pic:spPr>
                      </pic:pic>
                    </a:graphicData>
                  </a:graphic>
                </wp:inline>
              </w:drawing>
            </w:r>
            <w:r>
              <w:rPr>
                <w:sz w:val="16"/>
                <w:u w:color="auto"/>
              </w:rPr>
              <w:drawing>
                <wp:inline distT="0" distB="0" distL="0" distR="0">
                  <wp:extent cx="1480419" cy="712470"/>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480419" cy="712470"/>
                          </a:xfrm>
                          <a:prstGeom prst="rect"/>
                        </pic:spPr>
                      </pic:pic>
                    </a:graphicData>
                  </a:graphic>
                </wp:inline>
              </w:drawing>
            </w:r>
          </w:p>
          <w:p>
            <w:pPr>
              <w:rPr>
                <w:b w:val="0"/>
                <w:sz w:val="16"/>
                <w:u w:color="auto"/>
              </w:rPr>
            </w:pPr>
            <w:r>
              <w:rPr>
                <w:sz w:val="16"/>
                <w:u w:color="auto"/>
              </w:rPr>
              <w:t>구현:</w:t>
            </w:r>
            <w:r>
              <w:rPr>
                <w:lang w:eastAsia="ko-KR"/>
                <w:sz w:val="16"/>
                <w:u w:color="auto"/>
                <w:rtl w:val="off"/>
              </w:rPr>
              <w:t xml:space="preserve"> </w:t>
            </w:r>
            <w:r>
              <w:rPr>
                <w:sz w:val="16"/>
                <w:u w:color="auto"/>
              </w:rPr>
              <w:t>매력적인 캐릭터 '</w:t>
            </w:r>
            <w:r>
              <w:rPr>
                <w:lang w:eastAsia="ko-KR"/>
                <w:sz w:val="16"/>
                <w:u w:color="auto"/>
                <w:rtl w:val="off"/>
              </w:rPr>
              <w:t>슝슝이</w:t>
            </w:r>
            <w:r>
              <w:rPr>
                <w:sz w:val="16"/>
                <w:u w:color="auto"/>
              </w:rPr>
              <w:t xml:space="preserve">'를 3D CAD(Fusion 360)로 모델링하고, </w:t>
            </w:r>
            <w:r>
              <w:rPr>
                <w:sz w:val="16"/>
                <w:u w:color="auto"/>
              </w:rPr>
              <w:t>3D 프린터</w:t>
            </w:r>
            <w:r>
              <w:rPr>
                <w:sz w:val="16"/>
                <w:u w:color="auto"/>
              </w:rPr>
              <w:t xml:space="preserve">로 프로토타입을 제작한다. 내부에 </w:t>
            </w:r>
            <w:r>
              <w:rPr>
                <w:sz w:val="16"/>
                <w:u w:color="auto"/>
              </w:rPr>
              <w:t>USB-C 충전 회로, 리튬 폴리머 배터리, PWM 기반의 3단계 밝기 조절 LED 회로</w:t>
            </w:r>
            <w:r>
              <w:rPr>
                <w:sz w:val="16"/>
                <w:u w:color="auto"/>
              </w:rPr>
              <w:t>를 구성한다.</w:t>
            </w:r>
          </w:p>
          <w:p>
            <w:pPr>
              <w:rPr>
                <w:b w:val="0"/>
                <w:sz w:val="16"/>
                <w:u w:color="auto"/>
              </w:rPr>
            </w:pPr>
            <w:r>
              <w:rPr>
                <w:b/>
                <w:sz w:val="16"/>
                <w:u w:color="auto"/>
              </w:rPr>
              <w:t>Part B: 소프트웨어 - 지능형 앱 '페이지프레임'</w:t>
            </w:r>
          </w:p>
          <w:p>
            <w:pPr>
              <w:rPr>
                <w:sz w:val="16"/>
                <w:u w:color="auto"/>
              </w:rPr>
            </w:pPr>
          </w:p>
          <w:p>
            <w:pPr>
              <w:tabs>
                <w:tab w:val="left" w:pos="3728"/>
              </w:tabs>
              <w:rPr>
                <w:lang w:eastAsia="ko-KR"/>
                <w:rFonts w:hint="eastAsia"/>
                <w:sz w:val="16"/>
                <w:u w:color="auto"/>
                <w:rtl w:val="off"/>
              </w:rPr>
            </w:pPr>
            <w:r>
              <w:rPr>
                <w:b/>
                <w:sz w:val="16"/>
                <w:u w:color="auto"/>
              </w:rPr>
              <w:t>1. 퀵 스캔 모드</w:t>
            </w:r>
            <w:r>
              <w:rPr>
                <w:lang w:eastAsia="ko-KR"/>
                <w:b/>
                <w:sz w:val="16"/>
                <w:u w:color="auto"/>
                <w:rtl w:val="off"/>
              </w:rPr>
              <w:t>(문서 변환)</w:t>
            </w:r>
            <w:r>
              <w:rPr>
                <w:b/>
                <w:sz w:val="16"/>
                <w:u w:color="auto"/>
              </w:rPr>
              <w:tab/>
            </w:r>
          </w:p>
          <w:p>
            <w:pPr>
              <w:rPr>
                <w:sz w:val="16"/>
                <w:u w:color="auto"/>
              </w:rPr>
            </w:pPr>
            <w:r>
              <w:rPr>
                <w:lang w:eastAsia="ko-KR"/>
                <w:rFonts w:hint="eastAsia"/>
                <w:sz w:val="16"/>
                <w:u w:color="auto"/>
                <w:rtl w:val="off"/>
              </w:rPr>
              <w:drawing>
                <wp:inline distT="0" distB="0" distL="0" distR="0">
                  <wp:extent cx="864378" cy="990952"/>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864378" cy="990952"/>
                          </a:xfrm>
                          <a:prstGeom prst="rect"/>
                        </pic:spPr>
                      </pic:pic>
                    </a:graphicData>
                  </a:graphic>
                </wp:inline>
              </w:drawing>
            </w:r>
            <w:r>
              <w:rPr>
                <w:sz w:val="16"/>
                <w:u w:color="auto"/>
              </w:rPr>
              <w:drawing>
                <wp:inline distT="0" distB="0" distL="0" distR="0">
                  <wp:extent cx="940419" cy="1005840"/>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940419" cy="1005840"/>
                          </a:xfrm>
                          <a:prstGeom prst="rect"/>
                        </pic:spPr>
                      </pic:pic>
                    </a:graphicData>
                  </a:graphic>
                </wp:inline>
              </w:drawing>
            </w:r>
            <w:r>
              <w:rPr>
                <w:sz w:val="16"/>
                <w:u w:color="auto"/>
              </w:rPr>
              <w:drawing>
                <wp:inline distT="0" distB="0" distL="0" distR="0">
                  <wp:extent cx="585220" cy="1041149"/>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85220" cy="1041149"/>
                          </a:xfrm>
                          <a:prstGeom prst="rect"/>
                        </pic:spPr>
                      </pic:pic>
                    </a:graphicData>
                  </a:graphic>
                </wp:inline>
              </w:drawing>
            </w:r>
          </w:p>
          <w:p>
            <w:pPr>
              <w:rPr>
                <w:b w:val="0"/>
                <w:sz w:val="18"/>
                <w:u w:color="auto"/>
              </w:rPr>
            </w:pPr>
            <w:r>
              <w:rPr>
                <w:sz w:val="16"/>
                <w:u w:color="auto"/>
              </w:rPr>
              <w:t>구현:</w:t>
            </w:r>
            <w:r>
              <w:rPr>
                <w:lang w:eastAsia="ko-KR"/>
                <w:sz w:val="16"/>
                <w:u w:color="auto"/>
                <w:rtl w:val="off"/>
              </w:rPr>
              <w:t xml:space="preserve"> </w:t>
            </w:r>
            <w:r>
              <w:rPr>
                <w:sz w:val="16"/>
                <w:u w:color="auto"/>
              </w:rPr>
              <w:t>이미지 입력(CameraX [5]) → 이미지 보정(OpenCV [6]) → 텍스트 추출(Google ML Kit OCR) → 파일 형식 재구성(iText7-PDF [7], Apache POI-Word [8] 등)</w:t>
            </w:r>
            <w:r>
              <w:rPr>
                <w:sz w:val="16"/>
                <w:u w:color="auto"/>
              </w:rPr>
              <w:t>의 기술 파이프라인을 구현한다.</w:t>
            </w:r>
          </w:p>
          <w:p>
            <w:pPr>
              <w:rPr>
                <w:sz w:val="18"/>
                <w:u w:color="auto"/>
              </w:rPr>
            </w:pPr>
          </w:p>
          <w:p>
            <w:pPr>
              <w:rPr>
                <w:sz w:val="16"/>
                <w:u w:color="auto"/>
              </w:rPr>
            </w:pPr>
            <w:r>
              <w:rPr>
                <w:b/>
                <w:sz w:val="16"/>
                <w:u w:color="auto"/>
              </w:rPr>
              <w:t xml:space="preserve">2. </w:t>
            </w:r>
            <w:r>
              <w:rPr>
                <w:lang w:eastAsia="ko-KR"/>
                <w:b/>
                <w:sz w:val="16"/>
                <w:u w:color="auto"/>
                <w:rtl w:val="off"/>
              </w:rPr>
              <w:t>슝슝이</w:t>
            </w:r>
            <w:r>
              <w:rPr>
                <w:b/>
                <w:sz w:val="16"/>
                <w:u w:color="auto"/>
              </w:rPr>
              <w:t xml:space="preserve"> 학습 모</w:t>
            </w:r>
            <w:r>
              <w:rPr>
                <w:lang w:eastAsia="ko-KR"/>
                <w:b/>
                <w:sz w:val="16"/>
                <w:u w:color="auto"/>
                <w:rtl w:val="off"/>
              </w:rPr>
              <w:t>드(학습 관리 및 기록)</w:t>
            </w:r>
          </w:p>
          <w:p>
            <w:pPr>
              <w:rPr>
                <w:sz w:val="16"/>
                <w:u w:color="auto"/>
              </w:rPr>
            </w:pPr>
            <w:r>
              <w:rPr>
                <w:b/>
                <w:sz w:val="16"/>
                <w:u w:color="auto"/>
              </w:rPr>
              <w:t>가. 핵심 기능</w:t>
            </w:r>
            <w:r>
              <w:rPr>
                <w:sz w:val="16"/>
                <w:u w:color="auto"/>
              </w:rPr>
              <w:t xml:space="preserve"> </w:t>
            </w:r>
            <w:r>
              <w:rPr>
                <w:b/>
                <w:sz w:val="16"/>
                <w:u w:color="auto"/>
              </w:rPr>
              <w:t xml:space="preserve">(학습 타이머 및 </w:t>
            </w:r>
            <w:r>
              <w:rPr>
                <w:lang w:eastAsia="ko-KR"/>
                <w:b/>
                <w:sz w:val="16"/>
                <w:u w:color="auto"/>
                <w:rtl w:val="off"/>
              </w:rPr>
              <w:t>목표 관리)</w:t>
            </w:r>
          </w:p>
          <w:p>
            <w:pPr>
              <w:rPr>
                <w:sz w:val="16"/>
                <w:u w:color="auto"/>
              </w:rPr>
            </w:pPr>
            <w:r>
              <w:rPr>
                <w:sz w:val="16"/>
                <w:u w:color="auto"/>
              </w:rPr>
              <w:t>구현:</w:t>
            </w:r>
            <w:r>
              <w:rPr>
                <w:lang w:eastAsia="ko-KR"/>
                <w:sz w:val="16"/>
                <w:u w:color="auto"/>
                <w:rtl w:val="off"/>
              </w:rPr>
              <w:t xml:space="preserve"> </w:t>
            </w:r>
            <w:r>
              <w:rPr>
                <w:sz w:val="16"/>
                <w:u w:color="auto"/>
              </w:rPr>
              <w:t xml:space="preserve">안드로이드의 </w:t>
            </w:r>
            <w:r>
              <w:rPr>
                <w:sz w:val="16"/>
                <w:u w:color="auto"/>
              </w:rPr>
              <w:t>Room Database</w:t>
            </w:r>
            <w:r>
              <w:rPr>
                <w:sz w:val="16"/>
                <w:u w:color="auto"/>
              </w:rPr>
              <w:t>[9]를 사용하여 사용자의 학습 기록과 목표 데이터를 로컬에 저장하고 관리한다. 목표 달성 시 캐릭터 애니메이션과 사운드를 통해 게임적인 피드백(Gamification)을 제공한다.</w:t>
            </w:r>
          </w:p>
          <w:p>
            <w:pPr>
              <w:rPr>
                <w:sz w:val="16"/>
                <w:u w:color="auto"/>
              </w:rPr>
            </w:pPr>
            <w:r>
              <w:rPr>
                <w:b/>
                <w:sz w:val="16"/>
                <w:u w:color="auto"/>
              </w:rPr>
              <w:t>나. 선택 기능</w:t>
            </w:r>
            <w:r>
              <w:rPr>
                <w:sz w:val="16"/>
                <w:u w:color="auto"/>
              </w:rPr>
              <w:t xml:space="preserve"> </w:t>
            </w:r>
            <w:r>
              <w:rPr>
                <w:b/>
                <w:sz w:val="16"/>
                <w:u w:color="auto"/>
              </w:rPr>
              <w:t>(AI 집중 분석)</w:t>
            </w:r>
          </w:p>
          <w:p>
            <w:pPr>
              <w:rPr>
                <w:b w:val="0"/>
                <w:sz w:val="16"/>
                <w:u w:color="auto"/>
              </w:rPr>
            </w:pPr>
            <w:r>
              <w:rPr>
                <w:sz w:val="16"/>
                <w:u w:color="auto"/>
              </w:rPr>
              <w:t>구현</w:t>
            </w:r>
            <w:r>
              <w:rPr>
                <w:lang w:eastAsia="ko-KR"/>
                <w:sz w:val="16"/>
                <w:u w:color="auto"/>
                <w:rtl w:val="off"/>
              </w:rPr>
              <w:t xml:space="preserve">: </w:t>
            </w:r>
            <w:r>
              <w:rPr>
                <w:sz w:val="16"/>
                <w:u w:color="auto"/>
              </w:rPr>
              <w:t>사용자의 명시적 동의(Opt-in) 하에만</w:t>
            </w:r>
            <w:r>
              <w:rPr>
                <w:sz w:val="16"/>
                <w:u w:color="auto"/>
              </w:rPr>
              <w:t>타임랩스 영상 입력 → 자세 추적(MediaPipe Pose [10]) → 데이터 로깅 → 패턴 분석 → 결과 리포팅</w:t>
            </w:r>
            <w:r>
              <w:rPr>
                <w:sz w:val="16"/>
                <w:u w:color="auto"/>
              </w:rPr>
              <w:t>의 파이프라인을 구현한다. '졸음', '자세', '자리 비움' 등은 사전 정의된 규칙에 따라 판별한다.</w:t>
            </w:r>
          </w:p>
          <w:p>
            <w:pPr>
              <w:rPr>
                <w:sz w:val="16"/>
                <w:u w:color="auto"/>
              </w:rPr>
            </w:pPr>
          </w:p>
          <w:p>
            <w:pPr>
              <w:rPr>
                <w:sz w:val="18"/>
                <w:u w:color="auto"/>
              </w:rPr>
            </w:pPr>
            <w:r>
              <w:rPr>
                <w:b/>
                <w:sz w:val="16"/>
                <w:u w:color="auto"/>
              </w:rPr>
              <w:t>현실적 프로토타이핑 전략</w:t>
            </w:r>
            <w:r>
              <w:rPr>
                <w:lang w:eastAsia="ko-KR"/>
                <w:b/>
                <w:sz w:val="16"/>
                <w:u w:color="auto"/>
                <w:rtl w:val="off"/>
              </w:rPr>
              <w:t>(개발방향)</w:t>
            </w:r>
            <w:r>
              <w:rPr>
                <w:b/>
                <w:sz w:val="16"/>
                <w:u w:color="auto"/>
              </w:rPr>
              <w:t>:</w:t>
            </w:r>
            <w:r>
              <w:rPr>
                <w:lang w:eastAsia="ko-KR"/>
                <w:sz w:val="16"/>
                <w:u w:color="auto"/>
                <w:rtl w:val="off"/>
              </w:rPr>
              <w:t xml:space="preserve"> </w:t>
            </w:r>
            <w:r>
              <w:rPr>
                <w:sz w:val="16"/>
                <w:u w:color="auto"/>
              </w:rPr>
              <w:t xml:space="preserve">초기 개발 단계에서는 기성품 스탠드와 조명을 활용하여 </w:t>
            </w:r>
            <w:r>
              <w:rPr>
                <w:sz w:val="16"/>
                <w:u w:color="auto"/>
              </w:rPr>
              <w:t>소프트웨어,</w:t>
            </w:r>
            <w:r>
              <w:rPr>
                <w:sz w:val="16"/>
                <w:u w:color="auto"/>
              </w:rPr>
              <w:t>특히 '학습 관리 시스템'과 'AI 분석 엔진'의 완성도를 높이는</w:t>
            </w:r>
            <w:r>
              <w:rPr>
                <w:sz w:val="16"/>
                <w:u w:color="auto"/>
              </w:rPr>
              <w:t>데 집중</w:t>
            </w:r>
            <w:r>
              <w:rPr>
                <w:sz w:val="16"/>
                <w:u w:color="auto"/>
              </w:rPr>
              <w:t>한다. 소프트웨어의 핵심 기능이 검증된 후, 3D 모델링된 자체 하드웨어를 제작하여 최종 시스템을 통합한다.</w:t>
            </w:r>
          </w:p>
        </w:tc>
      </w:tr>
    </w:tbl>
    <w:p>
      <w:pPr>
        <w:ind w:firstLineChars="1700" w:firstLine="3400"/>
      </w:pPr>
    </w:p>
    <w:tbl>
      <w:tblPr>
        <w:tblStyle w:val="a5"/>
        <w:tblW w:w="0" w:type="auto"/>
        <w:tblLook w:val="04A0" w:firstRow="1" w:lastRow="0" w:firstColumn="1" w:lastColumn="0" w:noHBand="0" w:noVBand="1"/>
      </w:tblPr>
      <w:tblGrid>
        <w:gridCol w:w="9016"/>
      </w:tblGrid>
      <w:tr>
        <w:tc>
          <w:tcPr>
            <w:tcW w:w="9016" w:type="dxa"/>
          </w:tcPr>
          <w:p>
            <w:pPr>
              <w:jc w:val="left"/>
              <w:rPr/>
            </w:pPr>
            <w:r>
              <w:rPr>
                <w:b/>
                <w:sz w:val="18"/>
                <w:u w:color="auto"/>
              </w:rPr>
              <w:t>6</w:t>
            </w:r>
            <w:r>
              <w:rPr>
                <w:b/>
                <w:sz w:val="18"/>
                <w:u w:color="auto"/>
              </w:rPr>
              <w:t>.</w:t>
            </w:r>
            <w:r>
              <w:rPr>
                <w:rFonts w:hint="eastAsia"/>
                <w:b/>
                <w:sz w:val="18"/>
                <w:u w:color="auto"/>
              </w:rPr>
              <w:t xml:space="preserve"> 결론</w:t>
            </w:r>
          </w:p>
          <w:p>
            <w:pPr>
              <w:rPr>
                <w:lang w:eastAsia="ko-KR"/>
                <w:rFonts w:hint="eastAsia"/>
                <w:b/>
                <w:sz w:val="18"/>
                <w:u w:color="auto"/>
                <w:rtl w:val="off"/>
              </w:rPr>
            </w:pPr>
            <w:r>
              <w:rPr>
                <w:b/>
                <w:sz w:val="18"/>
                <w:u w:color="auto"/>
              </w:rPr>
              <w:t>보고 내용 요약</w:t>
            </w:r>
          </w:p>
          <w:p>
            <w:pPr>
              <w:rPr>
                <w:lang w:eastAsia="ko-KR"/>
                <w:rFonts w:hint="eastAsia"/>
                <w:sz w:val="16"/>
                <w:u w:color="auto"/>
                <w:rtl w:val="off"/>
              </w:rPr>
            </w:pPr>
            <w:r>
              <w:rPr>
                <w:sz w:val="16"/>
                <w:u w:color="auto"/>
              </w:rPr>
              <w:t>본 프로젝트는 '모듈형 캐릭터 조명' 하드웨어와, '퀵 스캔' 및 'AI 학습 관리' 기능을 가진 소프트웨어를</w:t>
            </w:r>
            <w:r>
              <w:rPr>
                <w:lang w:eastAsia="ko-KR"/>
                <w:sz w:val="16"/>
                <w:u w:color="auto"/>
                <w:rtl w:val="off"/>
              </w:rPr>
              <w:t xml:space="preserve"> </w:t>
            </w:r>
            <w:r>
              <w:rPr>
                <w:sz w:val="16"/>
                <w:u w:color="auto"/>
              </w:rPr>
              <w:t>결합한 '페이지프레임' 키트 개발을 제안했다. 프라이버시를 존중하는 설계(선택적 AI 분석)와 캐릭터 세계관을 통한 게임화(Gamification) 전략을 통해, 기존 학습 도구와 차별화되는 독창적인 사용자 경험을 제시하고자 했다.</w:t>
            </w:r>
            <w:r>
              <w:rPr>
                <w:lang w:eastAsia="ko-KR"/>
                <w:sz w:val="16"/>
                <w:u w:color="auto"/>
                <w:rtl w:val="off"/>
              </w:rPr>
              <w:t xml:space="preserve"> 이로서, </w:t>
            </w:r>
            <w:r>
              <w:rPr>
                <w:sz w:val="16"/>
                <w:u w:color="auto"/>
              </w:rPr>
              <w:t>기능적 도구에 캐릭터 디자인을 접목하여 감성적 가치를 부여하고, 앱 개발의 구체적인 기술 아키텍처와 구현 방안을 제시함으로써 아이디어의 독창성과 실현 가능성을 동시에 확보하고자 했다.</w:t>
            </w:r>
          </w:p>
          <w:p>
            <w:pPr>
              <w:rPr>
                <w:lang w:eastAsia="ko-KR"/>
                <w:rFonts w:hint="eastAsia"/>
                <w:sz w:val="16"/>
                <w:u w:color="auto"/>
                <w:rtl w:val="off"/>
              </w:rPr>
            </w:pPr>
          </w:p>
          <w:p>
            <w:pPr>
              <w:rPr/>
            </w:pPr>
            <w:r>
              <w:rPr>
                <w:lang w:eastAsia="ko-KR"/>
                <w:b/>
                <w:sz w:val="16"/>
                <w:u w:color="auto"/>
                <w:rtl w:val="off"/>
              </w:rPr>
              <w:t>예상 결과</w:t>
            </w:r>
          </w:p>
          <w:p>
            <w:pPr>
              <w:rPr>
                <w:sz w:val="16"/>
                <w:u w:color="auto"/>
              </w:rPr>
            </w:pPr>
            <w:r>
              <w:rPr>
                <w:b/>
                <w:sz w:val="16"/>
                <w:u w:color="auto"/>
              </w:rPr>
              <w:t>하드웨어 프로토타입 1세트:</w:t>
            </w:r>
            <w:r>
              <w:rPr>
                <w:lang w:eastAsia="ko-KR"/>
                <w:b/>
                <w:sz w:val="16"/>
                <w:u w:color="auto"/>
                <w:rtl w:val="off"/>
              </w:rPr>
              <w:t xml:space="preserve"> </w:t>
            </w:r>
            <w:r>
              <w:rPr>
                <w:sz w:val="16"/>
                <w:u w:color="auto"/>
              </w:rPr>
              <w:t>3D 프린팅으로 제작된 '메이티' 캐릭터 디자인의 조명, 책갈피, 거치대 키트가 물리적으로 결합되고 정상적으로 작동함.</w:t>
            </w:r>
          </w:p>
          <w:p>
            <w:pPr>
              <w:rPr>
                <w:sz w:val="16"/>
                <w:u w:color="auto"/>
              </w:rPr>
            </w:pPr>
            <w:r>
              <w:rPr>
                <w:b/>
                <w:sz w:val="16"/>
                <w:u w:color="auto"/>
              </w:rPr>
              <w:t>안드로이드 앱 프로토타입 1종:</w:t>
            </w:r>
            <w:r>
              <w:rPr>
                <w:lang w:eastAsia="ko-KR"/>
                <w:b/>
                <w:sz w:val="16"/>
                <w:u w:color="auto"/>
                <w:rtl w:val="off"/>
              </w:rPr>
              <w:t xml:space="preserve"> </w:t>
            </w:r>
            <w:r>
              <w:rPr>
                <w:sz w:val="16"/>
                <w:u w:color="auto"/>
              </w:rPr>
              <w:t>'퀵 스캔 모드'(문서 변환)와 '메이티 학습 모드'(시간/목표 관리)의 핵심 기능이 안정적으로 구현됨.</w:t>
            </w:r>
          </w:p>
          <w:p>
            <w:pPr>
              <w:rPr>
                <w:lang w:eastAsia="ko-KR"/>
                <w:rFonts w:hint="eastAsia"/>
                <w:sz w:val="16"/>
                <w:u w:color="auto"/>
                <w:rtl w:val="off"/>
              </w:rPr>
            </w:pPr>
            <w:r>
              <w:rPr>
                <w:b/>
                <w:sz w:val="16"/>
                <w:u w:color="auto"/>
              </w:rPr>
              <w:t>통합 시스템 시연</w:t>
            </w:r>
            <w:r>
              <w:rPr>
                <w:lang w:eastAsia="ko-KR"/>
                <w:b/>
                <w:sz w:val="16"/>
                <w:u w:color="auto"/>
                <w:rtl w:val="off"/>
              </w:rPr>
              <w:t xml:space="preserve">: </w:t>
            </w:r>
            <w:r>
              <w:rPr>
                <w:sz w:val="16"/>
                <w:u w:color="auto"/>
              </w:rPr>
              <w:t>제작된 하드웨어와 소프트웨어를 연동하여, '학습 관리 → 문서 스캔'으로 이어지는 전체 사용자 시나리오의 성공적인 시연이 가능함.</w:t>
            </w:r>
          </w:p>
          <w:p>
            <w:pPr>
              <w:rPr>
                <w:sz w:val="16"/>
                <w:u w:color="auto"/>
              </w:rPr>
            </w:pPr>
          </w:p>
          <w:p>
            <w:pPr>
              <w:rPr>
                <w:lang w:eastAsia="ko-KR"/>
                <w:rFonts w:hint="eastAsia"/>
                <w:b/>
                <w:sz w:val="18"/>
                <w:u w:color="auto"/>
                <w:rtl w:val="off"/>
              </w:rPr>
            </w:pPr>
            <w:r>
              <w:rPr>
                <w:b/>
                <w:sz w:val="18"/>
                <w:u w:color="auto"/>
              </w:rPr>
              <w:t>향후 할 일 정리</w:t>
            </w:r>
          </w:p>
          <w:p>
            <w:pPr/>
            <w:r>
              <w:rPr>
                <w:sz w:val="16"/>
                <w:u w:color="auto"/>
              </w:rPr>
              <w:t>1차적으로는 기성품 하드웨어를 활용하여 앱의 핵심 기능, 특히 '학습 타이머 및 목표 관리 시스템'과 'AI 집중 분석 알고리즘' 개발에 집중한다. 소프트웨어의 핵심 가치가 검증된 후, 3D 모델링과 회로 설계를 통해 '</w:t>
            </w:r>
            <w:r>
              <w:rPr>
                <w:lang w:eastAsia="ko-KR"/>
                <w:sz w:val="16"/>
                <w:u w:color="auto"/>
                <w:rtl w:val="off"/>
              </w:rPr>
              <w:t>슝슝이</w:t>
            </w:r>
            <w:r>
              <w:rPr>
                <w:sz w:val="16"/>
                <w:u w:color="auto"/>
              </w:rPr>
              <w:t xml:space="preserve"> 조명' 하드웨어 프로토타입 제작을 병행하여 최종 시스템을 완성할 것이다</w:t>
            </w:r>
          </w:p>
        </w:tc>
      </w:tr>
    </w:tbl>
    <w:p>
      <w:pPr>
        <w:ind w:firstLineChars="100" w:firstLine="200"/>
        <w:jc w:val="right"/>
      </w:pPr>
      <w:r>
        <w:t xml:space="preserve">       </w:t>
      </w:r>
    </w:p>
    <w:p>
      <w:pPr>
        <w:rPr>
          <w:b/>
        </w:rPr>
      </w:pPr>
      <w:r>
        <w:rPr>
          <w:rFonts w:hint="eastAsia"/>
          <w:b/>
        </w:rPr>
        <w:t>7. 출처</w:t>
      </w:r>
    </w:p>
    <w:p>
      <w:pPr>
        <w:rPr>
          <w:sz w:val="18"/>
          <w:u w:color="auto"/>
        </w:rPr>
      </w:pPr>
    </w:p>
    <w:p>
      <w:pPr>
        <w:rPr>
          <w:i w:val="0"/>
          <w:sz w:val="18"/>
          <w:u w:color="auto"/>
        </w:rPr>
      </w:pPr>
      <w:r>
        <w:rPr>
          <w:sz w:val="18"/>
          <w:u w:color="auto"/>
        </w:rPr>
        <w:t xml:space="preserve">[1] VoyagerX. (2024). </w:t>
      </w:r>
      <w:r>
        <w:rPr>
          <w:sz w:val="18"/>
          <w:u w:color="auto"/>
        </w:rPr>
        <w:t>vFlat - AI 스캐너</w:t>
      </w:r>
      <w:r>
        <w:rPr>
          <w:sz w:val="18"/>
          <w:u w:color="auto"/>
        </w:rPr>
        <w:t xml:space="preserve">. 검색된 주소: </w:t>
      </w:r>
      <w:r>
        <w:rPr>
          <w:sz w:val="18"/>
          <w:u w:color="auto"/>
        </w:rPr>
        <w:fldChar w:fldCharType="begin"/>
      </w:r>
      <w:r>
        <w:rPr>
          <w:sz w:val="18"/>
          <w:u w:color="auto"/>
        </w:rPr>
        <w:instrText xml:space="preserve"> HYPERLINK "https://vflat.page.link/ko" </w:instrText>
      </w:r>
      <w:r>
        <w:rPr>
          <w:sz w:val="18"/>
          <w:u w:color="auto"/>
        </w:rPr>
        <w:fldChar w:fldCharType="separate"/>
      </w:r>
      <w:r>
        <w:rPr>
          <w:sz w:val="18"/>
          <w:u w:color="auto"/>
        </w:rPr>
        <w:t>https://vflat.page.link/ko</w:t>
      </w:r>
      <w:r>
        <w:rPr>
          <w:sz w:val="18"/>
          <w:u w:color="auto"/>
        </w:rPr>
        <w:fldChar w:fldCharType="end"/>
      </w:r>
    </w:p>
    <w:p>
      <w:pPr>
        <w:rPr>
          <w:i w:val="0"/>
          <w:sz w:val="18"/>
          <w:u w:color="auto"/>
        </w:rPr>
      </w:pPr>
      <w:r>
        <w:rPr>
          <w:sz w:val="18"/>
          <w:u w:color="auto"/>
        </w:rPr>
        <w:t xml:space="preserve">[2] Palaso Inc. (2024). </w:t>
      </w:r>
      <w:r>
        <w:rPr>
          <w:sz w:val="18"/>
          <w:u w:color="auto"/>
        </w:rPr>
        <w:t>YPT (열정 품은 타이머)</w:t>
      </w:r>
      <w:r>
        <w:rPr>
          <w:sz w:val="18"/>
          <w:u w:color="auto"/>
        </w:rPr>
        <w:t>. 검색된 주소: Google Play Store</w:t>
      </w:r>
    </w:p>
    <w:p>
      <w:pPr>
        <w:rPr>
          <w:i w:val="0"/>
          <w:sz w:val="18"/>
          <w:u w:color="auto"/>
        </w:rPr>
      </w:pPr>
      <w:r>
        <w:rPr>
          <w:sz w:val="18"/>
          <w:u w:color="auto"/>
        </w:rPr>
        <w:t xml:space="preserve">[3] The Pokémon Company. (2023). </w:t>
      </w:r>
      <w:r>
        <w:rPr>
          <w:sz w:val="18"/>
          <w:u w:color="auto"/>
        </w:rPr>
        <w:t>Pokémon Sleep</w:t>
      </w:r>
      <w:r>
        <w:rPr>
          <w:sz w:val="18"/>
          <w:u w:color="auto"/>
        </w:rPr>
        <w:t xml:space="preserve">. 검색된 주소: </w:t>
      </w:r>
      <w:r>
        <w:rPr>
          <w:sz w:val="18"/>
          <w:u w:color="auto"/>
        </w:rPr>
        <w:fldChar w:fldCharType="begin"/>
      </w:r>
      <w:r>
        <w:rPr>
          <w:sz w:val="18"/>
          <w:u w:color="auto"/>
        </w:rPr>
        <w:instrText xml:space="preserve"> HYPERLINK "https://www.pokemonsleep.net/ko/" </w:instrText>
      </w:r>
      <w:r>
        <w:rPr>
          <w:sz w:val="18"/>
          <w:u w:color="auto"/>
        </w:rPr>
        <w:fldChar w:fldCharType="separate"/>
      </w:r>
      <w:r>
        <w:rPr>
          <w:sz w:val="18"/>
          <w:u w:color="auto"/>
        </w:rPr>
        <w:t>https://www.pokemonsleep.net/ko/</w:t>
      </w:r>
      <w:r>
        <w:rPr>
          <w:sz w:val="18"/>
          <w:u w:color="auto"/>
        </w:rPr>
        <w:fldChar w:fldCharType="end"/>
      </w:r>
    </w:p>
    <w:p>
      <w:pPr>
        <w:rPr>
          <w:i w:val="0"/>
          <w:sz w:val="18"/>
          <w:u w:color="auto"/>
        </w:rPr>
      </w:pPr>
      <w:r>
        <w:rPr>
          <w:sz w:val="18"/>
          <w:u w:color="auto"/>
        </w:rPr>
        <w:t xml:space="preserve">[4] Kakao Friends Corp. (2024). </w:t>
      </w:r>
      <w:r>
        <w:rPr>
          <w:sz w:val="18"/>
          <w:u w:color="auto"/>
        </w:rPr>
        <w:t>Kakao Friends Official Store</w:t>
      </w:r>
      <w:r>
        <w:rPr>
          <w:sz w:val="18"/>
          <w:u w:color="auto"/>
        </w:rPr>
        <w:t xml:space="preserve">. 검색된 주소: </w:t>
      </w:r>
      <w:r>
        <w:rPr>
          <w:sz w:val="18"/>
          <w:u w:color="auto"/>
        </w:rPr>
        <w:fldChar w:fldCharType="begin"/>
      </w:r>
      <w:r>
        <w:rPr>
          <w:sz w:val="18"/>
          <w:u w:color="auto"/>
        </w:rPr>
        <w:instrText xml:space="preserve"> HYPERLINK "https://store.kakaofriends.com/" </w:instrText>
      </w:r>
      <w:r>
        <w:rPr>
          <w:sz w:val="18"/>
          <w:u w:color="auto"/>
        </w:rPr>
        <w:fldChar w:fldCharType="separate"/>
      </w:r>
      <w:r>
        <w:rPr>
          <w:sz w:val="18"/>
          <w:u w:color="auto"/>
        </w:rPr>
        <w:t>https://store.kakaofriends.com/</w:t>
      </w:r>
      <w:r>
        <w:rPr>
          <w:sz w:val="18"/>
          <w:u w:color="auto"/>
        </w:rPr>
        <w:fldChar w:fldCharType="end"/>
      </w:r>
    </w:p>
    <w:p>
      <w:pPr>
        <w:rPr>
          <w:i w:val="0"/>
          <w:sz w:val="18"/>
          <w:u w:color="auto"/>
        </w:rPr>
      </w:pPr>
      <w:r>
        <w:rPr>
          <w:sz w:val="18"/>
          <w:u w:color="auto"/>
        </w:rPr>
        <w:t xml:space="preserve">[5] Google. (2024). </w:t>
      </w:r>
      <w:r>
        <w:rPr>
          <w:sz w:val="18"/>
          <w:u w:color="auto"/>
        </w:rPr>
        <w:t>Android CameraX API Overview</w:t>
      </w:r>
      <w:r>
        <w:rPr>
          <w:sz w:val="18"/>
          <w:u w:color="auto"/>
        </w:rPr>
        <w:t xml:space="preserve">. 검색된 주소: </w:t>
      </w:r>
      <w:r>
        <w:rPr>
          <w:sz w:val="18"/>
          <w:u w:color="auto"/>
        </w:rPr>
        <w:fldChar w:fldCharType="begin"/>
      </w:r>
      <w:r>
        <w:rPr>
          <w:sz w:val="18"/>
          <w:u w:color="auto"/>
        </w:rPr>
        <w:instrText xml:space="preserve"> HYPERLINK "https://developer.android.com/training/camerax" </w:instrText>
      </w:r>
      <w:r>
        <w:rPr>
          <w:sz w:val="18"/>
          <w:u w:color="auto"/>
        </w:rPr>
        <w:fldChar w:fldCharType="separate"/>
      </w:r>
      <w:r>
        <w:rPr>
          <w:sz w:val="18"/>
          <w:u w:color="auto"/>
        </w:rPr>
        <w:t>https://developer.android.com/training/camerax</w:t>
      </w:r>
      <w:r>
        <w:rPr>
          <w:sz w:val="18"/>
          <w:u w:color="auto"/>
        </w:rPr>
        <w:fldChar w:fldCharType="end"/>
      </w:r>
    </w:p>
    <w:p>
      <w:pPr>
        <w:rPr>
          <w:i w:val="0"/>
          <w:sz w:val="18"/>
          <w:u w:color="auto"/>
        </w:rPr>
      </w:pPr>
      <w:r>
        <w:rPr>
          <w:sz w:val="18"/>
          <w:u w:color="auto"/>
        </w:rPr>
        <w:t xml:space="preserve">[6] OpenCV Team. (2024). </w:t>
      </w:r>
      <w:r>
        <w:rPr>
          <w:sz w:val="18"/>
          <w:u w:color="auto"/>
        </w:rPr>
        <w:t>OpenCV (Open Source Computer Vision Library)</w:t>
      </w:r>
      <w:r>
        <w:rPr>
          <w:sz w:val="18"/>
          <w:u w:color="auto"/>
        </w:rPr>
        <w:t xml:space="preserve">. 검색된 주소: </w:t>
      </w:r>
      <w:r>
        <w:rPr>
          <w:sz w:val="18"/>
          <w:u w:color="auto"/>
        </w:rPr>
        <w:fldChar w:fldCharType="begin"/>
      </w:r>
      <w:r>
        <w:rPr>
          <w:sz w:val="18"/>
          <w:u w:color="auto"/>
        </w:rPr>
        <w:instrText xml:space="preserve"> HYPERLINK "https://opencv.org/" </w:instrText>
      </w:r>
      <w:r>
        <w:rPr>
          <w:sz w:val="18"/>
          <w:u w:color="auto"/>
        </w:rPr>
        <w:fldChar w:fldCharType="separate"/>
      </w:r>
      <w:r>
        <w:rPr>
          <w:sz w:val="18"/>
          <w:u w:color="auto"/>
        </w:rPr>
        <w:t>https://opencv.org/</w:t>
      </w:r>
      <w:r>
        <w:rPr>
          <w:sz w:val="18"/>
          <w:u w:color="auto"/>
        </w:rPr>
        <w:fldChar w:fldCharType="end"/>
      </w:r>
    </w:p>
    <w:p>
      <w:pPr>
        <w:rPr>
          <w:i w:val="0"/>
          <w:sz w:val="18"/>
          <w:u w:color="auto"/>
        </w:rPr>
      </w:pPr>
      <w:r>
        <w:rPr>
          <w:sz w:val="18"/>
          <w:u w:color="auto"/>
        </w:rPr>
        <w:t xml:space="preserve">[7] iText Software. (2024). </w:t>
      </w:r>
      <w:r>
        <w:rPr>
          <w:sz w:val="18"/>
          <w:u w:color="auto"/>
        </w:rPr>
        <w:t>iText 7 for Android</w:t>
      </w:r>
      <w:r>
        <w:rPr>
          <w:sz w:val="18"/>
          <w:u w:color="auto"/>
        </w:rPr>
        <w:t xml:space="preserve">. 검색된 주소: </w:t>
      </w:r>
      <w:r>
        <w:rPr>
          <w:sz w:val="18"/>
          <w:u w:color="auto"/>
        </w:rPr>
        <w:fldChar w:fldCharType="begin"/>
      </w:r>
      <w:r>
        <w:rPr>
          <w:sz w:val="18"/>
          <w:u w:color="auto"/>
        </w:rPr>
        <w:instrText xml:space="preserve"> HYPERLINK "https://itextpdf.com/docs/itext-7-for-android" </w:instrText>
      </w:r>
      <w:r>
        <w:rPr>
          <w:sz w:val="18"/>
          <w:u w:color="auto"/>
        </w:rPr>
        <w:fldChar w:fldCharType="separate"/>
      </w:r>
      <w:r>
        <w:rPr>
          <w:sz w:val="18"/>
          <w:u w:color="auto"/>
        </w:rPr>
        <w:t>https://itextpdf.com/docs/itext-7-for-android</w:t>
      </w:r>
      <w:r>
        <w:rPr>
          <w:sz w:val="18"/>
          <w:u w:color="auto"/>
        </w:rPr>
        <w:fldChar w:fldCharType="end"/>
      </w:r>
    </w:p>
    <w:p>
      <w:pPr>
        <w:rPr>
          <w:i w:val="0"/>
          <w:sz w:val="18"/>
          <w:u w:color="auto"/>
        </w:rPr>
      </w:pPr>
      <w:r>
        <w:rPr>
          <w:sz w:val="18"/>
          <w:u w:color="auto"/>
        </w:rPr>
        <w:t xml:space="preserve">[8] The Apache Software Foundation. (2024). </w:t>
      </w:r>
      <w:r>
        <w:rPr>
          <w:sz w:val="18"/>
          <w:u w:color="auto"/>
        </w:rPr>
        <w:t>Apache POI - The Java API for Microsoft Documents</w:t>
      </w:r>
      <w:r>
        <w:rPr>
          <w:sz w:val="18"/>
          <w:u w:color="auto"/>
        </w:rPr>
        <w:t xml:space="preserve">. 검색된 주소: </w:t>
      </w:r>
      <w:r>
        <w:rPr>
          <w:sz w:val="18"/>
          <w:u w:color="auto"/>
        </w:rPr>
        <w:fldChar w:fldCharType="begin"/>
      </w:r>
      <w:r>
        <w:rPr>
          <w:sz w:val="18"/>
          <w:u w:color="auto"/>
        </w:rPr>
        <w:instrText xml:space="preserve"> HYPERLINK "https://poi.apache.org/" </w:instrText>
      </w:r>
      <w:r>
        <w:rPr>
          <w:sz w:val="18"/>
          <w:u w:color="auto"/>
        </w:rPr>
        <w:fldChar w:fldCharType="separate"/>
      </w:r>
      <w:r>
        <w:rPr>
          <w:sz w:val="18"/>
          <w:u w:color="auto"/>
        </w:rPr>
        <w:t>https://poi.apache.org/</w:t>
      </w:r>
      <w:r>
        <w:rPr>
          <w:sz w:val="18"/>
          <w:u w:color="auto"/>
        </w:rPr>
        <w:fldChar w:fldCharType="end"/>
      </w:r>
    </w:p>
    <w:p>
      <w:pPr>
        <w:rPr>
          <w:i w:val="0"/>
          <w:sz w:val="18"/>
          <w:u w:color="auto"/>
        </w:rPr>
      </w:pPr>
      <w:r>
        <w:rPr>
          <w:sz w:val="18"/>
          <w:u w:color="auto"/>
        </w:rPr>
        <w:t xml:space="preserve">[9] Google. (2024). </w:t>
      </w:r>
      <w:r>
        <w:rPr>
          <w:sz w:val="18"/>
          <w:u w:color="auto"/>
        </w:rPr>
        <w:t>Save data in a local database using Room</w:t>
      </w:r>
      <w:r>
        <w:rPr>
          <w:sz w:val="18"/>
          <w:u w:color="auto"/>
        </w:rPr>
        <w:t xml:space="preserve">. 검색된 주소: </w:t>
      </w:r>
      <w:r>
        <w:rPr>
          <w:sz w:val="18"/>
          <w:u w:color="auto"/>
        </w:rPr>
        <w:fldChar w:fldCharType="begin"/>
      </w:r>
      <w:r>
        <w:rPr>
          <w:sz w:val="18"/>
          <w:u w:color="auto"/>
        </w:rPr>
        <w:instrText xml:space="preserve"> HYPERLINK "https://developer.android.com/training/data-storage/room" </w:instrText>
      </w:r>
      <w:r>
        <w:rPr>
          <w:sz w:val="18"/>
          <w:u w:color="auto"/>
        </w:rPr>
        <w:fldChar w:fldCharType="separate"/>
      </w:r>
      <w:r>
        <w:rPr>
          <w:sz w:val="18"/>
          <w:u w:color="auto"/>
        </w:rPr>
        <w:t>https://developer.android.com/training/data-storage/room</w:t>
      </w:r>
      <w:r>
        <w:rPr>
          <w:sz w:val="18"/>
          <w:u w:color="auto"/>
        </w:rPr>
        <w:fldChar w:fldCharType="end"/>
      </w:r>
    </w:p>
    <w:p>
      <w:pPr>
        <w:rPr>
          <w:i w:val="0"/>
          <w:sz w:val="18"/>
          <w:u w:color="auto"/>
        </w:rPr>
      </w:pPr>
      <w:r>
        <w:rPr>
          <w:sz w:val="18"/>
          <w:u w:color="auto"/>
        </w:rPr>
        <w:t xml:space="preserve">[10] Google. (2023). </w:t>
      </w:r>
      <w:r>
        <w:rPr>
          <w:sz w:val="18"/>
          <w:u w:color="auto"/>
        </w:rPr>
        <w:t>MediaPipe Pose Landmarker</w:t>
      </w:r>
      <w:r>
        <w:rPr>
          <w:sz w:val="18"/>
          <w:u w:color="auto"/>
        </w:rPr>
        <w:t xml:space="preserve">. 검색된 주소: </w:t>
      </w:r>
      <w:r>
        <w:rPr>
          <w:sz w:val="18"/>
          <w:u w:color="auto"/>
        </w:rPr>
        <w:fldChar w:fldCharType="begin"/>
      </w:r>
      <w:r>
        <w:rPr>
          <w:sz w:val="18"/>
          <w:u w:color="auto"/>
        </w:rPr>
        <w:instrText xml:space="preserve"> HYPERLINK "https://developers.google.com/mediapipe/solutions/vision/pose_landmarker?authuser=1" </w:instrText>
      </w:r>
      <w:r>
        <w:rPr>
          <w:sz w:val="18"/>
          <w:u w:color="auto"/>
        </w:rPr>
        <w:fldChar w:fldCharType="separate"/>
      </w:r>
      <w:r>
        <w:rPr>
          <w:sz w:val="18"/>
          <w:u w:color="auto"/>
        </w:rPr>
        <w:t>https://developers.google.com/mediapipe/solutions/vision/pose_landmarker</w:t>
      </w:r>
      <w:r>
        <w:rPr>
          <w:sz w:val="18"/>
          <w:u w:color="auto"/>
        </w:rPr>
        <w:fldChar w:fldCharType="end"/>
      </w:r>
    </w:p>
    <w:p>
      <w:pPr>
        <w:rPr>
          <w:sz w:val="18"/>
          <w:u w:color="auto"/>
        </w:rPr>
      </w:pPr>
    </w:p>
    <w:sectPr>
      <w:pgSz w:w="11906" w:h="16838"/>
      <w:pgMar w:top="1701" w:right="1440" w:bottom="1440" w:left="1440" w:header="851" w:footer="992" w:gutter="0"/>
      <w:cols/>
      <w:docGrid w:linePitch="360"/>
      <w:headerReference w:type="default" r:id="rId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rFonts w:hint="eastAsia"/>
        <w:u w:val="single" w:color="auto"/>
      </w:rPr>
    </w:pPr>
    <w:r>
      <w:rPr>
        <w:rFonts w:hint="eastAsia"/>
        <w:u w:val="single" w:color="auto"/>
      </w:rPr>
      <w:t>[개인과제]</w:t>
    </w:r>
    <w:r>
      <w:rPr>
        <w:u w:val="single" w:color="auto"/>
      </w:rPr>
      <w:t xml:space="preserve"> 202</w:t>
    </w:r>
    <w:r>
      <w:rPr>
        <w:rFonts w:hint="eastAsia"/>
        <w:u w:val="single" w:color="auto"/>
      </w:rPr>
      <w:t>5</w:t>
    </w:r>
    <w:r>
      <w:rPr>
        <w:rFonts w:hint="eastAsia"/>
        <w:u w:val="single" w:color="auto"/>
      </w:rPr>
      <w:t xml:space="preserve">년 </w:t>
    </w:r>
    <w:r>
      <w:rPr>
        <w:rFonts w:hint="eastAsia"/>
        <w:u w:val="single" w:color="auto"/>
      </w:rPr>
      <w:t>오픈소스</w:t>
    </w:r>
    <w:r>
      <w:rPr>
        <w:rFonts w:hint="eastAsia"/>
        <w:u w:val="single" w:color="auto"/>
      </w:rPr>
      <w:t xml:space="preserve"> </w:t>
    </w:r>
    <w:r>
      <w:rPr>
        <w:rFonts w:hint="eastAsia"/>
        <w:u w:val="single" w:color="auto"/>
      </w:rPr>
      <w:t>프로젝트</w:t>
    </w:r>
    <w:r>
      <w:rPr>
        <w:rFonts w:hint="eastAsia"/>
        <w:u w:val="single" w:color="auto"/>
      </w:rPr>
      <w:t xml:space="preserve"> </w:t>
    </w:r>
    <w:r>
      <w:rPr>
        <w:rFonts w:hint="eastAsia"/>
        <w:u w:val="single" w:color="auto"/>
      </w:rPr>
      <w:t>제안서</w:t>
    </w:r>
    <w:r>
      <w:rPr>
        <w:rFonts w:hint="eastAsia"/>
        <w:u w:val="single" w:color="auto"/>
      </w:rPr>
      <w:t xml:space="preserve"> </w:t>
    </w:r>
    <w:r>
      <w:rPr>
        <w:u w:val="single" w:color="auto"/>
      </w:rPr>
      <w:t xml:space="preserve">     </w:t>
    </w:r>
    <w:r>
      <w:rPr>
        <w:rFonts w:hint="eastAsia"/>
        <w:u w:val="single" w:color="auto"/>
      </w:rPr>
      <w:t xml:space="preserve">                      202</w:t>
    </w:r>
    <w:r>
      <w:rPr>
        <w:rFonts w:hint="eastAsia"/>
        <w:u w:val="single" w:color="auto"/>
      </w:rPr>
      <w:t>5</w:t>
    </w:r>
    <w:r>
      <w:rPr>
        <w:rFonts w:hint="eastAsia"/>
        <w:u w:val="single" w:color="auto"/>
      </w:rPr>
      <w:t>.</w:t>
    </w:r>
    <w:r>
      <w:rPr>
        <w:u w:val="single" w:color="auto"/>
      </w:rPr>
      <w:t>09</w:t>
    </w:r>
    <w:r>
      <w:rPr>
        <w:rFonts w:hint="eastAsia"/>
        <w:u w:val="single" w:color="auto"/>
      </w:rPr>
      <w:t>.</w:t>
    </w:r>
    <w:r>
      <w:rPr>
        <w:u w:val="single" w:color="auto"/>
      </w:rPr>
      <w:t>0</w:t>
    </w:r>
    <w:r>
      <w:rPr>
        <w:u w:val="single" w:color="auto"/>
      </w:rPr>
      <w:t>1</w:t>
    </w:r>
    <w:r>
      <w:rPr>
        <w:u w:val="single" w:color="auto"/>
      </w:rPr>
      <w:t>~</w:t>
    </w:r>
    <w:r>
      <w:rPr>
        <w:u w:val="single" w:color="auto"/>
      </w:rPr>
      <w:t>202</w:t>
    </w:r>
    <w:r>
      <w:rPr>
        <w:u w:val="single" w:color="auto"/>
      </w:rPr>
      <w:t>4</w:t>
    </w:r>
    <w:r>
      <w:rPr>
        <w:u w:val="single" w:color="auto"/>
      </w:rPr>
      <w:t>.1</w:t>
    </w:r>
    <w:r>
      <w:rPr>
        <w:u w:val="single" w:color="auto"/>
      </w:rPr>
      <w:t>0</w:t>
    </w:r>
    <w:r>
      <w:rPr>
        <w:u w:val="single" w:color="auto"/>
      </w:rPr>
      <w:t>.</w:t>
    </w:r>
    <w:r>
      <w:rPr>
        <w:rFonts w:hint="eastAsia"/>
        <w:u w:val="single" w:color="auto"/>
      </w:rPr>
      <w:t>17</w:t>
    </w:r>
  </w:p>
  <w:p>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6417" w:unhideWhenUsed="1"/>
    <w:lsdException w:name="toc 2" w:semiHidden="1" w:uiPriority="6417" w:unhideWhenUsed="1"/>
    <w:lsdException w:name="toc 3" w:semiHidden="1" w:uiPriority="6417" w:unhideWhenUsed="1"/>
    <w:lsdException w:name="toc 4" w:semiHidden="1" w:uiPriority="6417" w:unhideWhenUsed="1"/>
    <w:lsdException w:name="toc 5" w:semiHidden="1" w:uiPriority="6417" w:unhideWhenUsed="1"/>
    <w:lsdException w:name="toc 6" w:semiHidden="1" w:uiPriority="6417" w:unhideWhenUsed="1"/>
    <w:lsdException w:name="toc 7" w:semiHidden="1" w:uiPriority="6417" w:unhideWhenUsed="1"/>
    <w:lsdException w:name="toc 8" w:semiHidden="1" w:uiPriority="6417" w:unhideWhenUsed="1"/>
    <w:lsdException w:name="toc 9" w:semiHidden="1" w:uiPriority="641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64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0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0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06" w:qFormat="1"/>
    <w:lsdException w:name="Emphasis" w:uiPriority="163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6417"/>
    <w:lsdException w:name="Table Theme" w:semiHidden="1" w:unhideWhenUsed="1"/>
    <w:lsdException w:name="Placeholder Text" w:semiHidden="1"/>
    <w:lsdException w:name="No Spacing" w:uiPriority="1" w:qFormat="1"/>
    <w:lsdException w:name="Light Shading" w:uiPriority="33570"/>
    <w:lsdException w:name="Light List" w:uiPriority="33571"/>
    <w:lsdException w:name="Light Grid" w:uiPriority="33572"/>
    <w:lsdException w:name="Medium Shading 1" w:uiPriority="33573"/>
    <w:lsdException w:name="Medium Shading 2" w:uiPriority="133192"/>
    <w:lsdException w:name="Medium List 1" w:uiPriority="133193"/>
    <w:lsdException w:name="Medium List 2" w:uiPriority="136530"/>
    <w:lsdException w:name="Medium Grid 1" w:uiPriority="136531"/>
    <w:lsdException w:name="Medium Grid 2" w:uiPriority="136562"/>
    <w:lsdException w:name="Medium Grid 3" w:uiPriority="136563"/>
    <w:lsdException w:name="Dark List" w:uiPriority="136786"/>
    <w:lsdException w:name="Colorful Shading" w:uiPriority="136787"/>
    <w:lsdException w:name="Colorful List" w:uiPriority="137064"/>
    <w:lsdException w:name="Colorful Grid" w:uiPriority="137065"/>
    <w:lsdException w:name="Light Shading Accent 1" w:uiPriority="33570"/>
    <w:lsdException w:name="Light List Accent 1" w:uiPriority="33571"/>
    <w:lsdException w:name="Light Grid Accent 1" w:uiPriority="33572"/>
    <w:lsdException w:name="Medium Shading 1 Accent 1" w:uiPriority="33573"/>
    <w:lsdException w:name="Medium Shading 2 Accent 1" w:uiPriority="133192"/>
    <w:lsdException w:name="Medium List 1 Accent 1" w:uiPriority="133193"/>
    <w:lsdException w:name="Revision" w:semiHidden="1"/>
    <w:lsdException w:name="List Paragraph" w:uiPriority="6406" w:qFormat="1"/>
    <w:lsdException w:name="Quote" w:uiPriority="5171" w:qFormat="1"/>
    <w:lsdException w:name="Intense Quote" w:uiPriority="5508" w:qFormat="1"/>
    <w:lsdException w:name="Medium List 2 Accent 1" w:uiPriority="136530"/>
    <w:lsdException w:name="Medium Grid 1 Accent 1" w:uiPriority="136531"/>
    <w:lsdException w:name="Medium Grid 2 Accent 1" w:uiPriority="136562"/>
    <w:lsdException w:name="Medium Grid 3 Accent 1" w:uiPriority="136563"/>
    <w:lsdException w:name="Dark List Accent 1" w:uiPriority="136786"/>
    <w:lsdException w:name="Colorful Shading Accent 1" w:uiPriority="136787"/>
    <w:lsdException w:name="Colorful List Accent 1" w:uiPriority="137064"/>
    <w:lsdException w:name="Colorful Grid Accent 1" w:uiPriority="137065"/>
    <w:lsdException w:name="Light Shading Accent 2" w:uiPriority="33570"/>
    <w:lsdException w:name="Light List Accent 2" w:uiPriority="33571"/>
    <w:lsdException w:name="Light Grid Accent 2" w:uiPriority="33572"/>
    <w:lsdException w:name="Medium Shading 1 Accent 2" w:uiPriority="33573"/>
    <w:lsdException w:name="Medium Shading 2 Accent 2" w:uiPriority="133192"/>
    <w:lsdException w:name="Medium List 1 Accent 2" w:uiPriority="133193"/>
    <w:lsdException w:name="Medium List 2 Accent 2" w:uiPriority="136530"/>
    <w:lsdException w:name="Medium Grid 1 Accent 2" w:uiPriority="136531"/>
    <w:lsdException w:name="Medium Grid 2 Accent 2" w:uiPriority="136562"/>
    <w:lsdException w:name="Medium Grid 3 Accent 2" w:uiPriority="136563"/>
    <w:lsdException w:name="Dark List Accent 2" w:uiPriority="136786"/>
    <w:lsdException w:name="Colorful Shading Accent 2" w:uiPriority="136787"/>
    <w:lsdException w:name="Colorful List Accent 2" w:uiPriority="137064"/>
    <w:lsdException w:name="Colorful Grid Accent 2" w:uiPriority="137065"/>
    <w:lsdException w:name="Light Shading Accent 3" w:uiPriority="33570"/>
    <w:lsdException w:name="Light List Accent 3" w:uiPriority="33571"/>
    <w:lsdException w:name="Light Grid Accent 3" w:uiPriority="33572"/>
    <w:lsdException w:name="Medium Shading 1 Accent 3" w:uiPriority="33573"/>
    <w:lsdException w:name="Medium Shading 2 Accent 3" w:uiPriority="133192"/>
    <w:lsdException w:name="Medium List 1 Accent 3" w:uiPriority="133193"/>
    <w:lsdException w:name="Medium List 2 Accent 3" w:uiPriority="136530"/>
    <w:lsdException w:name="Medium Grid 1 Accent 3" w:uiPriority="136531"/>
    <w:lsdException w:name="Medium Grid 2 Accent 3" w:uiPriority="136562"/>
    <w:lsdException w:name="Medium Grid 3 Accent 3" w:uiPriority="136563"/>
    <w:lsdException w:name="Dark List Accent 3" w:uiPriority="136786"/>
    <w:lsdException w:name="Colorful Shading Accent 3" w:uiPriority="136787"/>
    <w:lsdException w:name="Colorful List Accent 3" w:uiPriority="137064"/>
    <w:lsdException w:name="Colorful Grid Accent 3" w:uiPriority="137065"/>
    <w:lsdException w:name="Light Shading Accent 4" w:uiPriority="33570"/>
    <w:lsdException w:name="Light List Accent 4" w:uiPriority="33571"/>
    <w:lsdException w:name="Light Grid Accent 4" w:uiPriority="33572"/>
    <w:lsdException w:name="Medium Shading 1 Accent 4" w:uiPriority="33573"/>
    <w:lsdException w:name="Medium Shading 2 Accent 4" w:uiPriority="133192"/>
    <w:lsdException w:name="Medium List 1 Accent 4" w:uiPriority="133193"/>
    <w:lsdException w:name="Medium List 2 Accent 4" w:uiPriority="136530"/>
    <w:lsdException w:name="Medium Grid 1 Accent 4" w:uiPriority="136531"/>
    <w:lsdException w:name="Medium Grid 2 Accent 4" w:uiPriority="136562"/>
    <w:lsdException w:name="Medium Grid 3 Accent 4" w:uiPriority="136563"/>
    <w:lsdException w:name="Dark List Accent 4" w:uiPriority="136786"/>
    <w:lsdException w:name="Colorful Shading Accent 4" w:uiPriority="136787"/>
    <w:lsdException w:name="Colorful List Accent 4" w:uiPriority="137064"/>
    <w:lsdException w:name="Colorful Grid Accent 4" w:uiPriority="137065"/>
    <w:lsdException w:name="Light Shading Accent 5" w:uiPriority="33570"/>
    <w:lsdException w:name="Light List Accent 5" w:uiPriority="33571"/>
    <w:lsdException w:name="Light Grid Accent 5" w:uiPriority="33572"/>
    <w:lsdException w:name="Medium Shading 1 Accent 5" w:uiPriority="33573"/>
    <w:lsdException w:name="Medium Shading 2 Accent 5" w:uiPriority="133192"/>
    <w:lsdException w:name="Medium List 1 Accent 5" w:uiPriority="133193"/>
    <w:lsdException w:name="Medium List 2 Accent 5" w:uiPriority="136530"/>
    <w:lsdException w:name="Medium Grid 1 Accent 5" w:uiPriority="136531"/>
    <w:lsdException w:name="Medium Grid 2 Accent 5" w:uiPriority="136562"/>
    <w:lsdException w:name="Medium Grid 3 Accent 5" w:uiPriority="136563"/>
    <w:lsdException w:name="Dark List Accent 5" w:uiPriority="136786"/>
    <w:lsdException w:name="Colorful Shading Accent 5" w:uiPriority="136787"/>
    <w:lsdException w:name="Colorful List Accent 5" w:uiPriority="137064"/>
    <w:lsdException w:name="Colorful Grid Accent 5" w:uiPriority="137065"/>
    <w:lsdException w:name="Light Shading Accent 6" w:uiPriority="33570"/>
    <w:lsdException w:name="Light List Accent 6" w:uiPriority="33571"/>
    <w:lsdException w:name="Light Grid Accent 6" w:uiPriority="33572"/>
    <w:lsdException w:name="Medium Shading 1 Accent 6" w:uiPriority="33573"/>
    <w:lsdException w:name="Medium Shading 2 Accent 6" w:uiPriority="133192"/>
    <w:lsdException w:name="Medium List 1 Accent 6" w:uiPriority="133193"/>
    <w:lsdException w:name="Medium List 2 Accent 6" w:uiPriority="136530"/>
    <w:lsdException w:name="Medium Grid 1 Accent 6" w:uiPriority="136531"/>
    <w:lsdException w:name="Medium Grid 2 Accent 6" w:uiPriority="136562"/>
    <w:lsdException w:name="Medium Grid 3 Accent 6" w:uiPriority="136563"/>
    <w:lsdException w:name="Dark List Accent 6" w:uiPriority="136786"/>
    <w:lsdException w:name="Colorful Shading Accent 6" w:uiPriority="136787"/>
    <w:lsdException w:name="Colorful List Accent 6" w:uiPriority="137064"/>
    <w:lsdException w:name="Colorful Grid Accent 6" w:uiPriority="137065"/>
    <w:lsdException w:name="Subtle Emphasis" w:uiPriority="775" w:qFormat="1"/>
    <w:lsdException w:name="Intense Emphasis" w:uiPriority="1635" w:qFormat="1"/>
    <w:lsdException w:name="Subtle Reference" w:uiPriority="5509" w:qFormat="1"/>
    <w:lsdException w:name="Intense Reference" w:uiPriority="5684" w:qFormat="1"/>
    <w:lsdException w:name="Book Title" w:uiPriority="5685" w:qFormat="1"/>
    <w:lsdException w:name="Bibliography" w:semiHidden="1" w:uiPriority="6409" w:unhideWhenUsed="1"/>
    <w:lsdException w:name="TOC Heading" w:semiHidden="1" w:uiPriority="6417" w:unhideWhenUsed="1" w:qFormat="1"/>
    <w:lsdException w:name="Plain Table 1" w:uiPriority="20849"/>
    <w:lsdException w:name="Plain Table 2" w:uiPriority="21552"/>
    <w:lsdException w:name="Plain Table 3" w:uiPriority="21553"/>
    <w:lsdException w:name="Plain Table 4" w:uiPriority="21572"/>
    <w:lsdException w:name="Plain Table 5" w:uiPriority="21573"/>
    <w:lsdException w:name="Grid Table Light" w:uiPriority="20848"/>
    <w:lsdException w:name="Grid Table 1 Light" w:uiPriority="21652"/>
    <w:lsdException w:name="Grid Table 2" w:uiPriority="21653"/>
    <w:lsdException w:name="Grid Table 3" w:uiPriority="21768"/>
    <w:lsdException w:name="Grid Table 4" w:uiPriority="21769"/>
    <w:lsdException w:name="Grid Table 5 Dark" w:uiPriority="22148"/>
    <w:lsdException w:name="Grid Table 6 Colorful" w:uiPriority="22149"/>
    <w:lsdException w:name="Grid Table 7 Colorful" w:uiPriority="25606"/>
    <w:lsdException w:name="Grid Table 1 Light Accent 1" w:uiPriority="21652"/>
    <w:lsdException w:name="Grid Table 2 Accent 1" w:uiPriority="21653"/>
    <w:lsdException w:name="Grid Table 3 Accent 1" w:uiPriority="21768"/>
    <w:lsdException w:name="Grid Table 4 Accent 1" w:uiPriority="21769"/>
    <w:lsdException w:name="Grid Table 5 Dark Accent 1" w:uiPriority="22148"/>
    <w:lsdException w:name="Grid Table 6 Colorful Accent 1" w:uiPriority="22149"/>
    <w:lsdException w:name="Grid Table 7 Colorful Accent 1" w:uiPriority="25606"/>
    <w:lsdException w:name="Grid Table 1 Light Accent 2" w:uiPriority="21652"/>
    <w:lsdException w:name="Grid Table 2 Accent 2" w:uiPriority="21653"/>
    <w:lsdException w:name="Grid Table 3 Accent 2" w:uiPriority="21768"/>
    <w:lsdException w:name="Grid Table 4 Accent 2" w:uiPriority="21769"/>
    <w:lsdException w:name="Grid Table 5 Dark Accent 2" w:uiPriority="22148"/>
    <w:lsdException w:name="Grid Table 6 Colorful Accent 2" w:uiPriority="22149"/>
    <w:lsdException w:name="Grid Table 7 Colorful Accent 2" w:uiPriority="25606"/>
    <w:lsdException w:name="Grid Table 1 Light Accent 3" w:uiPriority="21652"/>
    <w:lsdException w:name="Grid Table 2 Accent 3" w:uiPriority="21653"/>
    <w:lsdException w:name="Grid Table 3 Accent 3" w:uiPriority="21768"/>
    <w:lsdException w:name="Grid Table 4 Accent 3" w:uiPriority="21769"/>
    <w:lsdException w:name="Grid Table 5 Dark Accent 3" w:uiPriority="22148"/>
    <w:lsdException w:name="Grid Table 6 Colorful Accent 3" w:uiPriority="22149"/>
    <w:lsdException w:name="Grid Table 7 Colorful Accent 3" w:uiPriority="25606"/>
    <w:lsdException w:name="Grid Table 1 Light Accent 4" w:uiPriority="21652"/>
    <w:lsdException w:name="Grid Table 2 Accent 4" w:uiPriority="21653"/>
    <w:lsdException w:name="Grid Table 3 Accent 4" w:uiPriority="21768"/>
    <w:lsdException w:name="Grid Table 4 Accent 4" w:uiPriority="21769"/>
    <w:lsdException w:name="Grid Table 5 Dark Accent 4" w:uiPriority="22148"/>
    <w:lsdException w:name="Grid Table 6 Colorful Accent 4" w:uiPriority="22149"/>
    <w:lsdException w:name="Grid Table 7 Colorful Accent 4" w:uiPriority="25606"/>
    <w:lsdException w:name="Grid Table 1 Light Accent 5" w:uiPriority="21652"/>
    <w:lsdException w:name="Grid Table 2 Accent 5" w:uiPriority="21653"/>
    <w:lsdException w:name="Grid Table 3 Accent 5" w:uiPriority="21768"/>
    <w:lsdException w:name="Grid Table 4 Accent 5" w:uiPriority="21769"/>
    <w:lsdException w:name="Grid Table 5 Dark Accent 5" w:uiPriority="22148"/>
    <w:lsdException w:name="Grid Table 6 Colorful Accent 5" w:uiPriority="22149"/>
    <w:lsdException w:name="Grid Table 7 Colorful Accent 5" w:uiPriority="25606"/>
    <w:lsdException w:name="Grid Table 1 Light Accent 6" w:uiPriority="21652"/>
    <w:lsdException w:name="Grid Table 2 Accent 6" w:uiPriority="21653"/>
    <w:lsdException w:name="Grid Table 3 Accent 6" w:uiPriority="21768"/>
    <w:lsdException w:name="Grid Table 4 Accent 6" w:uiPriority="21769"/>
    <w:lsdException w:name="Grid Table 5 Dark Accent 6" w:uiPriority="22148"/>
    <w:lsdException w:name="Grid Table 6 Colorful Accent 6" w:uiPriority="22149"/>
    <w:lsdException w:name="Grid Table 7 Colorful Accent 6" w:uiPriority="25606"/>
    <w:lsdException w:name="List Table 1 Light" w:uiPriority="21652"/>
    <w:lsdException w:name="List Table 2" w:uiPriority="21653"/>
    <w:lsdException w:name="List Table 3" w:uiPriority="21768"/>
    <w:lsdException w:name="List Table 4" w:uiPriority="21769"/>
    <w:lsdException w:name="List Table 5 Dark" w:uiPriority="22148"/>
    <w:lsdException w:name="List Table 6 Colorful" w:uiPriority="22149"/>
    <w:lsdException w:name="List Table 7 Colorful" w:uiPriority="25606"/>
    <w:lsdException w:name="List Table 1 Light Accent 1" w:uiPriority="21652"/>
    <w:lsdException w:name="List Table 2 Accent 1" w:uiPriority="21653"/>
    <w:lsdException w:name="List Table 3 Accent 1" w:uiPriority="21768"/>
    <w:lsdException w:name="List Table 4 Accent 1" w:uiPriority="21769"/>
    <w:lsdException w:name="List Table 5 Dark Accent 1" w:uiPriority="22148"/>
    <w:lsdException w:name="List Table 6 Colorful Accent 1" w:uiPriority="22149"/>
    <w:lsdException w:name="List Table 7 Colorful Accent 1" w:uiPriority="25606"/>
    <w:lsdException w:name="List Table 1 Light Accent 2" w:uiPriority="21652"/>
    <w:lsdException w:name="List Table 2 Accent 2" w:uiPriority="21653"/>
    <w:lsdException w:name="List Table 3 Accent 2" w:uiPriority="21768"/>
    <w:lsdException w:name="List Table 4 Accent 2" w:uiPriority="21769"/>
    <w:lsdException w:name="List Table 5 Dark Accent 2" w:uiPriority="22148"/>
    <w:lsdException w:name="List Table 6 Colorful Accent 2" w:uiPriority="22149"/>
    <w:lsdException w:name="List Table 7 Colorful Accent 2" w:uiPriority="25606"/>
    <w:lsdException w:name="List Table 1 Light Accent 3" w:uiPriority="21652"/>
    <w:lsdException w:name="List Table 2 Accent 3" w:uiPriority="21653"/>
    <w:lsdException w:name="List Table 3 Accent 3" w:uiPriority="21768"/>
    <w:lsdException w:name="List Table 4 Accent 3" w:uiPriority="21769"/>
    <w:lsdException w:name="List Table 5 Dark Accent 3" w:uiPriority="22148"/>
    <w:lsdException w:name="List Table 6 Colorful Accent 3" w:uiPriority="22149"/>
    <w:lsdException w:name="List Table 7 Colorful Accent 3" w:uiPriority="25606"/>
    <w:lsdException w:name="List Table 1 Light Accent 4" w:uiPriority="21652"/>
    <w:lsdException w:name="List Table 2 Accent 4" w:uiPriority="21653"/>
    <w:lsdException w:name="List Table 3 Accent 4" w:uiPriority="21768"/>
    <w:lsdException w:name="List Table 4 Accent 4" w:uiPriority="21769"/>
    <w:lsdException w:name="List Table 5 Dark Accent 4" w:uiPriority="22148"/>
    <w:lsdException w:name="List Table 6 Colorful Accent 4" w:uiPriority="22149"/>
    <w:lsdException w:name="List Table 7 Colorful Accent 4" w:uiPriority="25606"/>
    <w:lsdException w:name="List Table 1 Light Accent 5" w:uiPriority="21652"/>
    <w:lsdException w:name="List Table 2 Accent 5" w:uiPriority="21653"/>
    <w:lsdException w:name="List Table 3 Accent 5" w:uiPriority="21768"/>
    <w:lsdException w:name="List Table 4 Accent 5" w:uiPriority="21769"/>
    <w:lsdException w:name="List Table 5 Dark Accent 5" w:uiPriority="22148"/>
    <w:lsdException w:name="List Table 6 Colorful Accent 5" w:uiPriority="22149"/>
    <w:lsdException w:name="List Table 7 Colorful Accent 5" w:uiPriority="25606"/>
    <w:lsdException w:name="List Table 1 Light Accent 6" w:uiPriority="21652"/>
    <w:lsdException w:name="List Table 2 Accent 6" w:uiPriority="21653"/>
    <w:lsdException w:name="List Table 3 Accent 6" w:uiPriority="21768"/>
    <w:lsdException w:name="List Table 4 Accent 6" w:uiPriority="21769"/>
    <w:lsdException w:name="List Table 5 Dark Accent 6" w:uiPriority="22148"/>
    <w:lsdException w:name="List Table 6 Colorful Accent 6" w:uiPriority="22149"/>
    <w:lsdException w:name="List Table 7 Colorful Accent 6" w:uiPriority="256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table" w:styleId="a5">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uiPriority w:val="34"/>
    <w:basedOn w:val="a"/>
    <w:qFormat/>
    <w:pPr>
      <w:ind w:leftChars="400" w:left="800"/>
    </w:pPr>
  </w:style>
  <w:style w:type="character" w:styleId="a7">
    <w:name w:val="footnote reference"/>
    <w:uiPriority w:val="99"/>
    <w:basedOn w:val="a0"/>
    <w:unhideWhenUsed/>
    <w:rPr>
      <w:vertAlign w:val="superscript"/>
    </w:rPr>
  </w:style>
  <w:style w:type="paragraph" w:styleId="a8">
    <w:name w:val="footnote text"/>
    <w:uiPriority w:val="99"/>
    <w:basedOn w:val="a"/>
    <w:link w:val="Char"/>
    <w:unhideWhenUsed/>
    <w:pPr>
      <w:snapToGrid w:val="0"/>
      <w:jc w:val="left"/>
    </w:pPr>
  </w:style>
  <w:style w:type="character" w:customStyle="1" w:styleId="Char">
    <w:name w:val="각주 텍스트 Char"/>
    <w:uiPriority w:val="99"/>
    <w:basedOn w:val="a0"/>
    <w:link w:val="a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3" Type="http://schemas.openxmlformats.org/officeDocument/2006/relationships/header" Target="header1.xml" /><Relationship Id="rId3" Type="http://schemas.openxmlformats.org/officeDocument/2006/relationships/image" Target="media/image1.png" /><Relationship Id="rId4"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 Id="rId2" Type="http://schemas.openxmlformats.org/officeDocument/2006/relationships/image" Target="media/image6.png" /><Relationship Id="rId5" Type="http://schemas.openxmlformats.org/officeDocument/2006/relationships/image" Target="media/image7.png" /><Relationship Id="rId6" Type="http://schemas.openxmlformats.org/officeDocument/2006/relationships/image" Target="media/image8.png" /><Relationship Id="rId11" Type="http://schemas.openxmlformats.org/officeDocument/2006/relationships/image" Target="media/image9.png" /><Relationship Id="rId10" Type="http://schemas.openxmlformats.org/officeDocument/2006/relationships/image" Target="media/image10.png" /><Relationship Id="rId12" Type="http://schemas.openxmlformats.org/officeDocument/2006/relationships/image" Target="media/image11.png" /><Relationship Id="rId1" Type="http://schemas.openxmlformats.org/officeDocument/2006/relationships/image" Target="media/image12.png" /><Relationship Id="rId14" Type="http://schemas.openxmlformats.org/officeDocument/2006/relationships/styles" Target="styles.xml" /><Relationship Id="rId15" Type="http://schemas.openxmlformats.org/officeDocument/2006/relationships/settings" Target="settings.xml" /><Relationship Id="rId16" Type="http://schemas.openxmlformats.org/officeDocument/2006/relationships/fontTable" Target="fontTable.xml" /><Relationship Id="rId17" Type="http://schemas.openxmlformats.org/officeDocument/2006/relationships/webSettings" Target="webSettings.xml" /><Relationship Id="rId1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hwko3</cp:lastModifiedBy>
  <cp:revision>1</cp:revision>
  <dcterms:created xsi:type="dcterms:W3CDTF">2025-09-01T00:56:00Z</dcterms:created>
  <dcterms:modified xsi:type="dcterms:W3CDTF">2025-10-17T08:38:12Z</dcterms:modified>
  <cp:version>1200.0100.01</cp:version>
</cp:coreProperties>
</file>