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Measurement Tool Instructions:</w:t>
      </w:r>
    </w:p>
    <w:p>
      <w:pPr>
        <w:pStyle w:val="Body"/>
        <w:rPr>
          <w:sz w:val="44"/>
          <w:szCs w:val="4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First of all, </w:t>
      </w:r>
      <w:r>
        <w:rPr>
          <w:outline w:val="0"/>
          <w:color w:val="ed220b"/>
          <w:sz w:val="24"/>
          <w:szCs w:val="24"/>
          <w:rtl w:val="0"/>
          <w:lang w:val="en-US"/>
          <w14:textFill>
            <w14:solidFill>
              <w14:srgbClr w14:val="EE220C"/>
            </w14:solidFill>
          </w14:textFill>
        </w:rPr>
        <w:t>if you want to run the backend locally</w:t>
      </w:r>
      <w:r>
        <w:rPr>
          <w:sz w:val="24"/>
          <w:szCs w:val="24"/>
          <w:rtl w:val="0"/>
          <w:lang w:val="en-US"/>
        </w:rPr>
        <w:t xml:space="preserve"> :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1- Open the Backend folder.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2- In the terminal write the following commands: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 cd Measurement-Tool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 pip install -r requirements.txt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$ python manage.py runserver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Now you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ll be able to access to the server at : </w:t>
      </w:r>
      <w:r>
        <w:rPr>
          <w:sz w:val="24"/>
          <w:szCs w:val="24"/>
          <w:rtl w:val="0"/>
          <w:lang w:val="de-DE"/>
        </w:rPr>
        <w:t>http://127.0.0.1:8000/</w:t>
      </w:r>
      <w:r>
        <w:rPr>
          <w:sz w:val="24"/>
          <w:szCs w:val="24"/>
          <w:rtl w:val="0"/>
          <w:lang w:val="en-US"/>
        </w:rPr>
        <w:t>admin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Username: admin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Password: admin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Now you can run the Frontend:</w:t>
      </w:r>
    </w:p>
    <w:p>
      <w:pPr>
        <w:pStyle w:val="Body"/>
        <w:rPr>
          <w:outline w:val="0"/>
          <w:color w:val="ed220b"/>
          <w:sz w:val="24"/>
          <w:szCs w:val="24"/>
          <w14:textFill>
            <w14:solidFill>
              <w14:srgbClr w14:val="EE220C"/>
            </w14:solidFill>
          </w14:textFill>
        </w:rPr>
      </w:pPr>
      <w:r>
        <w:rPr>
          <w:outline w:val="0"/>
          <w:color w:val="ed220b"/>
          <w:sz w:val="24"/>
          <w:szCs w:val="24"/>
          <w:rtl w:val="0"/>
          <w:lang w:val="en-US"/>
          <w14:textFill>
            <w14:solidFill>
              <w14:srgbClr w14:val="EE220C"/>
            </w14:solidFill>
          </w14:textFill>
        </w:rPr>
        <w:t>If you have online databases you can use the folders that are in the master branch, if not use the folders in the dev branch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1-Open the Frontend Folder.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2-Open the index.html file in the browser of your choice.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3-Define a Database on the Database Page.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4-Make sure that all your databases are already running before defining them on our application.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5-When done defining all your databases, head to the Test page and create a new test with the databases you defined.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6-Now you are ready to start your test.</w:t>
      </w:r>
    </w:p>
    <w:p>
      <w:pPr>
        <w:pStyle w:val="Body"/>
      </w:pPr>
      <w:r>
        <w:rPr>
          <w:sz w:val="24"/>
          <w:szCs w:val="24"/>
          <w:rtl w:val="0"/>
          <w:lang w:val="en-US"/>
        </w:rPr>
        <w:t>7-When your test is done you can access the view test page and see the results.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