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0B46F7" w:rsidTr="00F63B9F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0B46F7" w:rsidTr="00F63B9F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22EB7" w:rsidRPr="000B46F7" w:rsidRDefault="00867D9C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B46F7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</w:p>
                </w:sdtContent>
              </w:sdt>
            </w:tc>
          </w:tr>
          <w:tr w:rsidR="00622EB7" w:rsidRPr="000B46F7" w:rsidTr="00F63B9F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0B46F7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0B46F7" w:rsidTr="00F63B9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22EB7" w:rsidRPr="000B46F7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0B46F7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eastAsia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EB7" w:rsidRPr="000B46F7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0B46F7">
            <w:rPr>
              <w:rFonts w:cs="Times New Roman"/>
              <w:sz w:val="72"/>
              <w:szCs w:val="72"/>
            </w:rPr>
            <w:t>Table des matières</w:t>
          </w:r>
        </w:p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784322" w:rsidRPr="000B46F7" w:rsidRDefault="00622EB7">
          <w:pPr>
            <w:pStyle w:val="TM1"/>
            <w:tabs>
              <w:tab w:val="left" w:pos="440"/>
              <w:tab w:val="right" w:leader="dot" w:pos="9060"/>
            </w:tabs>
            <w:rPr>
              <w:rFonts w:ascii="Times New Roman" w:hAnsi="Times New Roman"/>
              <w:noProof/>
            </w:rPr>
          </w:pPr>
          <w:r w:rsidRPr="000B46F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B46F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B46F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461019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I.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Liste des compétences du référentiel couvertes par le projet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_Toc13461019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3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0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A.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Développer la partie front-end d’une application web ou web mobile en intégrant les recommandations de sécurité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_Toc13461020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3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1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B.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Développer la partie back-end d’une application web ou web mobile en intégrant les recommandations de sécurité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_Toc13461021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3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44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2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II.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Résumé du projet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_Toc13461022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4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3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III.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Cahier des charges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_Toc13461023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4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A.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Présentation du projet :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_Toc13461024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5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1.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Les objectifs de l’application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_Toc13461025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6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2.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La cible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_Toc13461026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7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3.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 xml:space="preserve">Les </w:t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objectifs</w:t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 xml:space="preserve"> quantitatifs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_Toc13461027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8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4.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Périmètre du projet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_Toc13461028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6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29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B.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Graphisme</w:t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 xml:space="preserve"> et ergonomie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_Toc13461029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6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0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1.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La charte graphique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_Toc13461030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6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1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2.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 xml:space="preserve">Wireframe et </w:t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Maquettage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_Toc13461031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2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C.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Spécificités et livrables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_Toc13461032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3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1.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Le contenu de votre site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_Toc13461033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4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2.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Contraintes techniques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_Toc13461034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5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3.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Les livrables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_Toc13461035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15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3"/>
            <w:tabs>
              <w:tab w:val="left" w:pos="88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6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4.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Le Planning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_Toc13461036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16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2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7" w:history="1"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D.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eastAsia="Arial Unicode MS" w:hAnsi="Times New Roman"/>
                <w:noProof/>
              </w:rPr>
              <w:t>Glossaire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_Toc13461037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16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8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IV.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User Stories et spécifications techniques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_Toc13461038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44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39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V.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Dossier de conception : Base de données : dictionnaire des données, MCD, MLD, code SQL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_Toc13461039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40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VI.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Réalisations du candidat comportant les extraits de code les plus significatifs et en les argumentant, y compris pour la sécurité et le web mobile : formulaire de création du compte, filtres sur liste des vetements, modale détail, formulaire de modificaton, supression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_Toc13461040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41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VII.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Présentation du jeu d’essai élaboré par le candidat de la fonctionnalité la plus représentative (données en entrée, données attendues, données obtenues)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_Toc13461041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42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VIII.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Description de la veille, effectuée par le candidat durant le projet, sur les vulnérabilités de sécurité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_Toc13461042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66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43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IX.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Description d’une situation de travail ayant nécessité une recherche, effectuée par le candidat durant le projet, à partir de site anglophone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_Toc13461043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17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84322" w:rsidRPr="000B46F7" w:rsidRDefault="001F1709">
          <w:pPr>
            <w:pStyle w:val="TM1"/>
            <w:tabs>
              <w:tab w:val="left" w:pos="440"/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61044" w:history="1"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X.</w:t>
            </w:r>
            <w:r w:rsidR="00784322" w:rsidRPr="000B46F7">
              <w:rPr>
                <w:rFonts w:ascii="Times New Roman" w:hAnsi="Times New Roman"/>
                <w:noProof/>
              </w:rPr>
              <w:tab/>
            </w:r>
            <w:r w:rsidR="00784322" w:rsidRPr="000B46F7">
              <w:rPr>
                <w:rStyle w:val="Lienhypertexte"/>
                <w:rFonts w:ascii="Times New Roman" w:hAnsi="Times New Roman"/>
                <w:noProof/>
              </w:rPr>
              <w:t>Extrait du site anglophone, utilisé dans le cadre de la recherche décrite précédemment, accompagné de la traduction en français effectuée par le candidat sans traducteur automatique (environ 750 signes).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ab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instrText xml:space="preserve"> PAGEREF _Toc13461044 \h </w:instrText>
            </w:r>
            <w:r w:rsidR="00784322" w:rsidRPr="000B46F7">
              <w:rPr>
                <w:rFonts w:ascii="Times New Roman" w:hAnsi="Times New Roman"/>
                <w:noProof/>
                <w:webHidden/>
              </w:rPr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t>18</w:t>
            </w:r>
            <w:r w:rsidR="00784322" w:rsidRPr="000B46F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0B46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61165" w:rsidRPr="000B46F7" w:rsidRDefault="00867D9C" w:rsidP="00867D9C">
      <w:pPr>
        <w:pStyle w:val="Titre1"/>
        <w:rPr>
          <w:rFonts w:cs="Times New Roman"/>
        </w:rPr>
      </w:pPr>
      <w:proofErr w:type="spellStart"/>
      <w:r w:rsidRPr="000B46F7">
        <w:rPr>
          <w:rFonts w:cs="Times New Roman"/>
        </w:rPr>
        <w:lastRenderedPageBreak/>
        <w:t>Features</w:t>
      </w:r>
      <w:proofErr w:type="spellEnd"/>
    </w:p>
    <w:p w:rsidR="00867D9C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Enregistrement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Connexion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Accueil</w:t>
      </w:r>
      <w:r w:rsidR="00E729F9" w:rsidRPr="000B46F7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tous les vêtements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 vêtement</w:t>
      </w:r>
    </w:p>
    <w:p w:rsidR="00E729F9" w:rsidRPr="000B46F7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 xml:space="preserve">Création </w:t>
      </w:r>
      <w:r w:rsidRPr="000B46F7">
        <w:rPr>
          <w:rFonts w:ascii="Times New Roman" w:hAnsi="Times New Roman" w:cs="Times New Roman"/>
          <w:sz w:val="24"/>
          <w:szCs w:val="24"/>
        </w:rPr>
        <w:t>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</w:t>
      </w:r>
      <w:r w:rsidRPr="000B46F7">
        <w:rPr>
          <w:rFonts w:ascii="Times New Roman" w:hAnsi="Times New Roman" w:cs="Times New Roman"/>
          <w:sz w:val="24"/>
          <w:szCs w:val="24"/>
        </w:rPr>
        <w:t>te</w:t>
      </w:r>
      <w:r w:rsidRPr="000B46F7">
        <w:rPr>
          <w:rFonts w:ascii="Times New Roman" w:hAnsi="Times New Roman" w:cs="Times New Roman"/>
          <w:sz w:val="24"/>
          <w:szCs w:val="24"/>
        </w:rPr>
        <w:t xml:space="preserve">s les </w:t>
      </w:r>
      <w:r w:rsidRPr="000B46F7">
        <w:rPr>
          <w:rFonts w:ascii="Times New Roman" w:hAnsi="Times New Roman" w:cs="Times New Roman"/>
          <w:sz w:val="24"/>
          <w:szCs w:val="24"/>
        </w:rPr>
        <w:t>tenues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</w:t>
      </w:r>
      <w:r w:rsidRPr="000B46F7">
        <w:rPr>
          <w:rFonts w:ascii="Times New Roman" w:hAnsi="Times New Roman" w:cs="Times New Roman"/>
          <w:sz w:val="24"/>
          <w:szCs w:val="24"/>
        </w:rPr>
        <w:t>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d’une tenue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Affichage de la météo</w:t>
      </w:r>
    </w:p>
    <w:p w:rsidR="00867D9C" w:rsidRPr="000B46F7" w:rsidRDefault="00867D9C" w:rsidP="00867D9C">
      <w:pPr>
        <w:pStyle w:val="Titre1"/>
        <w:rPr>
          <w:rFonts w:cs="Times New Roman"/>
        </w:rPr>
      </w:pPr>
      <w:r w:rsidRPr="000B46F7">
        <w:rPr>
          <w:rFonts w:cs="Times New Roman"/>
        </w:rPr>
        <w:t>User stories</w:t>
      </w: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Enregistrement</w:t>
      </w:r>
    </w:p>
    <w:p w:rsidR="00E729F9" w:rsidRPr="000B46F7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0B46F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A.1 : 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Un utilisateur </w:t>
            </w:r>
            <w:r w:rsidR="000B46F7" w:rsidRPr="000B46F7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0B46F7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formulaire permettant de s’enregistrer existe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sz w:val="24"/>
                <w:szCs w:val="24"/>
              </w:rPr>
              <w:t>Un</w:t>
            </w:r>
          </w:p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</w:tc>
      </w:tr>
    </w:tbl>
    <w:p w:rsidR="00450796" w:rsidRPr="00450796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Connexion</w:t>
      </w:r>
      <w:bookmarkStart w:id="1" w:name="_GoBack"/>
      <w:bookmarkEnd w:id="1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Accueil et barre de navigation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Création d’un vêtement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Liste de tous les vêtements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Détail d’un vêtement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Modification d’un vêtement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Suppression d’un vêtement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lastRenderedPageBreak/>
        <w:t>Création d’une tenue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Liste de toutes les tenues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Détail d’une tenue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Modification d’une tenue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Suppression d’une tenue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Affichage de la météo</w:t>
      </w:r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46F7" w:rsidRPr="000B46F7" w:rsidSect="006A745F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709" w:rsidRDefault="001F1709" w:rsidP="006C7E0D">
      <w:pPr>
        <w:spacing w:after="0" w:line="240" w:lineRule="auto"/>
      </w:pPr>
      <w:r>
        <w:separator/>
      </w:r>
    </w:p>
  </w:endnote>
  <w:endnote w:type="continuationSeparator" w:id="0">
    <w:p w:rsidR="001F1709" w:rsidRDefault="001F1709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EF" w:rsidRDefault="00CA5D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3323EF" w:rsidRDefault="001F17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709" w:rsidRDefault="001F1709" w:rsidP="006C7E0D">
      <w:pPr>
        <w:spacing w:after="0" w:line="240" w:lineRule="auto"/>
      </w:pPr>
      <w:r>
        <w:separator/>
      </w:r>
    </w:p>
  </w:footnote>
  <w:footnote w:type="continuationSeparator" w:id="0">
    <w:p w:rsidR="001F1709" w:rsidRDefault="001F1709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A6129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B46F7"/>
    <w:rsid w:val="000C779A"/>
    <w:rsid w:val="001A1F1B"/>
    <w:rsid w:val="001E5661"/>
    <w:rsid w:val="001F1709"/>
    <w:rsid w:val="001F762D"/>
    <w:rsid w:val="00223633"/>
    <w:rsid w:val="0038689F"/>
    <w:rsid w:val="00450796"/>
    <w:rsid w:val="005951F4"/>
    <w:rsid w:val="00622EB7"/>
    <w:rsid w:val="0064042F"/>
    <w:rsid w:val="00656761"/>
    <w:rsid w:val="006C7E0D"/>
    <w:rsid w:val="00784322"/>
    <w:rsid w:val="00811DA6"/>
    <w:rsid w:val="00861165"/>
    <w:rsid w:val="00867D9C"/>
    <w:rsid w:val="0088246A"/>
    <w:rsid w:val="00961258"/>
    <w:rsid w:val="00A71608"/>
    <w:rsid w:val="00CA5D11"/>
    <w:rsid w:val="00E729F9"/>
    <w:rsid w:val="00F30BDC"/>
    <w:rsid w:val="00F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E10EC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622EB7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EB7"/>
    <w:rPr>
      <w:rFonts w:ascii="Times New Roman" w:eastAsiaTheme="majorEastAsia" w:hAnsi="Times New Roman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2EB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2EB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2EB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3D7000"/>
    <w:rsid w:val="00423F37"/>
    <w:rsid w:val="00541BD5"/>
    <w:rsid w:val="006919EC"/>
    <w:rsid w:val="007A64A4"/>
    <w:rsid w:val="008B5A9A"/>
    <w:rsid w:val="00D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Application Web Dressing</dc:subject>
  <dc:creator>Léa DELANNAY</dc:creator>
  <cp:keywords/>
  <dc:description/>
  <cp:lastModifiedBy>Vagab0nde D</cp:lastModifiedBy>
  <cp:revision>14</cp:revision>
  <dcterms:created xsi:type="dcterms:W3CDTF">2019-07-07T13:57:00Z</dcterms:created>
  <dcterms:modified xsi:type="dcterms:W3CDTF">2019-07-08T05:25:00Z</dcterms:modified>
</cp:coreProperties>
</file>