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14:paraId="27DC560C" w14:textId="77777777" w:rsidR="00622EB7" w:rsidRPr="00223633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223633" w14:paraId="3B80019C" w14:textId="77777777" w:rsidTr="00F63B9F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DDD6A3" w14:textId="77777777" w:rsidR="00622EB7" w:rsidRPr="00223633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223633" w14:paraId="4BDED3E5" w14:textId="77777777" w:rsidTr="00F63B9F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8CA81B5" w14:textId="77777777" w:rsidR="00622EB7" w:rsidRPr="00223633" w:rsidRDefault="00B44E2D" w:rsidP="00961258">
                    <w:pPr>
                      <w:pStyle w:val="Sansinterligne"/>
                      <w:jc w:val="both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Résumé</w:t>
                    </w:r>
                    <w:r w:rsidR="00622EB7" w:rsidRPr="00223633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 xml:space="preserve"> d</w:t>
                    </w:r>
                    <w:r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</w:t>
                    </w:r>
                    <w:r w:rsidR="00622EB7" w:rsidRPr="00223633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 xml:space="preserve"> projet</w:t>
                    </w:r>
                  </w:p>
                </w:sdtContent>
              </w:sdt>
            </w:tc>
          </w:tr>
          <w:tr w:rsidR="00622EB7" w:rsidRPr="00223633" w14:paraId="7DBA5E26" w14:textId="77777777" w:rsidTr="00F63B9F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73DB8C" w14:textId="77777777" w:rsidR="00622EB7" w:rsidRPr="00223633" w:rsidRDefault="00B44E2D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223633" w14:paraId="71015766" w14:textId="77777777" w:rsidTr="00F63B9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BAE544" w14:textId="77777777" w:rsidR="00622EB7" w:rsidRPr="00223633" w:rsidRDefault="00B44E2D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9FA5F82" w14:textId="77777777" w:rsidR="00622EB7" w:rsidRPr="00223633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2363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14:paraId="052ED72C" w14:textId="77777777" w:rsidR="00622EB7" w:rsidRPr="00223633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14:paraId="5B82C888" w14:textId="77777777" w:rsidR="00B44E2D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223633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p w14:paraId="4353F993" w14:textId="77777777" w:rsidR="00B44E2D" w:rsidRPr="00B44E2D" w:rsidRDefault="00B44E2D" w:rsidP="00961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4E2D">
        <w:rPr>
          <w:rFonts w:ascii="Times New Roman" w:hAnsi="Times New Roman" w:cs="Times New Roman"/>
          <w:sz w:val="28"/>
          <w:szCs w:val="28"/>
          <w:u w:val="single"/>
        </w:rPr>
        <w:lastRenderedPageBreak/>
        <w:t>Résumé du cahier des charges</w:t>
      </w:r>
    </w:p>
    <w:p w14:paraId="079A5306" w14:textId="77777777" w:rsidR="00B44E2D" w:rsidRDefault="00B44E2D" w:rsidP="009612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FBFC2" w14:textId="77777777" w:rsidR="00FE6245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B44E2D">
        <w:rPr>
          <w:rFonts w:ascii="Times New Roman" w:hAnsi="Times New Roman" w:cs="Times New Roman"/>
          <w:sz w:val="24"/>
          <w:szCs w:val="24"/>
        </w:rPr>
        <w:t xml:space="preserve">Dans le </w:t>
      </w:r>
      <w:r>
        <w:rPr>
          <w:rFonts w:ascii="Times New Roman" w:hAnsi="Times New Roman" w:cs="Times New Roman"/>
          <w:sz w:val="24"/>
          <w:szCs w:val="24"/>
        </w:rPr>
        <w:t xml:space="preserve">cadre de </w:t>
      </w:r>
      <w:r w:rsidR="00A1039F">
        <w:rPr>
          <w:rFonts w:ascii="Times New Roman" w:hAnsi="Times New Roman" w:cs="Times New Roman"/>
          <w:sz w:val="24"/>
          <w:szCs w:val="24"/>
        </w:rPr>
        <w:t>ma préparation du</w:t>
      </w:r>
      <w:r>
        <w:rPr>
          <w:rFonts w:ascii="Times New Roman" w:hAnsi="Times New Roman" w:cs="Times New Roman"/>
          <w:sz w:val="24"/>
          <w:szCs w:val="24"/>
        </w:rPr>
        <w:t xml:space="preserve"> titre de Développeur Web et Web Mobile niveau III à l’IFPA de Mérignac, j’ai réalisé une application personnelle que je vais vous présenter. </w:t>
      </w:r>
    </w:p>
    <w:p w14:paraId="481C4041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</w:p>
    <w:p w14:paraId="7ED9E217" w14:textId="77777777" w:rsidR="00FE6245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s’agit d’une application de gestion de vêtements très originalement nommée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MonDressing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C37C74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</w:p>
    <w:p w14:paraId="718A176C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est</w:t>
      </w:r>
      <w:r w:rsidR="00A1039F">
        <w:rPr>
          <w:rFonts w:ascii="Times New Roman" w:hAnsi="Times New Roman" w:cs="Times New Roman"/>
          <w:sz w:val="24"/>
          <w:szCs w:val="24"/>
        </w:rPr>
        <w:t xml:space="preserve">, dans une première version, </w:t>
      </w:r>
      <w:r w:rsidRPr="00223633">
        <w:rPr>
          <w:rFonts w:ascii="Times New Roman" w:hAnsi="Times New Roman" w:cs="Times New Roman"/>
          <w:sz w:val="24"/>
          <w:szCs w:val="24"/>
        </w:rPr>
        <w:t>de proposer à un utilisateur d’avoir de la visibilité sur tous les vêtements qu’il aura enregistré</w:t>
      </w:r>
      <w:r>
        <w:rPr>
          <w:rFonts w:ascii="Times New Roman" w:hAnsi="Times New Roman" w:cs="Times New Roman"/>
          <w:sz w:val="24"/>
          <w:szCs w:val="24"/>
        </w:rPr>
        <w:t xml:space="preserve"> dans l’application</w:t>
      </w:r>
      <w:r w:rsidRPr="002236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et de</w:t>
      </w:r>
      <w:r w:rsidR="00A1039F">
        <w:rPr>
          <w:rFonts w:ascii="Times New Roman" w:hAnsi="Times New Roman" w:cs="Times New Roman"/>
          <w:sz w:val="24"/>
          <w:szCs w:val="24"/>
        </w:rPr>
        <w:t xml:space="preserve"> lui permettre</w:t>
      </w:r>
      <w:r>
        <w:rPr>
          <w:rFonts w:ascii="Times New Roman" w:hAnsi="Times New Roman" w:cs="Times New Roman"/>
          <w:sz w:val="24"/>
          <w:szCs w:val="24"/>
        </w:rPr>
        <w:t xml:space="preserve"> les gérer</w:t>
      </w:r>
      <w:r w:rsidRPr="002236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B18DA8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223633">
        <w:rPr>
          <w:rFonts w:ascii="Times New Roman" w:hAnsi="Times New Roman" w:cs="Times New Roman"/>
          <w:sz w:val="24"/>
          <w:szCs w:val="24"/>
        </w:rPr>
        <w:t>Dans sa seconde version, l’application permettra de générer</w:t>
      </w:r>
      <w:r>
        <w:rPr>
          <w:rFonts w:ascii="Times New Roman" w:hAnsi="Times New Roman" w:cs="Times New Roman"/>
          <w:sz w:val="24"/>
          <w:szCs w:val="24"/>
        </w:rPr>
        <w:t xml:space="preserve"> aléatoirement</w:t>
      </w:r>
      <w:r w:rsidRPr="00223633">
        <w:rPr>
          <w:rFonts w:ascii="Times New Roman" w:hAnsi="Times New Roman" w:cs="Times New Roman"/>
          <w:sz w:val="24"/>
          <w:szCs w:val="24"/>
        </w:rPr>
        <w:t xml:space="preserve"> des tenues</w:t>
      </w:r>
      <w:r>
        <w:rPr>
          <w:rFonts w:ascii="Times New Roman" w:hAnsi="Times New Roman" w:cs="Times New Roman"/>
          <w:sz w:val="24"/>
          <w:szCs w:val="24"/>
        </w:rPr>
        <w:t xml:space="preserve"> en fonction de certains critères saisis par l’utilisateur. </w:t>
      </w:r>
    </w:p>
    <w:p w14:paraId="0B9456F4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</w:p>
    <w:p w14:paraId="54D877DA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peut créer un compte, se connecter, créer un vêtement, visualiser la liste de ses vêtements, visualiser le détail d’un vêtement, le modifier, le supprimer, et afficher la météo</w:t>
      </w:r>
      <w:r w:rsidR="00A103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(module externe).</w:t>
      </w:r>
    </w:p>
    <w:p w14:paraId="0F7ABC4B" w14:textId="77777777" w:rsidR="00FE6245" w:rsidRDefault="00FE6245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création du vêtement, l’utilisateur </w:t>
      </w:r>
      <w:r w:rsidR="00A1039F">
        <w:rPr>
          <w:rFonts w:ascii="Times New Roman" w:hAnsi="Times New Roman" w:cs="Times New Roman"/>
          <w:sz w:val="24"/>
          <w:szCs w:val="24"/>
        </w:rPr>
        <w:t>saisit</w:t>
      </w:r>
      <w:r>
        <w:rPr>
          <w:rFonts w:ascii="Times New Roman" w:hAnsi="Times New Roman" w:cs="Times New Roman"/>
          <w:sz w:val="24"/>
          <w:szCs w:val="24"/>
        </w:rPr>
        <w:t xml:space="preserve"> toutes les caractéristiques, et a la possibilité </w:t>
      </w:r>
      <w:r w:rsidR="00A1039F">
        <w:rPr>
          <w:rFonts w:ascii="Times New Roman" w:hAnsi="Times New Roman" w:cs="Times New Roman"/>
          <w:sz w:val="24"/>
          <w:szCs w:val="24"/>
        </w:rPr>
        <w:t>d’ajouter</w:t>
      </w:r>
      <w:r>
        <w:rPr>
          <w:rFonts w:ascii="Times New Roman" w:hAnsi="Times New Roman" w:cs="Times New Roman"/>
          <w:sz w:val="24"/>
          <w:szCs w:val="24"/>
        </w:rPr>
        <w:t xml:space="preserve"> une </w:t>
      </w:r>
      <w:r w:rsidR="00A1039F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963168" w14:textId="77777777" w:rsidR="00FE6245" w:rsidRDefault="00FE6245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visualisation, cette image apparait accompagnée du nom du vêtement. </w:t>
      </w:r>
    </w:p>
    <w:p w14:paraId="06F24A69" w14:textId="77777777" w:rsidR="00FE6245" w:rsidRDefault="00FE6245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 filtres ont été mis en place sur la page de visualisation de tous les vêtements afin de </w:t>
      </w:r>
      <w:r w:rsidR="00A1039F">
        <w:rPr>
          <w:rFonts w:ascii="Times New Roman" w:hAnsi="Times New Roman" w:cs="Times New Roman"/>
          <w:sz w:val="24"/>
          <w:szCs w:val="24"/>
        </w:rPr>
        <w:t xml:space="preserve">les </w:t>
      </w:r>
      <w:r>
        <w:rPr>
          <w:rFonts w:ascii="Times New Roman" w:hAnsi="Times New Roman" w:cs="Times New Roman"/>
          <w:sz w:val="24"/>
          <w:szCs w:val="24"/>
        </w:rPr>
        <w:t xml:space="preserve">trier </w:t>
      </w:r>
      <w:r w:rsidR="00A1039F">
        <w:rPr>
          <w:rFonts w:ascii="Times New Roman" w:hAnsi="Times New Roman" w:cs="Times New Roman"/>
          <w:sz w:val="24"/>
          <w:szCs w:val="24"/>
        </w:rPr>
        <w:t>selon divers critères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1D59B7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</w:p>
    <w:p w14:paraId="39078478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développer cette application, j’ai utilisé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et Bootstrap pour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 pour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>, et le système de gestion de base de données MySQL.</w:t>
      </w:r>
    </w:p>
    <w:p w14:paraId="7071B1E7" w14:textId="77777777" w:rsidR="00B44E2D" w:rsidRDefault="00B44E2D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J’ai utilisé l’IDE Visual Studio Code et je me suis appuyée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 plate-forme locale de développement</w:t>
      </w:r>
      <w:r w:rsidR="00A1039F">
        <w:rPr>
          <w:rFonts w:ascii="Times New Roman" w:hAnsi="Times New Roman" w:cs="Times New Roman"/>
          <w:sz w:val="24"/>
          <w:szCs w:val="24"/>
        </w:rPr>
        <w:t>.</w:t>
      </w:r>
    </w:p>
    <w:p w14:paraId="54C2E19A" w14:textId="77777777" w:rsidR="00FE6245" w:rsidRDefault="00FE6245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L’application comporte actuellement 7 pages et deux modales, et est responsive </w:t>
      </w:r>
      <w:r w:rsidR="00A1039F">
        <w:rPr>
          <w:rFonts w:ascii="Times New Roman" w:hAnsi="Times New Roman" w:cs="Times New Roman"/>
          <w:sz w:val="24"/>
          <w:szCs w:val="24"/>
        </w:rPr>
        <w:t>afin s’adapter aux différentes tailles d’écrans</w:t>
      </w:r>
      <w:r>
        <w:rPr>
          <w:rFonts w:ascii="Times New Roman" w:hAnsi="Times New Roman" w:cs="Times New Roman"/>
          <w:sz w:val="24"/>
          <w:szCs w:val="24"/>
        </w:rPr>
        <w:t xml:space="preserve"> (téléphone, tablette, ordinateur</w:t>
      </w:r>
      <w:r w:rsidR="00A1039F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355C65B" w14:textId="77777777" w:rsidR="00FE6245" w:rsidRDefault="00FE6245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6245" w:rsidSect="006A745F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C914B" w14:textId="77777777" w:rsidR="00491A4E" w:rsidRDefault="00491A4E">
      <w:pPr>
        <w:spacing w:after="0" w:line="240" w:lineRule="auto"/>
      </w:pPr>
      <w:r>
        <w:separator/>
      </w:r>
    </w:p>
  </w:endnote>
  <w:endnote w:type="continuationSeparator" w:id="0">
    <w:p w14:paraId="143CF25F" w14:textId="77777777" w:rsidR="00491A4E" w:rsidRDefault="0049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3098C" w14:textId="77777777" w:rsidR="003323EF" w:rsidRDefault="009612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B6EF0">
      <w:rPr>
        <w:color w:val="4DE8BE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0922743" w14:textId="77777777" w:rsidR="003323EF" w:rsidRDefault="00491A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71B4E" w14:textId="77777777" w:rsidR="00491A4E" w:rsidRDefault="00491A4E">
      <w:pPr>
        <w:spacing w:after="0" w:line="240" w:lineRule="auto"/>
      </w:pPr>
      <w:r>
        <w:separator/>
      </w:r>
    </w:p>
  </w:footnote>
  <w:footnote w:type="continuationSeparator" w:id="0">
    <w:p w14:paraId="182D1AEF" w14:textId="77777777" w:rsidR="00491A4E" w:rsidRDefault="00491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"/>
  </w:num>
  <w:num w:numId="8">
    <w:abstractNumId w:val="7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F7589"/>
    <w:rsid w:val="00223633"/>
    <w:rsid w:val="00491A4E"/>
    <w:rsid w:val="005951F4"/>
    <w:rsid w:val="00622EB7"/>
    <w:rsid w:val="00961258"/>
    <w:rsid w:val="00A1039F"/>
    <w:rsid w:val="00B11C17"/>
    <w:rsid w:val="00B44E2D"/>
    <w:rsid w:val="00F30BDC"/>
    <w:rsid w:val="00F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6F68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622EB7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EB7"/>
    <w:rPr>
      <w:rFonts w:ascii="Times New Roman" w:eastAsiaTheme="majorEastAsia" w:hAnsi="Times New Roman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22EB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2EB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22EB7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71209C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71209C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71209C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71209C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2A63ED"/>
    <w:rsid w:val="00541BD5"/>
    <w:rsid w:val="0071209C"/>
    <w:rsid w:val="0096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projet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du projet</dc:title>
  <dc:subject>Application Web Dressing</dc:subject>
  <dc:creator>Léa DELANNAY</dc:creator>
  <cp:keywords/>
  <dc:description/>
  <cp:lastModifiedBy>Vagab0nde D</cp:lastModifiedBy>
  <cp:revision>7</cp:revision>
  <cp:lastPrinted>2019-07-07T15:15:00Z</cp:lastPrinted>
  <dcterms:created xsi:type="dcterms:W3CDTF">2019-07-07T13:57:00Z</dcterms:created>
  <dcterms:modified xsi:type="dcterms:W3CDTF">2019-07-07T15:15:00Z</dcterms:modified>
</cp:coreProperties>
</file>