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1CCC6" w14:textId="77777777" w:rsidR="006E2231" w:rsidRDefault="006E2231"/>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6E2231" w14:paraId="57F3C646" w14:textId="77777777">
        <w:trPr>
          <w:trHeight w:val="2192"/>
        </w:trPr>
        <w:tc>
          <w:tcPr>
            <w:tcW w:w="835" w:type="dxa"/>
          </w:tcPr>
          <w:p w14:paraId="62F98CB6" w14:textId="77777777" w:rsidR="006E2231"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66320ADC" wp14:editId="28D78598">
                  <wp:extent cx="393640" cy="444500"/>
                  <wp:effectExtent l="0" t="0" r="0" b="0"/>
                  <wp:docPr id="175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1A981895" w14:textId="77777777" w:rsidR="006E2231"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3E0A4379" w14:textId="77777777" w:rsidR="006E2231" w:rsidRDefault="006E2231">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6E2231" w14:paraId="51E9F3AC"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ACB3CD8" w14:textId="77777777" w:rsidR="006E2231"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1735F916" w14:textId="77777777" w:rsidR="006E2231" w:rsidRDefault="006E2231">
      <w:pPr>
        <w:spacing w:after="0" w:line="360" w:lineRule="auto"/>
        <w:jc w:val="both"/>
        <w:rPr>
          <w:b/>
          <w:bCs/>
          <w:sz w:val="24"/>
          <w:szCs w:val="24"/>
        </w:rPr>
      </w:pPr>
    </w:p>
    <w:p w14:paraId="0CA16E2D" w14:textId="77777777" w:rsidR="006E2231" w:rsidRDefault="006E2231">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E2231" w14:paraId="0202D848" w14:textId="77777777">
        <w:trPr>
          <w:trHeight w:val="440"/>
        </w:trPr>
        <w:tc>
          <w:tcPr>
            <w:tcW w:w="10076" w:type="dxa"/>
            <w:vAlign w:val="center"/>
          </w:tcPr>
          <w:p w14:paraId="280C7C21" w14:textId="77777777" w:rsidR="006E2231"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6E2231" w14:paraId="3A15BE3C" w14:textId="77777777">
        <w:trPr>
          <w:trHeight w:val="1639"/>
        </w:trPr>
        <w:tc>
          <w:tcPr>
            <w:tcW w:w="10076" w:type="dxa"/>
            <w:shd w:val="clear" w:color="auto" w:fill="DEEAF6"/>
            <w:vAlign w:val="center"/>
          </w:tcPr>
          <w:p w14:paraId="422FF0E9" w14:textId="77777777" w:rsidR="006E2231" w:rsidRDefault="00000000">
            <w:pPr>
              <w:jc w:val="both"/>
              <w:rPr>
                <w:sz w:val="24"/>
                <w:szCs w:val="24"/>
              </w:rPr>
            </w:pPr>
            <w:r>
              <w:rPr>
                <w:sz w:val="24"/>
                <w:szCs w:val="24"/>
              </w:rPr>
              <w:t xml:space="preserve">Como nuestro proyecto se rige bajo la metodología ágil Scrum, no utilizamos una Carta Gantt tradicional (propia de modelos en cascada), sino que monitoreo mis avances a través de nuestro </w:t>
            </w:r>
            <w:proofErr w:type="spellStart"/>
            <w:r>
              <w:rPr>
                <w:sz w:val="24"/>
                <w:szCs w:val="24"/>
              </w:rPr>
              <w:t>Product</w:t>
            </w:r>
            <w:proofErr w:type="spellEnd"/>
            <w:r>
              <w:rPr>
                <w:sz w:val="24"/>
                <w:szCs w:val="24"/>
              </w:rPr>
              <w:t xml:space="preserve"> </w:t>
            </w:r>
            <w:proofErr w:type="spellStart"/>
            <w:r>
              <w:rPr>
                <w:sz w:val="24"/>
                <w:szCs w:val="24"/>
              </w:rPr>
              <w:t>Roadmap</w:t>
            </w:r>
            <w:proofErr w:type="spellEnd"/>
            <w:r>
              <w:rPr>
                <w:sz w:val="24"/>
                <w:szCs w:val="24"/>
              </w:rPr>
              <w:t xml:space="preserve"> y los Sprint Backlogs.</w:t>
            </w:r>
          </w:p>
          <w:p w14:paraId="443A01AC" w14:textId="77777777" w:rsidR="006E2231" w:rsidRDefault="00000000">
            <w:pPr>
              <w:jc w:val="both"/>
              <w:rPr>
                <w:sz w:val="24"/>
                <w:szCs w:val="24"/>
              </w:rPr>
            </w:pPr>
            <w:r>
              <w:rPr>
                <w:sz w:val="24"/>
                <w:szCs w:val="24"/>
              </w:rPr>
              <w:t xml:space="preserve">En cuanto a los tiempos, he cumplido satisfactoriamente con los hitos planificados para esta fase. Durante este periodo, he participado activamente en el desarrollo y consolidación del Producto Mínimo Viable (MVP) de </w:t>
            </w:r>
            <w:proofErr w:type="spellStart"/>
            <w:r>
              <w:rPr>
                <w:sz w:val="24"/>
                <w:szCs w:val="24"/>
              </w:rPr>
              <w:t>SpidoCode</w:t>
            </w:r>
            <w:proofErr w:type="spellEnd"/>
            <w:r>
              <w:rPr>
                <w:sz w:val="24"/>
                <w:szCs w:val="24"/>
              </w:rPr>
              <w:t xml:space="preserve"> en Godot </w:t>
            </w:r>
            <w:proofErr w:type="spellStart"/>
            <w:r>
              <w:rPr>
                <w:sz w:val="24"/>
                <w:szCs w:val="24"/>
              </w:rPr>
              <w:t>Engine</w:t>
            </w:r>
            <w:proofErr w:type="spellEnd"/>
            <w:r>
              <w:rPr>
                <w:sz w:val="24"/>
                <w:szCs w:val="24"/>
              </w:rPr>
              <w:t xml:space="preserve"> 4.x, logrando avances clave:</w:t>
            </w:r>
          </w:p>
          <w:p w14:paraId="005F0AF7" w14:textId="77777777" w:rsidR="006E2231" w:rsidRDefault="00000000">
            <w:pPr>
              <w:jc w:val="both"/>
              <w:rPr>
                <w:sz w:val="24"/>
                <w:szCs w:val="24"/>
              </w:rPr>
            </w:pPr>
            <w:r>
              <w:rPr>
                <w:sz w:val="24"/>
                <w:szCs w:val="24"/>
              </w:rPr>
              <w:t xml:space="preserve">1. El entorno espacial 3D modular construido mediante </w:t>
            </w:r>
            <w:proofErr w:type="spellStart"/>
            <w:r>
              <w:rPr>
                <w:sz w:val="24"/>
                <w:szCs w:val="24"/>
              </w:rPr>
              <w:t>GridMap</w:t>
            </w:r>
            <w:proofErr w:type="spellEnd"/>
            <w:r>
              <w:rPr>
                <w:sz w:val="24"/>
                <w:szCs w:val="24"/>
              </w:rPr>
              <w:t>, iluminación y cámara isométrica.</w:t>
            </w:r>
          </w:p>
          <w:p w14:paraId="59345349" w14:textId="77777777" w:rsidR="006E2231" w:rsidRDefault="00000000">
            <w:pPr>
              <w:jc w:val="both"/>
              <w:rPr>
                <w:sz w:val="24"/>
                <w:szCs w:val="24"/>
              </w:rPr>
            </w:pPr>
            <w:r>
              <w:rPr>
                <w:sz w:val="24"/>
                <w:szCs w:val="24"/>
              </w:rPr>
              <w:t xml:space="preserve">2. La programación física y cinemática del </w:t>
            </w:r>
            <w:proofErr w:type="spellStart"/>
            <w:r>
              <w:rPr>
                <w:sz w:val="24"/>
                <w:szCs w:val="24"/>
              </w:rPr>
              <w:t>rover</w:t>
            </w:r>
            <w:proofErr w:type="spellEnd"/>
            <w:r>
              <w:rPr>
                <w:sz w:val="24"/>
                <w:szCs w:val="24"/>
              </w:rPr>
              <w:t xml:space="preserve"> minero </w:t>
            </w:r>
            <w:proofErr w:type="spellStart"/>
            <w:r>
              <w:rPr>
                <w:sz w:val="24"/>
                <w:szCs w:val="24"/>
              </w:rPr>
              <w:t>Spid</w:t>
            </w:r>
            <w:proofErr w:type="spellEnd"/>
            <w:r>
              <w:rPr>
                <w:sz w:val="24"/>
                <w:szCs w:val="24"/>
              </w:rPr>
              <w:t xml:space="preserve"> (CharacterBody3D) con movimiento </w:t>
            </w:r>
            <w:proofErr w:type="spellStart"/>
            <w:r>
              <w:rPr>
                <w:sz w:val="24"/>
                <w:szCs w:val="24"/>
              </w:rPr>
              <w:t>colisionable</w:t>
            </w:r>
            <w:proofErr w:type="spellEnd"/>
            <w:r>
              <w:rPr>
                <w:sz w:val="24"/>
                <w:szCs w:val="24"/>
              </w:rPr>
              <w:t xml:space="preserve"> por casillas y mecánicas de extracción de minerales.</w:t>
            </w:r>
          </w:p>
          <w:p w14:paraId="476C0225" w14:textId="77777777" w:rsidR="006E2231" w:rsidRDefault="00000000">
            <w:pPr>
              <w:jc w:val="both"/>
              <w:rPr>
                <w:sz w:val="24"/>
                <w:szCs w:val="24"/>
              </w:rPr>
            </w:pPr>
            <w:r>
              <w:rPr>
                <w:sz w:val="24"/>
                <w:szCs w:val="24"/>
              </w:rPr>
              <w:t>3. El analizador léxico (</w:t>
            </w:r>
            <w:proofErr w:type="spellStart"/>
            <w:r>
              <w:rPr>
                <w:sz w:val="24"/>
                <w:szCs w:val="24"/>
              </w:rPr>
              <w:t>Parser</w:t>
            </w:r>
            <w:proofErr w:type="spellEnd"/>
            <w:r>
              <w:rPr>
                <w:sz w:val="24"/>
                <w:szCs w:val="24"/>
              </w:rPr>
              <w:t>/Lexer) y el ejecutor seguro (code_executor.gd), capaces de validar sintaxis orientada a objetos en tiempo real (notación de punto).</w:t>
            </w:r>
          </w:p>
          <w:p w14:paraId="159B1984" w14:textId="77777777" w:rsidR="006E2231" w:rsidRDefault="00000000">
            <w:pPr>
              <w:jc w:val="both"/>
              <w:rPr>
                <w:sz w:val="24"/>
                <w:szCs w:val="24"/>
              </w:rPr>
            </w:pPr>
            <w:r>
              <w:rPr>
                <w:sz w:val="24"/>
                <w:szCs w:val="24"/>
              </w:rPr>
              <w:t xml:space="preserve">4. La interfaz gráfica </w:t>
            </w:r>
            <w:proofErr w:type="spellStart"/>
            <w:r>
              <w:rPr>
                <w:sz w:val="24"/>
                <w:szCs w:val="24"/>
              </w:rPr>
              <w:t>in-game</w:t>
            </w:r>
            <w:proofErr w:type="spellEnd"/>
            <w:r>
              <w:rPr>
                <w:sz w:val="24"/>
                <w:szCs w:val="24"/>
              </w:rPr>
              <w:t>: editor de código tipo IDE con resaltado de sintaxis, inventario, panel de misiones y el Códice pedagógico de la IA tutora A.D.A.</w:t>
            </w:r>
          </w:p>
          <w:p w14:paraId="7A2E88C8" w14:textId="77777777" w:rsidR="006E2231" w:rsidRDefault="00000000">
            <w:pPr>
              <w:jc w:val="both"/>
              <w:rPr>
                <w:sz w:val="24"/>
                <w:szCs w:val="24"/>
              </w:rPr>
            </w:pPr>
            <w:r>
              <w:rPr>
                <w:sz w:val="24"/>
                <w:szCs w:val="24"/>
              </w:rPr>
              <w:t xml:space="preserve">5. La arquitectura metodológica: consolidación de la Ficha del Proyecto, Registro de </w:t>
            </w:r>
            <w:proofErr w:type="spellStart"/>
            <w:r>
              <w:rPr>
                <w:sz w:val="24"/>
                <w:szCs w:val="24"/>
              </w:rPr>
              <w:t>Stakeholders</w:t>
            </w:r>
            <w:proofErr w:type="spellEnd"/>
            <w:r>
              <w:rPr>
                <w:sz w:val="24"/>
                <w:szCs w:val="24"/>
              </w:rPr>
              <w:t xml:space="preserve">, Mapa de Actores, </w:t>
            </w:r>
            <w:proofErr w:type="spellStart"/>
            <w:r>
              <w:rPr>
                <w:sz w:val="24"/>
                <w:szCs w:val="24"/>
              </w:rPr>
              <w:t>Product</w:t>
            </w:r>
            <w:proofErr w:type="spellEnd"/>
            <w:r>
              <w:rPr>
                <w:sz w:val="24"/>
                <w:szCs w:val="24"/>
              </w:rPr>
              <w:t xml:space="preserve"> Vision Board, </w:t>
            </w:r>
            <w:proofErr w:type="spellStart"/>
            <w:r>
              <w:rPr>
                <w:sz w:val="24"/>
                <w:szCs w:val="24"/>
              </w:rPr>
              <w:t>Roadmap</w:t>
            </w:r>
            <w:proofErr w:type="spellEnd"/>
            <w:r>
              <w:rPr>
                <w:sz w:val="24"/>
                <w:szCs w:val="24"/>
              </w:rPr>
              <w:t xml:space="preserve"> y </w:t>
            </w:r>
            <w:proofErr w:type="spellStart"/>
            <w:r>
              <w:rPr>
                <w:sz w:val="24"/>
                <w:szCs w:val="24"/>
              </w:rPr>
              <w:t>Product</w:t>
            </w:r>
            <w:proofErr w:type="spellEnd"/>
            <w:r>
              <w:rPr>
                <w:sz w:val="24"/>
                <w:szCs w:val="24"/>
              </w:rPr>
              <w:t xml:space="preserve"> Backlog priorizado.</w:t>
            </w:r>
          </w:p>
          <w:p w14:paraId="66426AD2" w14:textId="77777777" w:rsidR="006E2231" w:rsidRDefault="00000000">
            <w:pPr>
              <w:jc w:val="both"/>
              <w:rPr>
                <w:sz w:val="24"/>
                <w:szCs w:val="24"/>
              </w:rPr>
            </w:pPr>
            <w:r>
              <w:rPr>
                <w:sz w:val="24"/>
                <w:szCs w:val="24"/>
              </w:rPr>
              <w:t>• Factores que me facilitaron:</w:t>
            </w:r>
          </w:p>
          <w:p w14:paraId="1D08F865" w14:textId="77777777" w:rsidR="006E2231" w:rsidRDefault="00000000">
            <w:pPr>
              <w:jc w:val="both"/>
              <w:rPr>
                <w:sz w:val="24"/>
                <w:szCs w:val="24"/>
              </w:rPr>
            </w:pPr>
            <w:r>
              <w:rPr>
                <w:sz w:val="24"/>
                <w:szCs w:val="24"/>
              </w:rPr>
              <w:t>La arquitectura modular orientada a nodos y scripts de Godot 4, que me permitió desacoplar la lógica del vehículo de la interfaz de usuario; el uso de GitHub para versionar código sin pérdidas; y la claridad en los objetivos de cada Sprint.</w:t>
            </w:r>
          </w:p>
          <w:p w14:paraId="7C2E0910" w14:textId="77777777" w:rsidR="006E2231" w:rsidRDefault="00000000">
            <w:pPr>
              <w:jc w:val="both"/>
              <w:rPr>
                <w:sz w:val="24"/>
                <w:szCs w:val="24"/>
              </w:rPr>
            </w:pPr>
            <w:r>
              <w:rPr>
                <w:sz w:val="24"/>
                <w:szCs w:val="24"/>
              </w:rPr>
              <w:t>• Factores que me dificultaron:</w:t>
            </w:r>
          </w:p>
          <w:p w14:paraId="0D1EAADE" w14:textId="77777777" w:rsidR="006E2231" w:rsidRDefault="00000000">
            <w:pPr>
              <w:jc w:val="both"/>
              <w:rPr>
                <w:sz w:val="24"/>
                <w:szCs w:val="24"/>
              </w:rPr>
            </w:pPr>
            <w:r>
              <w:rPr>
                <w:sz w:val="24"/>
                <w:szCs w:val="24"/>
              </w:rPr>
              <w:t xml:space="preserve">El desafío técnico más complejo fue construir el analizador léxico en </w:t>
            </w:r>
            <w:proofErr w:type="spellStart"/>
            <w:r>
              <w:rPr>
                <w:sz w:val="24"/>
                <w:szCs w:val="24"/>
              </w:rPr>
              <w:t>GDScript</w:t>
            </w:r>
            <w:proofErr w:type="spellEnd"/>
            <w:r>
              <w:rPr>
                <w:sz w:val="24"/>
                <w:szCs w:val="24"/>
              </w:rPr>
              <w:t xml:space="preserve"> y lograr que no congelara la aplicación cuando el usuario comete errores de lógica (como bucles infinitos). Diseñar ese sistema de protección demandó más tiempo de investigación del estimado inicialmente.</w:t>
            </w:r>
          </w:p>
          <w:p w14:paraId="6C8DCA75" w14:textId="77777777" w:rsidR="006E2231" w:rsidRDefault="006E2231">
            <w:pPr>
              <w:jc w:val="both"/>
              <w:rPr>
                <w:sz w:val="24"/>
                <w:szCs w:val="24"/>
              </w:rPr>
            </w:pPr>
          </w:p>
          <w:p w14:paraId="169CD31B" w14:textId="77777777" w:rsidR="006E2231" w:rsidRDefault="006E2231">
            <w:pPr>
              <w:jc w:val="both"/>
              <w:rPr>
                <w:color w:val="767171"/>
                <w:sz w:val="24"/>
                <w:szCs w:val="24"/>
              </w:rPr>
            </w:pPr>
          </w:p>
          <w:p w14:paraId="195B7C2B" w14:textId="77777777" w:rsidR="006E2231" w:rsidRDefault="006E2231">
            <w:pPr>
              <w:jc w:val="both"/>
              <w:rPr>
                <w:b/>
                <w:bCs/>
                <w:color w:val="1F4E79"/>
              </w:rPr>
            </w:pPr>
          </w:p>
          <w:p w14:paraId="65B72A6D" w14:textId="77777777" w:rsidR="006E2231" w:rsidRDefault="006E2231">
            <w:pPr>
              <w:jc w:val="both"/>
              <w:rPr>
                <w:b/>
                <w:bCs/>
                <w:color w:val="1F4E79"/>
              </w:rPr>
            </w:pPr>
          </w:p>
          <w:p w14:paraId="3EE38944" w14:textId="77777777" w:rsidR="006E2231" w:rsidRDefault="006E2231">
            <w:pPr>
              <w:jc w:val="both"/>
              <w:rPr>
                <w:b/>
                <w:bCs/>
                <w:color w:val="1F4E79"/>
              </w:rPr>
            </w:pPr>
          </w:p>
        </w:tc>
      </w:tr>
    </w:tbl>
    <w:p w14:paraId="6F2FD70A" w14:textId="77777777" w:rsidR="006E2231" w:rsidRDefault="006E2231">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E2231" w14:paraId="1C7382A1" w14:textId="77777777">
        <w:trPr>
          <w:trHeight w:val="440"/>
        </w:trPr>
        <w:tc>
          <w:tcPr>
            <w:tcW w:w="10076" w:type="dxa"/>
            <w:vAlign w:val="center"/>
          </w:tcPr>
          <w:p w14:paraId="19599345" w14:textId="77777777" w:rsidR="006E2231" w:rsidRDefault="00000000">
            <w:pPr>
              <w:rPr>
                <w:b/>
                <w:bCs/>
                <w:color w:val="767171"/>
                <w:sz w:val="24"/>
                <w:szCs w:val="24"/>
              </w:rPr>
            </w:pPr>
            <w:r>
              <w:rPr>
                <w:sz w:val="24"/>
                <w:szCs w:val="24"/>
              </w:rPr>
              <w:t xml:space="preserve">2. </w:t>
            </w:r>
          </w:p>
        </w:tc>
      </w:tr>
      <w:tr w:rsidR="006E2231" w14:paraId="7828D3D4" w14:textId="77777777">
        <w:trPr>
          <w:trHeight w:val="1639"/>
        </w:trPr>
        <w:tc>
          <w:tcPr>
            <w:tcW w:w="10076" w:type="dxa"/>
            <w:shd w:val="clear" w:color="auto" w:fill="DEEAF6"/>
            <w:vAlign w:val="center"/>
          </w:tcPr>
          <w:p w14:paraId="166715AF" w14:textId="77777777" w:rsidR="006E2231" w:rsidRDefault="00000000">
            <w:pPr>
              <w:jc w:val="both"/>
              <w:rPr>
                <w:sz w:val="24"/>
                <w:szCs w:val="24"/>
              </w:rPr>
            </w:pPr>
            <w:r>
              <w:rPr>
                <w:sz w:val="24"/>
                <w:szCs w:val="24"/>
              </w:rPr>
              <w:t>Para resolver el problema del congelamiento por bucles infinitos accidentales (como un "</w:t>
            </w:r>
            <w:proofErr w:type="spellStart"/>
            <w:r>
              <w:rPr>
                <w:sz w:val="24"/>
                <w:szCs w:val="24"/>
              </w:rPr>
              <w:t>while</w:t>
            </w:r>
            <w:proofErr w:type="spellEnd"/>
            <w:r>
              <w:rPr>
                <w:sz w:val="24"/>
                <w:szCs w:val="24"/>
              </w:rPr>
              <w:t xml:space="preserve"> True" sin condición de salida), investigué e implementé en el ejecutor un mecanismo de aislamiento basado en </w:t>
            </w:r>
            <w:proofErr w:type="spellStart"/>
            <w:r>
              <w:rPr>
                <w:sz w:val="24"/>
                <w:szCs w:val="24"/>
              </w:rPr>
              <w:t>corrutinas</w:t>
            </w:r>
            <w:proofErr w:type="spellEnd"/>
            <w:r>
              <w:rPr>
                <w:sz w:val="24"/>
                <w:szCs w:val="24"/>
              </w:rPr>
              <w:t xml:space="preserve"> asíncronas (</w:t>
            </w:r>
            <w:proofErr w:type="spellStart"/>
            <w:r>
              <w:rPr>
                <w:sz w:val="24"/>
                <w:szCs w:val="24"/>
              </w:rPr>
              <w:t>await</w:t>
            </w:r>
            <w:proofErr w:type="spellEnd"/>
            <w:r>
              <w:rPr>
                <w:sz w:val="24"/>
                <w:szCs w:val="24"/>
              </w:rPr>
              <w:t>) y un temporizador de interrupción (</w:t>
            </w:r>
            <w:proofErr w:type="spellStart"/>
            <w:r>
              <w:rPr>
                <w:sz w:val="24"/>
                <w:szCs w:val="24"/>
              </w:rPr>
              <w:t>timeout</w:t>
            </w:r>
            <w:proofErr w:type="spellEnd"/>
            <w:r>
              <w:rPr>
                <w:sz w:val="24"/>
                <w:szCs w:val="24"/>
              </w:rPr>
              <w:t xml:space="preserve"> de seguridad de 1.5 a 3 segundos). Si el código del usuario sobrepasa ese tiempo, despliega un mensaje didáctico de A.D.A. explicando el error o dando por completada la </w:t>
            </w:r>
            <w:proofErr w:type="spellStart"/>
            <w:r>
              <w:rPr>
                <w:sz w:val="24"/>
                <w:szCs w:val="24"/>
              </w:rPr>
              <w:t>mision</w:t>
            </w:r>
            <w:proofErr w:type="spellEnd"/>
            <w:r>
              <w:rPr>
                <w:sz w:val="24"/>
                <w:szCs w:val="24"/>
              </w:rPr>
              <w:t xml:space="preserve"> que incluye el bucle.</w:t>
            </w:r>
          </w:p>
          <w:p w14:paraId="0BB7A116" w14:textId="77777777" w:rsidR="006E2231" w:rsidRDefault="00000000">
            <w:pPr>
              <w:jc w:val="both"/>
              <w:rPr>
                <w:sz w:val="24"/>
                <w:szCs w:val="24"/>
              </w:rPr>
            </w:pPr>
            <w:r>
              <w:rPr>
                <w:sz w:val="24"/>
                <w:szCs w:val="24"/>
              </w:rPr>
              <w:t>En cuanto a la gestión de mis tiempos de trabajo, cuando una tarea técnica resultaba ser más extensa de lo previsto, la desglosé en tareas más pequeñas dentro de mi backlog personal para mantener un avance constante y no bloquear a mis compañeros.</w:t>
            </w:r>
          </w:p>
          <w:p w14:paraId="1EAB798C" w14:textId="77777777" w:rsidR="006E2231" w:rsidRDefault="00000000">
            <w:pPr>
              <w:jc w:val="both"/>
              <w:rPr>
                <w:sz w:val="24"/>
                <w:szCs w:val="24"/>
              </w:rPr>
            </w:pPr>
            <w:r>
              <w:rPr>
                <w:sz w:val="24"/>
                <w:szCs w:val="24"/>
              </w:rPr>
              <w:t xml:space="preserve">Hacia adelante, para enfrentar la integración con la base de datos en </w:t>
            </w:r>
            <w:proofErr w:type="spellStart"/>
            <w:r>
              <w:rPr>
                <w:sz w:val="24"/>
                <w:szCs w:val="24"/>
              </w:rPr>
              <w:t>Supabase</w:t>
            </w:r>
            <w:proofErr w:type="spellEnd"/>
            <w:r>
              <w:rPr>
                <w:sz w:val="24"/>
                <w:szCs w:val="24"/>
              </w:rPr>
              <w:t xml:space="preserve"> y la exportación final del juego (.exe), planeo realizar pruebas tempranas de conexión y empaquetado en los computadores del laboratorio de Duoc UC, asegurando que el juego corra fluido a 30 FPS sin depender de una red de alta velocidad.</w:t>
            </w:r>
          </w:p>
          <w:p w14:paraId="3362BE4F" w14:textId="77777777" w:rsidR="006E2231" w:rsidRDefault="006E2231">
            <w:pPr>
              <w:jc w:val="both"/>
              <w:rPr>
                <w:sz w:val="24"/>
                <w:szCs w:val="24"/>
              </w:rPr>
            </w:pPr>
          </w:p>
          <w:p w14:paraId="6E2BBD5B" w14:textId="77777777" w:rsidR="006E2231" w:rsidRDefault="006E2231">
            <w:pPr>
              <w:jc w:val="both"/>
              <w:rPr>
                <w:b/>
                <w:bCs/>
                <w:color w:val="1F4E79"/>
              </w:rPr>
            </w:pPr>
          </w:p>
          <w:p w14:paraId="1F0C320A" w14:textId="77777777" w:rsidR="006E2231" w:rsidRDefault="006E2231">
            <w:pPr>
              <w:jc w:val="both"/>
              <w:rPr>
                <w:b/>
                <w:bCs/>
                <w:color w:val="1F4E79"/>
              </w:rPr>
            </w:pPr>
          </w:p>
          <w:p w14:paraId="31E8655A" w14:textId="77777777" w:rsidR="006E2231" w:rsidRDefault="006E2231">
            <w:pPr>
              <w:jc w:val="both"/>
              <w:rPr>
                <w:b/>
                <w:bCs/>
                <w:color w:val="1F4E79"/>
              </w:rPr>
            </w:pPr>
          </w:p>
          <w:p w14:paraId="3B84FE9E" w14:textId="77777777" w:rsidR="006E2231" w:rsidRDefault="006E2231">
            <w:pPr>
              <w:jc w:val="both"/>
              <w:rPr>
                <w:b/>
                <w:bCs/>
                <w:color w:val="1F4E79"/>
              </w:rPr>
            </w:pPr>
          </w:p>
        </w:tc>
      </w:tr>
    </w:tbl>
    <w:p w14:paraId="51536373" w14:textId="77777777" w:rsidR="006E2231" w:rsidRDefault="006E2231">
      <w:pPr>
        <w:spacing w:after="0" w:line="360" w:lineRule="auto"/>
        <w:jc w:val="both"/>
        <w:rPr>
          <w:color w:val="595959"/>
          <w:sz w:val="24"/>
          <w:szCs w:val="24"/>
        </w:rPr>
      </w:pPr>
    </w:p>
    <w:p w14:paraId="071B214D" w14:textId="77777777" w:rsidR="006E2231" w:rsidRDefault="006E2231">
      <w:pPr>
        <w:spacing w:after="0" w:line="360" w:lineRule="auto"/>
        <w:jc w:val="both"/>
        <w:rPr>
          <w:b/>
          <w:bCs/>
          <w:sz w:val="24"/>
          <w:szCs w:val="24"/>
        </w:rPr>
      </w:pPr>
    </w:p>
    <w:p w14:paraId="36D93761" w14:textId="77777777" w:rsidR="006E2231" w:rsidRDefault="006E2231">
      <w:pPr>
        <w:spacing w:after="0" w:line="360" w:lineRule="auto"/>
        <w:jc w:val="both"/>
        <w:rPr>
          <w:b/>
          <w:bCs/>
          <w:sz w:val="24"/>
          <w:szCs w:val="24"/>
        </w:rPr>
      </w:pPr>
    </w:p>
    <w:p w14:paraId="462E44C0" w14:textId="77777777" w:rsidR="006E2231" w:rsidRDefault="006E2231">
      <w:pPr>
        <w:spacing w:after="0" w:line="360" w:lineRule="auto"/>
        <w:jc w:val="both"/>
        <w:rPr>
          <w:b/>
          <w:bCs/>
          <w:sz w:val="24"/>
          <w:szCs w:val="24"/>
        </w:rPr>
      </w:pPr>
    </w:p>
    <w:p w14:paraId="781062A6" w14:textId="77777777" w:rsidR="006E2231" w:rsidRDefault="006E2231">
      <w:pPr>
        <w:spacing w:after="0" w:line="360" w:lineRule="auto"/>
        <w:jc w:val="both"/>
        <w:rPr>
          <w:b/>
          <w:bCs/>
          <w:sz w:val="24"/>
          <w:szCs w:val="24"/>
        </w:rPr>
      </w:pPr>
    </w:p>
    <w:p w14:paraId="27A55F89" w14:textId="77777777" w:rsidR="006E2231" w:rsidRDefault="006E2231">
      <w:pPr>
        <w:spacing w:after="0" w:line="360" w:lineRule="auto"/>
        <w:jc w:val="both"/>
        <w:rPr>
          <w:b/>
          <w:bCs/>
          <w:sz w:val="24"/>
          <w:szCs w:val="24"/>
        </w:rPr>
      </w:pPr>
    </w:p>
    <w:p w14:paraId="0E4ECD89" w14:textId="77777777" w:rsidR="006E2231" w:rsidRDefault="006E2231">
      <w:pPr>
        <w:spacing w:after="0" w:line="360" w:lineRule="auto"/>
        <w:jc w:val="both"/>
        <w:rPr>
          <w:b/>
          <w:bCs/>
          <w:sz w:val="24"/>
          <w:szCs w:val="24"/>
        </w:rPr>
      </w:pPr>
    </w:p>
    <w:p w14:paraId="002FAE2E" w14:textId="77777777" w:rsidR="006E2231" w:rsidRDefault="006E2231">
      <w:pPr>
        <w:spacing w:after="0" w:line="360" w:lineRule="auto"/>
        <w:jc w:val="both"/>
        <w:rPr>
          <w:b/>
          <w:bCs/>
          <w:sz w:val="24"/>
          <w:szCs w:val="24"/>
        </w:rPr>
      </w:pPr>
    </w:p>
    <w:p w14:paraId="4039D109" w14:textId="77777777" w:rsidR="006E2231" w:rsidRDefault="006E2231">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E2231" w14:paraId="14B4A6CC" w14:textId="77777777">
        <w:trPr>
          <w:trHeight w:val="440"/>
        </w:trPr>
        <w:tc>
          <w:tcPr>
            <w:tcW w:w="10076" w:type="dxa"/>
            <w:vAlign w:val="center"/>
          </w:tcPr>
          <w:p w14:paraId="05151433" w14:textId="77777777" w:rsidR="006E2231" w:rsidRDefault="00000000">
            <w:pPr>
              <w:rPr>
                <w:b/>
                <w:bCs/>
                <w:color w:val="767171"/>
                <w:sz w:val="24"/>
                <w:szCs w:val="24"/>
              </w:rPr>
            </w:pPr>
            <w:r>
              <w:rPr>
                <w:sz w:val="24"/>
                <w:szCs w:val="24"/>
              </w:rPr>
              <w:t>3. Hasta el momento:</w:t>
            </w:r>
          </w:p>
        </w:tc>
      </w:tr>
      <w:tr w:rsidR="006E2231" w14:paraId="4F1A05FB" w14:textId="77777777">
        <w:trPr>
          <w:trHeight w:val="1624"/>
        </w:trPr>
        <w:tc>
          <w:tcPr>
            <w:tcW w:w="10076" w:type="dxa"/>
            <w:shd w:val="clear" w:color="auto" w:fill="DEEAF6"/>
            <w:vAlign w:val="center"/>
          </w:tcPr>
          <w:p w14:paraId="716F9169" w14:textId="77777777" w:rsidR="006E2231" w:rsidRDefault="00000000">
            <w:pPr>
              <w:jc w:val="both"/>
              <w:rPr>
                <w:sz w:val="24"/>
                <w:szCs w:val="24"/>
              </w:rPr>
            </w:pPr>
            <w:r>
              <w:rPr>
                <w:sz w:val="24"/>
                <w:szCs w:val="24"/>
              </w:rPr>
              <w:lastRenderedPageBreak/>
              <w:t xml:space="preserve">Evalúo mi desempeño de forma muy positiva y con un alto nivel de compromiso personal. He dedicado tiempo constante tanto al desarrollo técnico dentro de Godot como a la coherencia de los documentos metodológicos exigidos por la asignatura </w:t>
            </w:r>
            <w:proofErr w:type="spellStart"/>
            <w:r>
              <w:rPr>
                <w:sz w:val="24"/>
                <w:szCs w:val="24"/>
              </w:rPr>
              <w:t>Capstone</w:t>
            </w:r>
            <w:proofErr w:type="spellEnd"/>
            <w:r>
              <w:rPr>
                <w:sz w:val="24"/>
                <w:szCs w:val="24"/>
              </w:rPr>
              <w:t>.</w:t>
            </w:r>
          </w:p>
          <w:p w14:paraId="602A56EA" w14:textId="77777777" w:rsidR="006E2231" w:rsidRDefault="00000000">
            <w:pPr>
              <w:jc w:val="both"/>
              <w:rPr>
                <w:sz w:val="24"/>
                <w:szCs w:val="24"/>
              </w:rPr>
            </w:pPr>
            <w:r>
              <w:rPr>
                <w:sz w:val="24"/>
                <w:szCs w:val="24"/>
              </w:rPr>
              <w:t>• Lo que destaco de mí:</w:t>
            </w:r>
          </w:p>
          <w:p w14:paraId="53552CE4" w14:textId="77777777" w:rsidR="006E2231" w:rsidRDefault="00000000">
            <w:pPr>
              <w:jc w:val="both"/>
              <w:rPr>
                <w:sz w:val="24"/>
                <w:szCs w:val="24"/>
              </w:rPr>
            </w:pPr>
            <w:r>
              <w:rPr>
                <w:sz w:val="24"/>
                <w:szCs w:val="24"/>
              </w:rPr>
              <w:t>Mi iniciativa y capacidad analítica para resolver problemas complejos de lógica de software; mi constancia para traducir conceptos pedagógicos abstractos (como instancias y métodos) en mecánicas visuales tangibles dentro del juego; y mi disposición para colaborar con el equipo cada vez que surge una traba técnica.</w:t>
            </w:r>
          </w:p>
          <w:p w14:paraId="05A81786" w14:textId="77777777" w:rsidR="006E2231" w:rsidRDefault="00000000">
            <w:pPr>
              <w:jc w:val="both"/>
              <w:rPr>
                <w:sz w:val="24"/>
                <w:szCs w:val="24"/>
              </w:rPr>
            </w:pPr>
            <w:r>
              <w:rPr>
                <w:sz w:val="24"/>
                <w:szCs w:val="24"/>
              </w:rPr>
              <w:t>• Lo que podría hacer para mejorar:</w:t>
            </w:r>
          </w:p>
          <w:p w14:paraId="1C9B2A5A" w14:textId="77777777" w:rsidR="006E2231" w:rsidRDefault="00000000">
            <w:pPr>
              <w:jc w:val="both"/>
              <w:rPr>
                <w:sz w:val="24"/>
                <w:szCs w:val="24"/>
              </w:rPr>
            </w:pPr>
            <w:r>
              <w:rPr>
                <w:sz w:val="24"/>
                <w:szCs w:val="24"/>
              </w:rPr>
              <w:t xml:space="preserve">Debo mejorar la documentación interna de mis scripts (agregar más comentarios técnicos en el código </w:t>
            </w:r>
            <w:proofErr w:type="spellStart"/>
            <w:r>
              <w:rPr>
                <w:sz w:val="24"/>
                <w:szCs w:val="24"/>
              </w:rPr>
              <w:t>GDScript</w:t>
            </w:r>
            <w:proofErr w:type="spellEnd"/>
            <w:r>
              <w:rPr>
                <w:sz w:val="24"/>
                <w:szCs w:val="24"/>
              </w:rPr>
              <w:t xml:space="preserve"> para facilitar la lectura a mis compañeros) y ser más prudente al estimar el tiempo que toman las tareas de investigación y desarrollo, evitando asumir demasiadas actividades en un mismo bloque de trabajo.</w:t>
            </w:r>
          </w:p>
          <w:p w14:paraId="07B47ACB" w14:textId="77777777" w:rsidR="006E2231" w:rsidRDefault="006E2231">
            <w:pPr>
              <w:jc w:val="both"/>
              <w:rPr>
                <w:sz w:val="24"/>
                <w:szCs w:val="24"/>
              </w:rPr>
            </w:pPr>
          </w:p>
          <w:p w14:paraId="31D764C9" w14:textId="77777777" w:rsidR="006E2231" w:rsidRDefault="006E2231">
            <w:pPr>
              <w:jc w:val="both"/>
              <w:rPr>
                <w:b/>
                <w:bCs/>
                <w:color w:val="1F4E79"/>
              </w:rPr>
            </w:pPr>
          </w:p>
          <w:p w14:paraId="2F423ED9" w14:textId="77777777" w:rsidR="006E2231" w:rsidRDefault="006E2231">
            <w:pPr>
              <w:jc w:val="both"/>
              <w:rPr>
                <w:b/>
                <w:bCs/>
                <w:color w:val="1F4E79"/>
              </w:rPr>
            </w:pPr>
          </w:p>
          <w:p w14:paraId="1B71DDC8" w14:textId="77777777" w:rsidR="006E2231" w:rsidRDefault="006E2231">
            <w:pPr>
              <w:jc w:val="both"/>
              <w:rPr>
                <w:b/>
                <w:bCs/>
                <w:color w:val="1F4E79"/>
              </w:rPr>
            </w:pPr>
          </w:p>
          <w:p w14:paraId="7A55F80D" w14:textId="77777777" w:rsidR="006E2231" w:rsidRDefault="006E2231">
            <w:pPr>
              <w:jc w:val="both"/>
              <w:rPr>
                <w:b/>
                <w:bCs/>
                <w:color w:val="1F4E79"/>
              </w:rPr>
            </w:pPr>
          </w:p>
        </w:tc>
      </w:tr>
    </w:tbl>
    <w:p w14:paraId="34644062" w14:textId="77777777" w:rsidR="006E2231" w:rsidRDefault="006E2231">
      <w:pPr>
        <w:spacing w:after="0" w:line="360" w:lineRule="auto"/>
        <w:jc w:val="both"/>
        <w:rPr>
          <w:color w:val="595959"/>
          <w:sz w:val="24"/>
          <w:szCs w:val="24"/>
        </w:rPr>
      </w:pPr>
    </w:p>
    <w:p w14:paraId="0506AD0C" w14:textId="77777777" w:rsidR="006E2231" w:rsidRDefault="006E2231"/>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E2231" w14:paraId="08F15F0A" w14:textId="77777777">
        <w:trPr>
          <w:trHeight w:val="440"/>
        </w:trPr>
        <w:tc>
          <w:tcPr>
            <w:tcW w:w="10076" w:type="dxa"/>
            <w:vAlign w:val="center"/>
          </w:tcPr>
          <w:p w14:paraId="6C2956BC" w14:textId="77777777" w:rsidR="006E2231" w:rsidRDefault="00000000">
            <w:pPr>
              <w:rPr>
                <w:b/>
                <w:bCs/>
                <w:color w:val="767171"/>
                <w:sz w:val="24"/>
                <w:szCs w:val="24"/>
              </w:rPr>
            </w:pPr>
            <w:r>
              <w:rPr>
                <w:sz w:val="24"/>
                <w:szCs w:val="24"/>
              </w:rPr>
              <w:t>4. Después de reflexionar sobre el avance de tu Proyecto APT</w:t>
            </w:r>
          </w:p>
        </w:tc>
      </w:tr>
      <w:tr w:rsidR="006E2231" w14:paraId="78380F33" w14:textId="77777777">
        <w:trPr>
          <w:trHeight w:val="1639"/>
        </w:trPr>
        <w:tc>
          <w:tcPr>
            <w:tcW w:w="10076" w:type="dxa"/>
            <w:shd w:val="clear" w:color="auto" w:fill="DEEAF6"/>
            <w:vAlign w:val="center"/>
          </w:tcPr>
          <w:p w14:paraId="2ED7B61C" w14:textId="77777777" w:rsidR="006E2231" w:rsidRDefault="00000000">
            <w:pPr>
              <w:jc w:val="both"/>
              <w:rPr>
                <w:sz w:val="24"/>
                <w:szCs w:val="24"/>
              </w:rPr>
            </w:pPr>
            <w:r>
              <w:rPr>
                <w:sz w:val="24"/>
                <w:szCs w:val="24"/>
              </w:rPr>
              <w:t>• Mi inquietud:</w:t>
            </w:r>
          </w:p>
          <w:p w14:paraId="247221D9" w14:textId="77777777" w:rsidR="006E2231" w:rsidRDefault="00000000">
            <w:pPr>
              <w:jc w:val="both"/>
              <w:rPr>
                <w:sz w:val="24"/>
                <w:szCs w:val="24"/>
              </w:rPr>
            </w:pPr>
            <w:r>
              <w:rPr>
                <w:sz w:val="24"/>
                <w:szCs w:val="24"/>
              </w:rPr>
              <w:t>Cómo estructurar de manera óptima las pruebas piloto con estudiantes de primer año antes del cierre de semestre, de modo de obtener datos medibles sobre si el juego realmente les ayudó a entender la Programación Orientada a Objetos.</w:t>
            </w:r>
          </w:p>
          <w:p w14:paraId="498934DC" w14:textId="77777777" w:rsidR="006E2231" w:rsidRDefault="00000000">
            <w:pPr>
              <w:jc w:val="both"/>
              <w:rPr>
                <w:sz w:val="24"/>
                <w:szCs w:val="24"/>
              </w:rPr>
            </w:pPr>
            <w:r>
              <w:rPr>
                <w:sz w:val="24"/>
                <w:szCs w:val="24"/>
              </w:rPr>
              <w:t>• Pregunta para la docente (Cindy):</w:t>
            </w:r>
          </w:p>
          <w:p w14:paraId="2FBDAA26" w14:textId="65541CFC" w:rsidR="006E2231" w:rsidRDefault="00000000">
            <w:pPr>
              <w:jc w:val="both"/>
              <w:rPr>
                <w:sz w:val="24"/>
                <w:szCs w:val="24"/>
              </w:rPr>
            </w:pPr>
            <w:r>
              <w:rPr>
                <w:sz w:val="24"/>
                <w:szCs w:val="24"/>
              </w:rPr>
              <w:t xml:space="preserve">Profesora, dado que en Scrum priorizamos el software funcional y estamos ad portas de las pruebas con usuarios novatos: ¿qué tipo de </w:t>
            </w:r>
            <w:r w:rsidR="00FE3F22">
              <w:rPr>
                <w:sz w:val="24"/>
                <w:szCs w:val="24"/>
              </w:rPr>
              <w:t>proyecto</w:t>
            </w:r>
            <w:r>
              <w:rPr>
                <w:sz w:val="24"/>
                <w:szCs w:val="24"/>
              </w:rPr>
              <w:t xml:space="preserve"> </w:t>
            </w:r>
            <w:r w:rsidR="00FE3F22">
              <w:rPr>
                <w:sz w:val="24"/>
                <w:szCs w:val="24"/>
              </w:rPr>
              <w:t xml:space="preserve">le parece más adecuado y robusto para este tipo de evaluaciones como lo es </w:t>
            </w:r>
            <w:proofErr w:type="spellStart"/>
            <w:r w:rsidR="00FE3F22">
              <w:rPr>
                <w:sz w:val="24"/>
                <w:szCs w:val="24"/>
              </w:rPr>
              <w:t>capstone</w:t>
            </w:r>
            <w:proofErr w:type="spellEnd"/>
            <w:r>
              <w:rPr>
                <w:sz w:val="24"/>
                <w:szCs w:val="24"/>
              </w:rPr>
              <w:t>?</w:t>
            </w:r>
          </w:p>
          <w:p w14:paraId="1A353F8F" w14:textId="77777777" w:rsidR="006E2231" w:rsidRDefault="00000000">
            <w:pPr>
              <w:jc w:val="both"/>
              <w:rPr>
                <w:sz w:val="24"/>
                <w:szCs w:val="24"/>
              </w:rPr>
            </w:pPr>
            <w:r>
              <w:rPr>
                <w:sz w:val="24"/>
                <w:szCs w:val="24"/>
              </w:rPr>
              <w:t>• Pregunta para mis compañeros / pares:</w:t>
            </w:r>
          </w:p>
          <w:p w14:paraId="07D41CEE" w14:textId="6A4BAC5D" w:rsidR="006E2231" w:rsidRDefault="00FE3F22">
            <w:pPr>
              <w:jc w:val="both"/>
              <w:rPr>
                <w:sz w:val="24"/>
                <w:szCs w:val="24"/>
              </w:rPr>
            </w:pPr>
            <w:r>
              <w:rPr>
                <w:sz w:val="24"/>
                <w:szCs w:val="24"/>
              </w:rPr>
              <w:t xml:space="preserve">Si pudieran volver a plantear una solución para este proyecto ¿Qué tipo de evaluación previa </w:t>
            </w:r>
            <w:proofErr w:type="spellStart"/>
            <w:r>
              <w:rPr>
                <w:sz w:val="24"/>
                <w:szCs w:val="24"/>
              </w:rPr>
              <w:t>harian</w:t>
            </w:r>
            <w:proofErr w:type="spellEnd"/>
            <w:r>
              <w:rPr>
                <w:sz w:val="24"/>
                <w:szCs w:val="24"/>
              </w:rPr>
              <w:t xml:space="preserve"> y como lo determinarían</w:t>
            </w:r>
            <w:r w:rsidR="00000000">
              <w:rPr>
                <w:sz w:val="24"/>
                <w:szCs w:val="24"/>
              </w:rPr>
              <w:t>?</w:t>
            </w:r>
          </w:p>
          <w:p w14:paraId="6F6690FA" w14:textId="77777777" w:rsidR="006E2231" w:rsidRDefault="006E2231">
            <w:pPr>
              <w:jc w:val="both"/>
              <w:rPr>
                <w:sz w:val="24"/>
                <w:szCs w:val="24"/>
              </w:rPr>
            </w:pPr>
          </w:p>
          <w:p w14:paraId="4CD4C1B4" w14:textId="77777777" w:rsidR="006E2231" w:rsidRDefault="006E2231">
            <w:pPr>
              <w:jc w:val="both"/>
              <w:rPr>
                <w:b/>
                <w:bCs/>
                <w:color w:val="1F4E79"/>
              </w:rPr>
            </w:pPr>
          </w:p>
          <w:p w14:paraId="1917EC09" w14:textId="77777777" w:rsidR="006E2231" w:rsidRDefault="006E2231">
            <w:pPr>
              <w:jc w:val="both"/>
              <w:rPr>
                <w:b/>
                <w:bCs/>
                <w:color w:val="1F4E79"/>
              </w:rPr>
            </w:pPr>
          </w:p>
          <w:p w14:paraId="45C6E059" w14:textId="77777777" w:rsidR="006E2231" w:rsidRDefault="006E2231">
            <w:pPr>
              <w:jc w:val="both"/>
              <w:rPr>
                <w:b/>
                <w:bCs/>
                <w:color w:val="1F4E79"/>
              </w:rPr>
            </w:pPr>
          </w:p>
          <w:p w14:paraId="79999051" w14:textId="77777777" w:rsidR="006E2231" w:rsidRDefault="006E2231">
            <w:pPr>
              <w:jc w:val="both"/>
              <w:rPr>
                <w:b/>
                <w:bCs/>
                <w:color w:val="1F4E79"/>
              </w:rPr>
            </w:pPr>
          </w:p>
          <w:p w14:paraId="13427967" w14:textId="77777777" w:rsidR="006E2231" w:rsidRDefault="006E2231">
            <w:pPr>
              <w:jc w:val="both"/>
              <w:rPr>
                <w:b/>
                <w:bCs/>
                <w:color w:val="1F4E79"/>
              </w:rPr>
            </w:pPr>
          </w:p>
        </w:tc>
      </w:tr>
    </w:tbl>
    <w:p w14:paraId="19AC0CDE" w14:textId="77777777" w:rsidR="006E2231" w:rsidRDefault="006E2231">
      <w:pPr>
        <w:spacing w:after="0" w:line="360" w:lineRule="auto"/>
        <w:jc w:val="both"/>
        <w:rPr>
          <w:color w:val="595959"/>
          <w:sz w:val="24"/>
          <w:szCs w:val="24"/>
        </w:rPr>
      </w:pPr>
    </w:p>
    <w:p w14:paraId="78766581" w14:textId="77777777" w:rsidR="006E2231" w:rsidRDefault="006E2231">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E2231" w14:paraId="1A8830C9" w14:textId="77777777">
        <w:trPr>
          <w:trHeight w:val="440"/>
        </w:trPr>
        <w:tc>
          <w:tcPr>
            <w:tcW w:w="10076" w:type="dxa"/>
            <w:vAlign w:val="center"/>
          </w:tcPr>
          <w:p w14:paraId="7121034A" w14:textId="77777777" w:rsidR="006E2231" w:rsidRDefault="00000000">
            <w:pPr>
              <w:rPr>
                <w:b/>
                <w:bCs/>
                <w:color w:val="767171"/>
                <w:sz w:val="24"/>
                <w:szCs w:val="24"/>
              </w:rPr>
            </w:pPr>
            <w:r>
              <w:rPr>
                <w:sz w:val="24"/>
                <w:szCs w:val="24"/>
              </w:rPr>
              <w:t>5. A partir de esta instancia de monitoreo de su Proyecto APT</w:t>
            </w:r>
          </w:p>
        </w:tc>
      </w:tr>
      <w:tr w:rsidR="006E2231" w14:paraId="44C72871" w14:textId="77777777">
        <w:trPr>
          <w:trHeight w:val="1639"/>
        </w:trPr>
        <w:tc>
          <w:tcPr>
            <w:tcW w:w="10076" w:type="dxa"/>
            <w:shd w:val="clear" w:color="auto" w:fill="DEEAF6"/>
            <w:vAlign w:val="center"/>
          </w:tcPr>
          <w:p w14:paraId="75C44F15" w14:textId="77777777" w:rsidR="006E2231" w:rsidRDefault="00000000">
            <w:pPr>
              <w:jc w:val="both"/>
              <w:rPr>
                <w:sz w:val="24"/>
                <w:szCs w:val="24"/>
              </w:rPr>
            </w:pPr>
            <w:r>
              <w:rPr>
                <w:sz w:val="24"/>
                <w:szCs w:val="24"/>
              </w:rPr>
              <w:lastRenderedPageBreak/>
              <w:t>Desde mi perspectiva individual, considero que la distribución de roles dentro del equipo ha funcionado de manera orgánica y equilibrada bajo el marco Scrum, por lo que no veo necesaria una redistribución drástica de responsabilidades. Cada integrante ha respondido en su área (</w:t>
            </w:r>
            <w:proofErr w:type="spellStart"/>
            <w:r>
              <w:rPr>
                <w:sz w:val="24"/>
                <w:szCs w:val="24"/>
              </w:rPr>
              <w:t>Product</w:t>
            </w:r>
            <w:proofErr w:type="spellEnd"/>
            <w:r>
              <w:rPr>
                <w:sz w:val="24"/>
                <w:szCs w:val="24"/>
              </w:rPr>
              <w:t xml:space="preserve"> Owner en requerimientos y visión, Scrum Master en facilitación, y el equipo de desarrollo en código, UI y persistencia).</w:t>
            </w:r>
          </w:p>
          <w:p w14:paraId="071ABE16" w14:textId="77777777" w:rsidR="006E2231" w:rsidRDefault="00000000">
            <w:pPr>
              <w:jc w:val="both"/>
              <w:rPr>
                <w:sz w:val="24"/>
                <w:szCs w:val="24"/>
              </w:rPr>
            </w:pPr>
            <w:r>
              <w:rPr>
                <w:sz w:val="24"/>
                <w:szCs w:val="24"/>
              </w:rPr>
              <w:t>Sin embargo, para la etapa de cierre he identificado dos nuevas actividades necesarias que propuse asumir y coordinar:</w:t>
            </w:r>
          </w:p>
          <w:p w14:paraId="27FB035F" w14:textId="77777777" w:rsidR="006E2231" w:rsidRDefault="00000000">
            <w:pPr>
              <w:jc w:val="both"/>
              <w:rPr>
                <w:sz w:val="24"/>
                <w:szCs w:val="24"/>
              </w:rPr>
            </w:pPr>
            <w:r>
              <w:rPr>
                <w:sz w:val="24"/>
                <w:szCs w:val="24"/>
              </w:rPr>
              <w:t>1. Preparación del protocolo de pruebas de usuario y elaboración de la pauta de observación para las sesiones de prueba con estudiantes.</w:t>
            </w:r>
          </w:p>
          <w:p w14:paraId="63BD21E3" w14:textId="77777777" w:rsidR="006E2231" w:rsidRDefault="00000000">
            <w:pPr>
              <w:jc w:val="both"/>
              <w:rPr>
                <w:sz w:val="24"/>
                <w:szCs w:val="24"/>
              </w:rPr>
            </w:pPr>
            <w:r>
              <w:rPr>
                <w:sz w:val="24"/>
                <w:szCs w:val="24"/>
              </w:rPr>
              <w:t xml:space="preserve">2. Pruebas de empaquetado del ejecutable de escritorio y verificación de latencia en la sincronización del progreso del jugador con </w:t>
            </w:r>
            <w:proofErr w:type="spellStart"/>
            <w:r>
              <w:rPr>
                <w:sz w:val="24"/>
                <w:szCs w:val="24"/>
              </w:rPr>
              <w:t>Supabase</w:t>
            </w:r>
            <w:proofErr w:type="spellEnd"/>
            <w:r>
              <w:rPr>
                <w:sz w:val="24"/>
                <w:szCs w:val="24"/>
              </w:rPr>
              <w:t>.</w:t>
            </w:r>
          </w:p>
          <w:p w14:paraId="69C9DB27" w14:textId="77777777" w:rsidR="006E2231" w:rsidRDefault="006E2231">
            <w:pPr>
              <w:jc w:val="both"/>
              <w:rPr>
                <w:sz w:val="24"/>
                <w:szCs w:val="24"/>
              </w:rPr>
            </w:pPr>
          </w:p>
          <w:p w14:paraId="7FE95143" w14:textId="77777777" w:rsidR="006E2231" w:rsidRDefault="006E2231">
            <w:pPr>
              <w:jc w:val="both"/>
              <w:rPr>
                <w:color w:val="767171"/>
                <w:sz w:val="24"/>
                <w:szCs w:val="24"/>
              </w:rPr>
            </w:pPr>
          </w:p>
          <w:p w14:paraId="34DF7F56" w14:textId="77777777" w:rsidR="006E2231" w:rsidRDefault="006E2231">
            <w:pPr>
              <w:jc w:val="both"/>
              <w:rPr>
                <w:color w:val="767171"/>
                <w:sz w:val="24"/>
                <w:szCs w:val="24"/>
              </w:rPr>
            </w:pPr>
          </w:p>
          <w:p w14:paraId="7D24D3CA" w14:textId="77777777" w:rsidR="006E2231" w:rsidRDefault="006E2231">
            <w:pPr>
              <w:jc w:val="both"/>
              <w:rPr>
                <w:color w:val="767171"/>
                <w:sz w:val="24"/>
                <w:szCs w:val="24"/>
              </w:rPr>
            </w:pPr>
          </w:p>
          <w:p w14:paraId="08DDEC84" w14:textId="77777777" w:rsidR="006E2231" w:rsidRDefault="006E2231">
            <w:pPr>
              <w:jc w:val="both"/>
              <w:rPr>
                <w:b/>
                <w:bCs/>
                <w:color w:val="1F4E79"/>
              </w:rPr>
            </w:pPr>
          </w:p>
        </w:tc>
      </w:tr>
    </w:tbl>
    <w:p w14:paraId="27676280" w14:textId="77777777" w:rsidR="006E2231" w:rsidRDefault="006E2231">
      <w:pPr>
        <w:spacing w:after="0" w:line="360" w:lineRule="auto"/>
        <w:jc w:val="both"/>
        <w:rPr>
          <w:color w:val="595959"/>
          <w:sz w:val="24"/>
          <w:szCs w:val="24"/>
        </w:rPr>
      </w:pPr>
    </w:p>
    <w:p w14:paraId="443A8E1C" w14:textId="77777777" w:rsidR="006E2231" w:rsidRDefault="006E2231">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E2231" w14:paraId="355D8FB4" w14:textId="77777777">
        <w:trPr>
          <w:trHeight w:val="440"/>
        </w:trPr>
        <w:tc>
          <w:tcPr>
            <w:tcW w:w="10076" w:type="dxa"/>
            <w:vAlign w:val="center"/>
          </w:tcPr>
          <w:p w14:paraId="156A9833" w14:textId="77777777" w:rsidR="006E2231" w:rsidRDefault="00000000">
            <w:pPr>
              <w:rPr>
                <w:b/>
                <w:bCs/>
                <w:color w:val="767171"/>
                <w:sz w:val="24"/>
                <w:szCs w:val="24"/>
              </w:rPr>
            </w:pPr>
            <w:bookmarkStart w:id="0" w:name="_heading=h.rwuzpite4xl5" w:colFirst="0" w:colLast="0"/>
            <w:bookmarkEnd w:id="0"/>
            <w:r>
              <w:rPr>
                <w:sz w:val="24"/>
                <w:szCs w:val="24"/>
              </w:rPr>
              <w:t>6. APT  grupal</w:t>
            </w:r>
          </w:p>
        </w:tc>
      </w:tr>
      <w:tr w:rsidR="006E2231" w14:paraId="688D3898" w14:textId="77777777">
        <w:trPr>
          <w:trHeight w:val="1639"/>
        </w:trPr>
        <w:tc>
          <w:tcPr>
            <w:tcW w:w="10076" w:type="dxa"/>
            <w:shd w:val="clear" w:color="auto" w:fill="DEEAF6"/>
            <w:vAlign w:val="center"/>
          </w:tcPr>
          <w:p w14:paraId="615EC88D" w14:textId="77777777" w:rsidR="006E2231" w:rsidRDefault="00000000">
            <w:pPr>
              <w:jc w:val="both"/>
              <w:rPr>
                <w:sz w:val="24"/>
                <w:szCs w:val="24"/>
              </w:rPr>
            </w:pPr>
            <w:r>
              <w:rPr>
                <w:sz w:val="24"/>
                <w:szCs w:val="24"/>
              </w:rPr>
              <w:t>Mi evaluación sobre el trabajo grupal es sumamente positiva. Hemos logrado consolidar una dinámica de trabajo caracterizada por la confianza, la responsabilidad compartida y un ambiente de respeto profesional enfocado en titularnos con distinción.</w:t>
            </w:r>
          </w:p>
          <w:p w14:paraId="0C40B31A" w14:textId="77777777" w:rsidR="006E2231" w:rsidRDefault="00000000">
            <w:pPr>
              <w:jc w:val="both"/>
              <w:rPr>
                <w:sz w:val="24"/>
                <w:szCs w:val="24"/>
              </w:rPr>
            </w:pPr>
            <w:r>
              <w:rPr>
                <w:sz w:val="24"/>
                <w:szCs w:val="24"/>
              </w:rPr>
              <w:t>• Aspectos positivos que destaco del grupo:</w:t>
            </w:r>
          </w:p>
          <w:p w14:paraId="292392CF" w14:textId="77777777" w:rsidR="006E2231" w:rsidRDefault="00000000">
            <w:pPr>
              <w:jc w:val="both"/>
              <w:rPr>
                <w:sz w:val="24"/>
                <w:szCs w:val="24"/>
              </w:rPr>
            </w:pPr>
            <w:r>
              <w:rPr>
                <w:sz w:val="24"/>
                <w:szCs w:val="24"/>
              </w:rPr>
              <w:t>La complementariedad de talentos (quienes tienen afinidad con el diseño y modelado 3D se coordinan perfectamente con quienes programamos la lógica y la arquitectura Cloud); la honestidad en las reuniones breves para levantar impedimentos sin buscar culpables; y el compromiso colectivo para mantener al día la documentación metodológica.</w:t>
            </w:r>
          </w:p>
          <w:p w14:paraId="54C3E90A" w14:textId="77777777" w:rsidR="006E2231" w:rsidRDefault="00000000">
            <w:pPr>
              <w:jc w:val="both"/>
              <w:rPr>
                <w:sz w:val="24"/>
                <w:szCs w:val="24"/>
              </w:rPr>
            </w:pPr>
            <w:r>
              <w:rPr>
                <w:sz w:val="24"/>
                <w:szCs w:val="24"/>
              </w:rPr>
              <w:t>• Aspectos que podríamos mejorar como equipo:</w:t>
            </w:r>
          </w:p>
          <w:p w14:paraId="7ACFF64D" w14:textId="77777777" w:rsidR="006E2231" w:rsidRDefault="00000000">
            <w:pPr>
              <w:jc w:val="both"/>
              <w:rPr>
                <w:sz w:val="24"/>
                <w:szCs w:val="24"/>
              </w:rPr>
            </w:pPr>
            <w:r>
              <w:rPr>
                <w:sz w:val="24"/>
                <w:szCs w:val="24"/>
              </w:rPr>
              <w:t>Mejorar la frecuencia de sincronización en el repositorio de GitHub para evitar resolver conflictos de integración (</w:t>
            </w:r>
            <w:proofErr w:type="spellStart"/>
            <w:r>
              <w:rPr>
                <w:sz w:val="24"/>
                <w:szCs w:val="24"/>
              </w:rPr>
              <w:t>merge</w:t>
            </w:r>
            <w:proofErr w:type="spellEnd"/>
            <w:r>
              <w:rPr>
                <w:sz w:val="24"/>
                <w:szCs w:val="24"/>
              </w:rPr>
              <w:t>) a última hora antes de las entregas; y registrar formalmente las decisiones técnicas que a veces conversamos de forma rápida durante las sesiones de desarrollo.</w:t>
            </w:r>
          </w:p>
          <w:p w14:paraId="1728E7BA" w14:textId="77777777" w:rsidR="006E2231" w:rsidRDefault="006E2231">
            <w:pPr>
              <w:jc w:val="both"/>
              <w:rPr>
                <w:sz w:val="24"/>
                <w:szCs w:val="24"/>
              </w:rPr>
            </w:pPr>
          </w:p>
          <w:p w14:paraId="174E98E0" w14:textId="77777777" w:rsidR="006E2231" w:rsidRDefault="006E2231">
            <w:pPr>
              <w:jc w:val="both"/>
              <w:rPr>
                <w:color w:val="767171"/>
                <w:sz w:val="24"/>
                <w:szCs w:val="24"/>
              </w:rPr>
            </w:pPr>
          </w:p>
          <w:p w14:paraId="3D4B75BC" w14:textId="77777777" w:rsidR="006E2231" w:rsidRDefault="006E2231">
            <w:pPr>
              <w:jc w:val="both"/>
              <w:rPr>
                <w:color w:val="767171"/>
                <w:sz w:val="24"/>
                <w:szCs w:val="24"/>
              </w:rPr>
            </w:pPr>
          </w:p>
          <w:p w14:paraId="12F07528" w14:textId="77777777" w:rsidR="006E2231" w:rsidRDefault="006E2231">
            <w:pPr>
              <w:jc w:val="both"/>
              <w:rPr>
                <w:color w:val="767171"/>
                <w:sz w:val="24"/>
                <w:szCs w:val="24"/>
              </w:rPr>
            </w:pPr>
          </w:p>
          <w:p w14:paraId="2DCB3A6D" w14:textId="77777777" w:rsidR="006E2231" w:rsidRDefault="006E2231">
            <w:pPr>
              <w:jc w:val="both"/>
              <w:rPr>
                <w:b/>
                <w:bCs/>
                <w:color w:val="1F4E79"/>
              </w:rPr>
            </w:pPr>
          </w:p>
        </w:tc>
      </w:tr>
    </w:tbl>
    <w:p w14:paraId="0CC106A0" w14:textId="77777777" w:rsidR="006E2231" w:rsidRDefault="006E2231">
      <w:pPr>
        <w:spacing w:after="0" w:line="360" w:lineRule="auto"/>
        <w:jc w:val="both"/>
        <w:rPr>
          <w:color w:val="595959"/>
          <w:sz w:val="24"/>
          <w:szCs w:val="24"/>
        </w:rPr>
      </w:pPr>
    </w:p>
    <w:p w14:paraId="6427CEB6" w14:textId="77777777" w:rsidR="006E2231" w:rsidRDefault="006E2231">
      <w:pPr>
        <w:spacing w:after="0" w:line="360" w:lineRule="auto"/>
        <w:jc w:val="both"/>
        <w:rPr>
          <w:b/>
          <w:bCs/>
          <w:sz w:val="24"/>
          <w:szCs w:val="24"/>
        </w:rPr>
      </w:pPr>
    </w:p>
    <w:sectPr w:rsidR="006E2231">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59A7" w14:textId="77777777" w:rsidR="00277B36" w:rsidRDefault="00277B36">
      <w:pPr>
        <w:spacing w:after="0" w:line="240" w:lineRule="auto"/>
      </w:pPr>
      <w:r>
        <w:separator/>
      </w:r>
    </w:p>
  </w:endnote>
  <w:endnote w:type="continuationSeparator" w:id="0">
    <w:p w14:paraId="6ED0A7D4" w14:textId="77777777" w:rsidR="00277B36" w:rsidRDefault="00277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19294B12-6119-4BE9-9D5C-67AABE795A81}"/>
    <w:embedBold r:id="rId2" w:fontKey="{0D2CA4E1-9FF8-495E-803F-03ED57E671DC}"/>
    <w:embedBoldItalic r:id="rId3" w:fontKey="{961D5BDC-ADC4-4CB8-A85A-BD3CD9880A0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159DA99D-5256-4BBD-9880-529DA31087BC}"/>
    <w:embedItalic r:id="rId5" w:fontKey="{EE583151-270A-4E83-A709-20D055EDFB82}"/>
  </w:font>
  <w:font w:name="Segoe UI">
    <w:panose1 w:val="020B0502040204020203"/>
    <w:charset w:val="00"/>
    <w:family w:val="roman"/>
    <w:notTrueType/>
    <w:pitch w:val="default"/>
    <w:embedRegular r:id="rId6" w:fontKey="{7D00C4CA-D55A-4930-964D-0A2D1A89A11C}"/>
  </w:font>
  <w:font w:name="Century Gothic">
    <w:panose1 w:val="020B0502020202020204"/>
    <w:charset w:val="00"/>
    <w:family w:val="swiss"/>
    <w:pitch w:val="variable"/>
    <w:sig w:usb0="00000287" w:usb1="00000000" w:usb2="00000000" w:usb3="00000000" w:csb0="0000009F" w:csb1="00000000"/>
    <w:embedRegular r:id="rId7" w:fontKey="{E9CC66C7-A274-4DD5-B3A4-2524BC653DC2}"/>
    <w:embedBold r:id="rId8" w:fontKey="{2C4C1FEC-6415-41F4-9558-626C1AA93E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3ADD" w14:textId="77777777" w:rsidR="006E2231"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6391580E" wp14:editId="59EBF62A">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403905467" name="Grupo 403905467"/>
                      <wpg:cNvGrpSpPr/>
                      <wpg:grpSpPr>
                        <a:xfrm>
                          <a:off x="1469325" y="3684750"/>
                          <a:ext cx="7753350" cy="190500"/>
                          <a:chOff x="0" y="14970"/>
                          <a:chExt cx="12255" cy="300"/>
                        </a:xfrm>
                      </wpg:grpSpPr>
                      <wps:wsp>
                        <wps:cNvPr id="21667189" name="Rectángulo 21667189"/>
                        <wps:cNvSpPr/>
                        <wps:spPr>
                          <a:xfrm>
                            <a:off x="0" y="14970"/>
                            <a:ext cx="12250" cy="300"/>
                          </a:xfrm>
                          <a:prstGeom prst="rect">
                            <a:avLst/>
                          </a:prstGeom>
                          <a:noFill/>
                          <a:ln>
                            <a:noFill/>
                          </a:ln>
                        </wps:spPr>
                        <wps:txbx>
                          <w:txbxContent>
                            <w:p w14:paraId="6E78E84F" w14:textId="77777777" w:rsidR="006E2231" w:rsidRDefault="006E2231">
                              <w:pPr>
                                <w:spacing w:after="0" w:line="240" w:lineRule="auto"/>
                                <w:textDirection w:val="btLr"/>
                              </w:pPr>
                            </w:p>
                          </w:txbxContent>
                        </wps:txbx>
                        <wps:bodyPr spcFirstLastPara="1" wrap="square" lIns="91425" tIns="91425" rIns="91425" bIns="91425" anchor="ctr" anchorCtr="0">
                          <a:noAutofit/>
                        </wps:bodyPr>
                      </wps:wsp>
                      <wps:wsp>
                        <wps:cNvPr id="2092374625" name="Rectángulo 2092374625"/>
                        <wps:cNvSpPr/>
                        <wps:spPr>
                          <a:xfrm>
                            <a:off x="10803" y="14982"/>
                            <a:ext cx="659" cy="288"/>
                          </a:xfrm>
                          <a:prstGeom prst="rect">
                            <a:avLst/>
                          </a:prstGeom>
                          <a:noFill/>
                          <a:ln>
                            <a:noFill/>
                          </a:ln>
                        </wps:spPr>
                        <wps:txbx>
                          <w:txbxContent>
                            <w:p w14:paraId="3B8591C9" w14:textId="77777777" w:rsidR="006E2231"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1023975664" name="Grupo 1023975664"/>
                        <wpg:cNvGrpSpPr/>
                        <wpg:grpSpPr>
                          <a:xfrm flipH="1">
                            <a:off x="0" y="14970"/>
                            <a:ext cx="12255" cy="230"/>
                            <a:chOff x="-8" y="14978"/>
                            <a:chExt cx="12255" cy="230"/>
                          </a:xfrm>
                        </wpg:grpSpPr>
                        <wps:wsp>
                          <wps:cNvPr id="493768845" name="Conector: angular 493768845"/>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49437222" name="Conector: angular 1149437222"/>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6391580E"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">
              <v:group id="Grupo 403905467"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">
                <v:rect id="Rectángulo 21667189"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" filled="f" stroked="f">
                  <v:textbox inset="2.53958mm,2.53958mm,2.53958mm,2.53958mm">
                    <w:txbxContent>
                      <w:p w14:paraId="6E78E84F" w14:textId="77777777" w:rsidR="006E2231" w:rsidRDefault="006E2231">
                        <w:pPr>
                          <w:spacing w:after="0" w:line="240" w:lineRule="auto"/>
                          <w:textDirection w:val="btLr"/>
                        </w:pPr>
                      </w:p>
                    </w:txbxContent>
                  </v:textbox>
                </v:rect>
                <v:rect id="Rectángulo 2092374625"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" filled="f" stroked="f">
                  <v:textbox inset="0,0,0,0">
                    <w:txbxContent>
                      <w:p w14:paraId="3B8591C9" w14:textId="77777777" w:rsidR="006E2231" w:rsidRDefault="00000000">
                        <w:pPr>
                          <w:spacing w:line="258" w:lineRule="auto"/>
                          <w:jc w:val="center"/>
                          <w:textDirection w:val="btLr"/>
                        </w:pPr>
                        <w:r>
                          <w:rPr>
                            <w:color w:val="8C8C8C"/>
                          </w:rPr>
                          <w:t>0</w:t>
                        </w:r>
                      </w:p>
                    </w:txbxContent>
                  </v:textbox>
                </v:rect>
                <v:group id="Grupo 1023975664"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93768845"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" adj="199423" strokecolor="#a5a5a5">
                    <v:stroke miterlimit="5243f"/>
                  </v:shape>
                  <v:shape id="Conector: angular 1149437222"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&#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18212" w14:textId="77777777" w:rsidR="00277B36" w:rsidRDefault="00277B36">
      <w:pPr>
        <w:spacing w:after="0" w:line="240" w:lineRule="auto"/>
      </w:pPr>
      <w:r>
        <w:separator/>
      </w:r>
    </w:p>
  </w:footnote>
  <w:footnote w:type="continuationSeparator" w:id="0">
    <w:p w14:paraId="00E5CC6C" w14:textId="77777777" w:rsidR="00277B36" w:rsidRDefault="00277B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2293" w14:textId="77777777" w:rsidR="006E2231" w:rsidRDefault="006E2231">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E2231" w14:paraId="30929060" w14:textId="77777777">
      <w:trPr>
        <w:trHeight w:val="697"/>
      </w:trPr>
      <w:tc>
        <w:tcPr>
          <w:tcW w:w="5707" w:type="dxa"/>
          <w:tcBorders>
            <w:top w:val="nil"/>
            <w:left w:val="nil"/>
            <w:bottom w:val="nil"/>
            <w:right w:val="nil"/>
          </w:tcBorders>
        </w:tcPr>
        <w:p w14:paraId="535019BF" w14:textId="77777777" w:rsidR="006E2231"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2F8A501" w14:textId="77777777" w:rsidR="006E2231"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57DEF16D" w14:textId="77777777" w:rsidR="006E2231" w:rsidRDefault="006E2231">
          <w:pPr>
            <w:rPr>
              <w:rFonts w:ascii="Century Gothic" w:eastAsia="Century Gothic" w:hAnsi="Century Gothic" w:cs="Century Gothic"/>
              <w:sz w:val="2"/>
              <w:szCs w:val="2"/>
            </w:rPr>
          </w:pPr>
        </w:p>
      </w:tc>
      <w:tc>
        <w:tcPr>
          <w:tcW w:w="4216" w:type="dxa"/>
          <w:tcBorders>
            <w:top w:val="nil"/>
            <w:left w:val="nil"/>
            <w:bottom w:val="nil"/>
            <w:right w:val="nil"/>
          </w:tcBorders>
        </w:tcPr>
        <w:p w14:paraId="1EE0C92D" w14:textId="77777777" w:rsidR="006E2231" w:rsidRDefault="00000000">
          <w:pPr>
            <w:jc w:val="right"/>
            <w:rPr>
              <w:rFonts w:ascii="Century Gothic" w:eastAsia="Century Gothic" w:hAnsi="Century Gothic" w:cs="Century Gothic"/>
              <w:b/>
              <w:bCs/>
              <w:sz w:val="30"/>
              <w:szCs w:val="30"/>
            </w:rPr>
          </w:pPr>
          <w:r>
            <w:rPr>
              <w:noProof/>
            </w:rPr>
            <w:drawing>
              <wp:inline distT="0" distB="0" distL="0" distR="0" wp14:anchorId="646E6D25" wp14:editId="7B5E167B">
                <wp:extent cx="1996440" cy="428625"/>
                <wp:effectExtent l="0" t="0" r="0" b="0"/>
                <wp:docPr id="17582"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1B9823A" w14:textId="77777777" w:rsidR="006E2231" w:rsidRDefault="006E2231">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A81D0" w14:textId="77777777" w:rsidR="006E2231" w:rsidRDefault="006E2231">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6E2231" w14:paraId="6D1CEE9B" w14:textId="77777777">
      <w:trPr>
        <w:trHeight w:val="1091"/>
      </w:trPr>
      <w:tc>
        <w:tcPr>
          <w:tcW w:w="786" w:type="dxa"/>
          <w:tcBorders>
            <w:top w:val="nil"/>
            <w:left w:val="nil"/>
            <w:bottom w:val="nil"/>
            <w:right w:val="nil"/>
          </w:tcBorders>
        </w:tcPr>
        <w:p w14:paraId="7B62E3D2" w14:textId="77777777" w:rsidR="006E2231"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C4F845F" wp14:editId="2196058F">
                <wp:extent cx="361950" cy="581025"/>
                <wp:effectExtent l="0" t="0" r="0" b="0"/>
                <wp:docPr id="175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1BCAF8A3" w14:textId="77777777" w:rsidR="006E2231"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4B136BE" w14:textId="77777777" w:rsidR="006E2231"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D8DF356" w14:textId="77777777" w:rsidR="006E2231"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9BCFBB1" w14:textId="77777777" w:rsidR="006E2231" w:rsidRDefault="006E2231">
          <w:pPr>
            <w:rPr>
              <w:rFonts w:ascii="Century Gothic" w:eastAsia="Century Gothic" w:hAnsi="Century Gothic" w:cs="Century Gothic"/>
              <w:sz w:val="2"/>
              <w:szCs w:val="2"/>
            </w:rPr>
          </w:pPr>
        </w:p>
      </w:tc>
      <w:tc>
        <w:tcPr>
          <w:tcW w:w="3382" w:type="dxa"/>
          <w:tcBorders>
            <w:top w:val="nil"/>
            <w:left w:val="nil"/>
            <w:bottom w:val="nil"/>
            <w:right w:val="nil"/>
          </w:tcBorders>
        </w:tcPr>
        <w:p w14:paraId="221079CA" w14:textId="77777777" w:rsidR="006E2231"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35FF8A6" wp14:editId="63D2A689">
                <wp:extent cx="1895475" cy="466725"/>
                <wp:effectExtent l="0" t="0" r="0" b="0"/>
                <wp:docPr id="175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09FAA14E" w14:textId="77777777" w:rsidR="006E2231" w:rsidRDefault="006E2231">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231"/>
    <w:rsid w:val="00277B36"/>
    <w:rsid w:val="006B4FC3"/>
    <w:rsid w:val="006E2231"/>
    <w:rsid w:val="00FE3F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E36B"/>
  <w15:docId w15:val="{A522D385-24BC-434F-892F-A22A49A22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next w:val="Normal"/>
    <w:uiPriority w:val="39"/>
    <w:unhideWhenUsed/>
    <w:qFormat/>
    <w:rsid w:val="00A46B8F"/>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o01/z3fiwnpJj+CbzsRobdFzQ==">CgMxLjAyDmgucnd1enBpdGU0eGw1OAByITFVRHhETVhfWXlzZVVqYmNCTndMR0czdUN5T0dQZGZ1cw==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1086</Words>
  <Characters>5978</Characters>
  <Application>Microsoft Office Word</Application>
  <DocSecurity>0</DocSecurity>
  <Lines>49</Lines>
  <Paragraphs>14</Paragraphs>
  <ScaleCrop>false</ScaleCrop>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LEANDRO ALEXIS GAJARDO VALDIVIA</cp:lastModifiedBy>
  <cp:revision>2</cp:revision>
  <dcterms:created xsi:type="dcterms:W3CDTF">2021-12-31T12:50:00Z</dcterms:created>
  <dcterms:modified xsi:type="dcterms:W3CDTF">2026-10-22T20:49:00Z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