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1f4e79"/>
              </w:rPr>
            </w:pPr>
            <w:r w:rsidDel="00000000" w:rsidR="00000000" w:rsidRPr="00000000">
              <w:rPr>
                <w:b w:val="1"/>
                <w:bCs w:val="1"/>
                <w:color w:val="1f4e79"/>
                <w:rtl w:val="0"/>
              </w:rPr>
              <w:t xml:space="preserve">He podido cumplir con gran parte de las actividades asignadas dentro de los tiempos definidos, especialmente las relacionadas con el desarrollo de misiones, la progresión educativa, la consola del rover, el autocompletado y las mejoras de la interfaz. También realicé ajustes en el ejecutor de código, el panel de misiones, la tienda, el menú de inicio y los sonidos del videojuego.</w:t>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Sin embargo, algunas actividades requirieron más tiempo del planificado debido a problemas de integración entre el ejecutor de código, el sistema de misiones y la interfaz. También fue necesario realizar varias pruebas y correcciones para validar correctamente el avance del jugador y las condiciones de finalización de las misiones.</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Los factores que facilitaron mi trabajo fueron el uso de GitHub, la organización mediante tareas, la comunicación con el equipo y la posibilidad de probar los cambios directamente en el proyecto. Los principales factores que dificultaron el desarrollo fueron la complejidad de integrar componentes compartidos, la necesidad de corregir errores durante las pruebas y los ajustes adicionales requeridos para mejorar la experiencia del usuario.</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He enfrentado las dificultades revisando de manera progresiva los componentes relacionados con las misiones, el ejecutor de código y la interfaz del videojuego. Cuando aparecieron errores en la validación de las misiones o en la ejecución de instrucciones, analicé el código, realicé ajustes y probé nuevamente el funcionamiento.</w:t>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b w:val="1"/>
                <w:bCs w:val="1"/>
                <w:color w:val="1f4e79"/>
                <w:rtl w:val="0"/>
              </w:rPr>
              <w:t xml:space="preserve">También dividí los problemas en tareas más pequeñas para poder resolverlos de forma ordenada. Utilicé GitHub para revisar los cambios realizados y mantener un control de las versiones, además de coordinar con el equipo cuando las modificaciones afectaban componentes compartidos.</w:t>
            </w:r>
          </w:p>
          <w:p w:rsidR="00000000" w:rsidDel="00000000" w:rsidP="00000000" w:rsidRDefault="00000000" w:rsidRPr="00000000" w14:paraId="00000018">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Para las dificultades que aún puedan aparecer, planeo realizar pruebas por cada funcionalidad, registrar los errores encontrados y priorizar aquellos que afecten directamente la ejecución de las misiones y el aprendizaje del usuario. También continuaré comunicando los impedimentos al equipo para evitar problemas durante la integración final.</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spacing w:after="240" w:before="240" w:lineRule="auto"/>
              <w:jc w:val="both"/>
              <w:rPr>
                <w:b w:val="1"/>
                <w:bCs w:val="1"/>
                <w:color w:val="1f4e79"/>
              </w:rPr>
            </w:pPr>
            <w:r w:rsidDel="00000000" w:rsidR="00000000" w:rsidRPr="00000000">
              <w:rPr>
                <w:b w:val="1"/>
                <w:bCs w:val="1"/>
                <w:color w:val="1f4e79"/>
                <w:rtl w:val="0"/>
              </w:rPr>
              <w:t xml:space="preserve">Evalúo mi trabajo de manera positiva, porque pude cumplir con varias de las actividades asignadas y realizar aportes importantes al desarrollo de SpidoCode. Destaco principalmente mi participación en el sistema de misiones, la progresión educativa, la consola del rover, el autocompletado, el ejecutor de código y las mejoras realizadas en la interfaz del videojuego.</w:t>
            </w:r>
          </w:p>
          <w:p w:rsidR="00000000" w:rsidDel="00000000" w:rsidP="00000000" w:rsidRDefault="00000000" w:rsidRPr="00000000" w14:paraId="0000001F">
            <w:pPr>
              <w:spacing w:after="240" w:before="240" w:lineRule="auto"/>
              <w:jc w:val="both"/>
              <w:rPr>
                <w:b w:val="1"/>
                <w:bCs w:val="1"/>
                <w:color w:val="1f4e79"/>
              </w:rPr>
            </w:pPr>
            <w:r w:rsidDel="00000000" w:rsidR="00000000" w:rsidRPr="00000000">
              <w:rPr>
                <w:b w:val="1"/>
                <w:bCs w:val="1"/>
                <w:color w:val="1f4e79"/>
                <w:rtl w:val="0"/>
              </w:rPr>
              <w:t xml:space="preserve">También destaco que pude resolver errores relacionados con la validación de misiones y la ejecución de instrucciones, realizando pruebas y ajustes hasta obtener un funcionamiento más estable. Estos aportes ayudaron a mejorar la experiencia del usuario y a hacer más claro el proceso de aprendizaje.</w:t>
            </w:r>
          </w:p>
          <w:p w:rsidR="00000000" w:rsidDel="00000000" w:rsidP="00000000" w:rsidRDefault="00000000" w:rsidRPr="00000000" w14:paraId="00000020">
            <w:pPr>
              <w:spacing w:after="240" w:before="240" w:lineRule="auto"/>
              <w:jc w:val="both"/>
              <w:rPr>
                <w:b w:val="1"/>
                <w:bCs w:val="1"/>
                <w:color w:val="1f4e79"/>
              </w:rPr>
            </w:pPr>
            <w:r w:rsidDel="00000000" w:rsidR="00000000" w:rsidRPr="00000000">
              <w:rPr>
                <w:b w:val="1"/>
                <w:bCs w:val="1"/>
                <w:color w:val="1f4e79"/>
                <w:rtl w:val="0"/>
              </w:rPr>
              <w:t xml:space="preserve">Para mejorar mi trabajo, debo organizar mejor los tiempos, planificar las pruebas desde el comienzo y documentar con mayor detalle los cambios realizados. También debo mejorar la comunicación de mis avances e informar antes los problemas que puedan afectar la integración con otros componentes del proyecto.</w:t>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spacing w:after="240" w:before="240" w:lineRule="auto"/>
              <w:jc w:val="both"/>
              <w:rPr>
                <w:b w:val="1"/>
                <w:bCs w:val="1"/>
                <w:color w:val="1f4e79"/>
              </w:rPr>
            </w:pPr>
            <w:r w:rsidDel="00000000" w:rsidR="00000000" w:rsidRPr="00000000">
              <w:rPr>
                <w:b w:val="1"/>
                <w:bCs w:val="1"/>
                <w:color w:val="1f4e79"/>
                <w:rtl w:val="0"/>
              </w:rPr>
              <w:t xml:space="preserve">Mi principal inquietud es asegurar que las misiones, la progresión educativa y el ejecutor de código funcionen correctamente en conjunto y que no se produzcan errores durante la ejecución del videojuego. También me preocupa que las condiciones de finalización de las misiones sean claras y que los mensajes entregados al usuario permitan comprender fácilmente qué debe realizar.</w:t>
            </w:r>
          </w:p>
          <w:p w:rsidR="00000000" w:rsidDel="00000000" w:rsidP="00000000" w:rsidRDefault="00000000" w:rsidRPr="00000000" w14:paraId="0000002B">
            <w:pPr>
              <w:spacing w:after="240" w:before="240" w:lineRule="auto"/>
              <w:jc w:val="both"/>
              <w:rPr>
                <w:b w:val="1"/>
                <w:bCs w:val="1"/>
                <w:color w:val="1f4e79"/>
              </w:rPr>
            </w:pPr>
            <w:r w:rsidDel="00000000" w:rsidR="00000000" w:rsidRPr="00000000">
              <w:rPr>
                <w:b w:val="1"/>
                <w:bCs w:val="1"/>
                <w:color w:val="1f4e79"/>
                <w:rtl w:val="0"/>
              </w:rPr>
              <w:t xml:space="preserve">Otra inquietud es determinar qué cantidad de pruebas y evidencias debo presentar para demostrar que las funcionalidades en las que trabajé cumplen con los objetivos del proyecto.</w:t>
            </w:r>
          </w:p>
          <w:p w:rsidR="00000000" w:rsidDel="00000000" w:rsidP="00000000" w:rsidRDefault="00000000" w:rsidRPr="00000000" w14:paraId="0000002C">
            <w:pPr>
              <w:spacing w:after="240" w:before="240" w:lineRule="auto"/>
              <w:jc w:val="both"/>
              <w:rPr>
                <w:b w:val="1"/>
                <w:bCs w:val="1"/>
                <w:color w:val="1f4e79"/>
              </w:rPr>
            </w:pPr>
            <w:r w:rsidDel="00000000" w:rsidR="00000000" w:rsidRPr="00000000">
              <w:rPr>
                <w:b w:val="1"/>
                <w:bCs w:val="1"/>
                <w:color w:val="1f4e79"/>
                <w:rtl w:val="0"/>
              </w:rPr>
              <w:t xml:space="preserve">La pregunta que me gustaría realizarle a mi docente o a mis compañeros es: ¿qué aspectos debería priorizar en las pruebas finales para asegurar que el sistema de misiones, la ejecución de instrucciones y la progresión educativa funcionen correctamente?</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b w:val="1"/>
                <w:bCs w:val="1"/>
                <w:color w:val="1f4e79"/>
              </w:rPr>
            </w:pPr>
            <w:r w:rsidDel="00000000" w:rsidR="00000000" w:rsidRPr="00000000">
              <w:rPr>
                <w:b w:val="1"/>
                <w:bCs w:val="1"/>
                <w:color w:val="1f4e79"/>
                <w:rtl w:val="0"/>
              </w:rPr>
              <w:t xml:space="preserve">Considero que no es necesario redistribuir completamente las actividades, ya que cada integrante tiene responsabilidades definidas dentro del proyecto. Sin embargo, sería conveniente revisar la carga de trabajo y coordinar mejor las tareas que dependen de componentes compartidos, como el ejecutor de código, el sistema de misiones y la interfaz.</w:t>
            </w:r>
          </w:p>
          <w:p w:rsidR="00000000" w:rsidDel="00000000" w:rsidP="00000000" w:rsidRDefault="00000000" w:rsidRPr="00000000" w14:paraId="00000037">
            <w:pPr>
              <w:spacing w:after="240" w:before="240" w:lineRule="auto"/>
              <w:jc w:val="both"/>
              <w:rPr>
                <w:b w:val="1"/>
                <w:bCs w:val="1"/>
                <w:color w:val="1f4e79"/>
              </w:rPr>
            </w:pPr>
            <w:r w:rsidDel="00000000" w:rsidR="00000000" w:rsidRPr="00000000">
              <w:rPr>
                <w:b w:val="1"/>
                <w:bCs w:val="1"/>
                <w:color w:val="1f4e79"/>
                <w:rtl w:val="0"/>
              </w:rPr>
              <w:t xml:space="preserve">Para las próximas etapas, considero necesario asignar actividades relacionadas con las pruebas finales, la corrección de errores, la integración de las funcionalidades y la revisión de la documentación. En mi caso, puedo continuar apoyando las pruebas y correcciones del sistema de misiones, la progresión educativa, la consola y el ejecutor de código.</w:t>
            </w:r>
          </w:p>
          <w:p w:rsidR="00000000" w:rsidDel="00000000" w:rsidP="00000000" w:rsidRDefault="00000000" w:rsidRPr="00000000" w14:paraId="00000038">
            <w:pPr>
              <w:spacing w:after="240" w:before="240" w:lineRule="auto"/>
              <w:jc w:val="both"/>
              <w:rPr>
                <w:b w:val="1"/>
                <w:bCs w:val="1"/>
                <w:color w:val="1f4e79"/>
              </w:rPr>
            </w:pPr>
            <w:r w:rsidDel="00000000" w:rsidR="00000000" w:rsidRPr="00000000">
              <w:rPr>
                <w:b w:val="1"/>
                <w:bCs w:val="1"/>
                <w:color w:val="1f4e79"/>
                <w:rtl w:val="0"/>
              </w:rPr>
              <w:t xml:space="preserve">También puedo colaborar en la validación de las condiciones de finalización de las misiones y en la revisión del flujo de aprendizaje, mientras los demás integrantes se encargan de sus áreas correspondientes.</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igz9hct3kmk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b w:val="1"/>
                <w:bCs w:val="1"/>
                <w:color w:val="1f4e79"/>
              </w:rPr>
            </w:pPr>
            <w:r w:rsidDel="00000000" w:rsidR="00000000" w:rsidRPr="00000000">
              <w:rPr>
                <w:b w:val="1"/>
                <w:bCs w:val="1"/>
                <w:color w:val="1f4e79"/>
                <w:rtl w:val="0"/>
              </w:rPr>
              <w:t xml:space="preserve">Evalúo positivamente el trabajo del grupo, porque cada integrante ha aportado desde sus conocimientos y responsabilidades para avanzar en el desarrollo de SpidoCode. Destaco la colaboración, la disposición para resolver problemas, la división de tareas y el uso de herramientas como GitHub y Trello para organizar el trabajo.</w:t>
            </w:r>
          </w:p>
          <w:p w:rsidR="00000000" w:rsidDel="00000000" w:rsidP="00000000" w:rsidRDefault="00000000" w:rsidRPr="00000000" w14:paraId="00000040">
            <w:pPr>
              <w:spacing w:after="240" w:before="240" w:lineRule="auto"/>
              <w:jc w:val="both"/>
              <w:rPr>
                <w:b w:val="1"/>
                <w:bCs w:val="1"/>
                <w:color w:val="1f4e79"/>
              </w:rPr>
            </w:pPr>
            <w:r w:rsidDel="00000000" w:rsidR="00000000" w:rsidRPr="00000000">
              <w:rPr>
                <w:b w:val="1"/>
                <w:bCs w:val="1"/>
                <w:color w:val="1f4e79"/>
                <w:rtl w:val="0"/>
              </w:rPr>
              <w:t xml:space="preserve">También valoro que el equipo haya podido adaptarse a las dificultades técnicas y buscar soluciones cuando aparecieron errores en las misiones, el ejecutor de código o la interfaz del videojuego.</w:t>
            </w:r>
          </w:p>
          <w:p w:rsidR="00000000" w:rsidDel="00000000" w:rsidP="00000000" w:rsidRDefault="00000000" w:rsidRPr="00000000" w14:paraId="00000041">
            <w:pPr>
              <w:spacing w:after="240" w:before="240" w:lineRule="auto"/>
              <w:jc w:val="both"/>
              <w:rPr>
                <w:b w:val="1"/>
                <w:bCs w:val="1"/>
                <w:color w:val="1f4e79"/>
              </w:rPr>
            </w:pPr>
            <w:r w:rsidDel="00000000" w:rsidR="00000000" w:rsidRPr="00000000">
              <w:rPr>
                <w:b w:val="1"/>
                <w:bCs w:val="1"/>
                <w:color w:val="1f4e79"/>
                <w:rtl w:val="0"/>
              </w:rPr>
              <w:t xml:space="preserve">Como aspectos por mejorar, considero necesario fortalecer la comunicación entre los integrantes, informar con mayor anticipación los impedimentos y coordinar mejor las modificaciones que afectan componentes compartidos. También sería importante registrar con mayor detalle los acuerdos, establecer fechas internas de revisión y realizar más pruebas de integración antes de finalizar cada actividad.</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BRgjHxxUnej42Ij/6hNDTH9LGg==">CgMxLjAyDmguaWd6OWhjdDNrbWswOAByITFOc0VmS0x6OS1aVTZiUkUyZncyemhQak1CeF9YMWQxUA==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