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59C7E" w14:textId="5D2993F6" w:rsidR="00406ED0" w:rsidRPr="00406ED0" w:rsidRDefault="00406ED0" w:rsidP="00406ED0">
      <w:pPr>
        <w:pStyle w:val="BodyText"/>
        <w:spacing w:before="3"/>
        <w:ind w:left="0" w:firstLine="0"/>
        <w:rPr>
          <w:rFonts w:ascii="Calibri" w:hAnsi="Calibri" w:cs="Calibri"/>
          <w:color w:val="000000" w:themeColor="text1"/>
          <w:sz w:val="22"/>
        </w:rPr>
      </w:pPr>
      <w:r w:rsidRPr="00406ED0">
        <w:rPr>
          <w:rFonts w:ascii="Calibri" w:hAnsi="Calibri" w:cs="Calibri"/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70016" behindDoc="0" locked="0" layoutInCell="1" allowOverlap="1" wp14:anchorId="68F929E8" wp14:editId="4667C805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238468" cy="1439186"/>
            <wp:effectExtent l="19050" t="19050" r="19050" b="66040"/>
            <wp:wrapNone/>
            <wp:docPr id="756426097" name="Picture 5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26097" name="Picture 5" descr="A person in a white shir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4" t="5980" r="24395" b="51708"/>
                    <a:stretch/>
                  </pic:blipFill>
                  <pic:spPr bwMode="auto">
                    <a:xfrm>
                      <a:off x="0" y="0"/>
                      <a:ext cx="1238468" cy="14391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3175">
                      <a:solidFill>
                        <a:schemeClr val="tx1"/>
                      </a:solidFill>
                    </a:ln>
                    <a:effectLst>
                      <a:reflection blurRad="12700" stA="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18967" w14:textId="1F1E1A9D" w:rsidR="00406ED0" w:rsidRPr="00D0477E" w:rsidRDefault="00406ED0" w:rsidP="00D0477E">
      <w:pPr>
        <w:pStyle w:val="Title"/>
        <w:spacing w:after="0"/>
        <w:rPr>
          <w:rFonts w:ascii="Calibri" w:hAnsi="Calibri" w:cs="Calibri"/>
          <w:b/>
          <w:bCs/>
          <w:noProof/>
          <w:color w:val="000000" w:themeColor="text1"/>
          <w14:ligatures w14:val="standardContextual"/>
        </w:rPr>
      </w:pPr>
      <w:r w:rsidRPr="00D0477E">
        <w:rPr>
          <w:rFonts w:ascii="Calibri" w:hAnsi="Calibri" w:cs="Calibri"/>
          <w:b/>
          <w:bCs/>
          <w:color w:val="000000" w:themeColor="text1"/>
        </w:rPr>
        <w:t>ARNOLD</w:t>
      </w:r>
      <w:r w:rsidRPr="00D0477E">
        <w:rPr>
          <w:rFonts w:ascii="Calibri" w:hAnsi="Calibri" w:cs="Calibri"/>
          <w:b/>
          <w:bCs/>
          <w:color w:val="000000" w:themeColor="text1"/>
          <w:spacing w:val="-2"/>
        </w:rPr>
        <w:t xml:space="preserve"> S. </w:t>
      </w:r>
      <w:r w:rsidRPr="00D0477E">
        <w:rPr>
          <w:rFonts w:ascii="Calibri" w:hAnsi="Calibri" w:cs="Calibri"/>
          <w:b/>
          <w:bCs/>
          <w:color w:val="000000" w:themeColor="text1"/>
        </w:rPr>
        <w:t>DELA</w:t>
      </w:r>
      <w:r w:rsidRPr="00D0477E">
        <w:rPr>
          <w:rFonts w:ascii="Calibri" w:hAnsi="Calibri" w:cs="Calibri"/>
          <w:b/>
          <w:bCs/>
          <w:color w:val="000000" w:themeColor="text1"/>
          <w:spacing w:val="-1"/>
        </w:rPr>
        <w:t xml:space="preserve"> </w:t>
      </w:r>
      <w:r w:rsidRPr="00D0477E">
        <w:rPr>
          <w:rFonts w:ascii="Calibri" w:hAnsi="Calibri" w:cs="Calibri"/>
          <w:b/>
          <w:bCs/>
          <w:color w:val="000000" w:themeColor="text1"/>
        </w:rPr>
        <w:t>CRUZ</w:t>
      </w:r>
    </w:p>
    <w:p w14:paraId="5875C2C2" w14:textId="0AE4BB0F" w:rsidR="00406ED0" w:rsidRPr="00406ED0" w:rsidRDefault="00D0477E" w:rsidP="00D0477E">
      <w:pPr>
        <w:spacing w:before="45" w:line="268" w:lineRule="auto"/>
        <w:ind w:right="227"/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 xml:space="preserve">Purok 6 </w:t>
      </w:r>
      <w:r w:rsidR="00406ED0" w:rsidRPr="00406ED0">
        <w:rPr>
          <w:rFonts w:ascii="Calibri" w:hAnsi="Calibri" w:cs="Calibri"/>
          <w:color w:val="000000" w:themeColor="text1"/>
          <w:sz w:val="24"/>
        </w:rPr>
        <w:t xml:space="preserve">Villa Beltran, Ramon, Isabela, 3319 </w:t>
      </w:r>
    </w:p>
    <w:p w14:paraId="064B250A" w14:textId="77777777" w:rsidR="00406ED0" w:rsidRPr="00406ED0" w:rsidRDefault="00406ED0" w:rsidP="00D0477E">
      <w:pPr>
        <w:spacing w:before="45" w:line="268" w:lineRule="auto"/>
        <w:ind w:right="227"/>
        <w:rPr>
          <w:rFonts w:ascii="Calibri" w:hAnsi="Calibri" w:cs="Calibri"/>
          <w:color w:val="000000" w:themeColor="text1"/>
          <w:sz w:val="24"/>
        </w:rPr>
      </w:pPr>
      <w:r w:rsidRPr="00406ED0">
        <w:rPr>
          <w:rFonts w:ascii="Calibri" w:hAnsi="Calibri" w:cs="Calibri"/>
          <w:color w:val="000000" w:themeColor="text1"/>
          <w:sz w:val="24"/>
        </w:rPr>
        <w:t>+63 961 288 5782</w:t>
      </w:r>
    </w:p>
    <w:p w14:paraId="29412962" w14:textId="7A12A394" w:rsidR="00406ED0" w:rsidRPr="00406ED0" w:rsidRDefault="00406ED0" w:rsidP="00D0477E">
      <w:pPr>
        <w:spacing w:before="45" w:line="268" w:lineRule="auto"/>
        <w:ind w:right="227"/>
        <w:rPr>
          <w:rFonts w:ascii="Calibri" w:hAnsi="Calibri" w:cs="Calibri"/>
          <w:color w:val="000000" w:themeColor="text1"/>
          <w:sz w:val="24"/>
        </w:rPr>
      </w:pPr>
      <w:hyperlink r:id="rId11" w:history="1">
        <w:r w:rsidRPr="00406ED0">
          <w:rPr>
            <w:rStyle w:val="Hyperlink"/>
            <w:rFonts w:ascii="Calibri" w:hAnsi="Calibri" w:cs="Calibri"/>
            <w:color w:val="0070C0"/>
            <w:sz w:val="24"/>
            <w:u w:val="none"/>
          </w:rPr>
          <w:t>arnold.dc.it@gmail.com</w:t>
        </w:r>
      </w:hyperlink>
    </w:p>
    <w:p w14:paraId="43DD5CE8" w14:textId="5EE0D97E" w:rsidR="00406ED0" w:rsidRDefault="00406ED0" w:rsidP="00406ED0">
      <w:pPr>
        <w:pStyle w:val="BodyText"/>
        <w:spacing w:before="3"/>
        <w:ind w:left="0" w:firstLine="0"/>
        <w:rPr>
          <w:rFonts w:ascii="Calibri" w:hAnsi="Calibri" w:cs="Calibri"/>
          <w:color w:val="000000" w:themeColor="text1"/>
          <w:sz w:val="18"/>
          <w:szCs w:val="18"/>
        </w:rPr>
      </w:pPr>
    </w:p>
    <w:p w14:paraId="5DE8D363" w14:textId="73049807" w:rsidR="00D0477E" w:rsidRPr="00406ED0" w:rsidRDefault="00D0477E" w:rsidP="00406ED0">
      <w:pPr>
        <w:pStyle w:val="BodyText"/>
        <w:spacing w:before="3"/>
        <w:ind w:left="0" w:firstLine="0"/>
        <w:rPr>
          <w:rFonts w:ascii="Calibri" w:hAnsi="Calibri" w:cs="Calibri"/>
          <w:color w:val="000000" w:themeColor="text1"/>
          <w:sz w:val="18"/>
          <w:szCs w:val="18"/>
        </w:rPr>
      </w:pPr>
      <w:r w:rsidRPr="00406ED0">
        <w:rPr>
          <w:rFonts w:ascii="Calibri" w:hAnsi="Calibri" w:cs="Calibri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603FBF1" wp14:editId="6603B62F">
                <wp:simplePos x="0" y="0"/>
                <wp:positionH relativeFrom="margin">
                  <wp:posOffset>0</wp:posOffset>
                </wp:positionH>
                <wp:positionV relativeFrom="paragraph">
                  <wp:posOffset>111598</wp:posOffset>
                </wp:positionV>
                <wp:extent cx="6767830" cy="0"/>
                <wp:effectExtent l="0" t="0" r="0" b="0"/>
                <wp:wrapNone/>
                <wp:docPr id="49118721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BAC15" id="Straight Connector 4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8.8pt" to="532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" strokeweight=".25pt">
                <w10:wrap anchorx="margin"/>
              </v:line>
            </w:pict>
          </mc:Fallback>
        </mc:AlternateContent>
      </w:r>
    </w:p>
    <w:p w14:paraId="1E4214FD" w14:textId="7A782B85" w:rsidR="00406ED0" w:rsidRPr="00D0477E" w:rsidRDefault="00406ED0" w:rsidP="00406ED0">
      <w:pPr>
        <w:pStyle w:val="Heading1"/>
        <w:spacing w:before="44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D0477E">
        <w:rPr>
          <w:rFonts w:ascii="Calibri" w:hAnsi="Calibri" w:cs="Calibri"/>
          <w:b/>
          <w:bCs/>
          <w:color w:val="000000" w:themeColor="text1"/>
          <w:sz w:val="36"/>
          <w:szCs w:val="36"/>
        </w:rPr>
        <w:t>PROFESSIONAL</w:t>
      </w:r>
      <w:r w:rsidRPr="00D0477E">
        <w:rPr>
          <w:rFonts w:ascii="Calibri" w:hAnsi="Calibri" w:cs="Calibri"/>
          <w:b/>
          <w:bCs/>
          <w:color w:val="000000" w:themeColor="text1"/>
          <w:spacing w:val="-1"/>
          <w:sz w:val="36"/>
          <w:szCs w:val="36"/>
        </w:rPr>
        <w:t xml:space="preserve"> </w:t>
      </w:r>
      <w:r w:rsidRPr="00D0477E">
        <w:rPr>
          <w:rFonts w:ascii="Calibri" w:hAnsi="Calibri" w:cs="Calibri"/>
          <w:b/>
          <w:bCs/>
          <w:color w:val="000000" w:themeColor="text1"/>
          <w:sz w:val="36"/>
          <w:szCs w:val="36"/>
        </w:rPr>
        <w:t>SUMMARY</w:t>
      </w:r>
    </w:p>
    <w:p w14:paraId="772A5C5B" w14:textId="10F4C479" w:rsidR="00406ED0" w:rsidRPr="00406ED0" w:rsidRDefault="00406ED0" w:rsidP="00406ED0">
      <w:pPr>
        <w:pStyle w:val="BodyText"/>
        <w:spacing w:before="27" w:line="259" w:lineRule="auto"/>
        <w:ind w:left="100" w:right="98" w:firstLine="62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406ED0">
        <w:rPr>
          <w:rFonts w:ascii="Calibri" w:hAnsi="Calibri" w:cs="Calibri"/>
          <w:color w:val="000000" w:themeColor="text1"/>
          <w:sz w:val="22"/>
          <w:szCs w:val="22"/>
        </w:rPr>
        <w:t>A</w:t>
      </w:r>
      <w:r w:rsidRPr="00406ED0">
        <w:rPr>
          <w:rFonts w:ascii="Calibri" w:hAnsi="Calibri" w:cs="Calibri"/>
          <w:color w:val="000000" w:themeColor="text1"/>
          <w:spacing w:val="-9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highly</w:t>
      </w:r>
      <w:r w:rsidRPr="00406ED0">
        <w:rPr>
          <w:rFonts w:ascii="Calibri" w:hAnsi="Calibri" w:cs="Calibri"/>
          <w:color w:val="000000" w:themeColor="text1"/>
          <w:spacing w:val="-8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resourceful</w:t>
      </w:r>
      <w:r w:rsidRPr="00406ED0">
        <w:rPr>
          <w:rFonts w:ascii="Calibri" w:hAnsi="Calibri" w:cs="Calibri"/>
          <w:color w:val="000000" w:themeColor="text1"/>
          <w:spacing w:val="-8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and</w:t>
      </w:r>
      <w:r w:rsidRPr="00406ED0">
        <w:rPr>
          <w:rFonts w:ascii="Calibri" w:hAnsi="Calibri" w:cs="Calibri"/>
          <w:color w:val="000000" w:themeColor="text1"/>
          <w:spacing w:val="-7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detail-oriented</w:t>
      </w:r>
      <w:r w:rsidRPr="00406ED0">
        <w:rPr>
          <w:rFonts w:ascii="Calibri" w:hAnsi="Calibri" w:cs="Calibri"/>
          <w:color w:val="000000" w:themeColor="text1"/>
          <w:spacing w:val="-8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professional</w:t>
      </w:r>
      <w:r w:rsidRPr="00406ED0">
        <w:rPr>
          <w:rFonts w:ascii="Calibri" w:hAnsi="Calibri" w:cs="Calibri"/>
          <w:color w:val="000000" w:themeColor="text1"/>
          <w:spacing w:val="-7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with</w:t>
      </w:r>
      <w:r w:rsidRPr="00406ED0">
        <w:rPr>
          <w:rFonts w:ascii="Calibri" w:hAnsi="Calibri" w:cs="Calibri"/>
          <w:color w:val="000000" w:themeColor="text1"/>
          <w:spacing w:val="-10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comprehensive</w:t>
      </w:r>
      <w:r w:rsidRPr="00406ED0">
        <w:rPr>
          <w:rFonts w:ascii="Calibri" w:hAnsi="Calibri" w:cs="Calibri"/>
          <w:color w:val="000000" w:themeColor="text1"/>
          <w:spacing w:val="-9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experience</w:t>
      </w:r>
      <w:r w:rsidRPr="00406ED0">
        <w:rPr>
          <w:rFonts w:ascii="Calibri" w:hAnsi="Calibri" w:cs="Calibri"/>
          <w:color w:val="000000" w:themeColor="text1"/>
          <w:spacing w:val="-7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in</w:t>
      </w:r>
      <w:r w:rsidRPr="00406ED0">
        <w:rPr>
          <w:rFonts w:ascii="Calibri" w:hAnsi="Calibri" w:cs="Calibri"/>
          <w:color w:val="000000" w:themeColor="text1"/>
          <w:spacing w:val="-8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Human</w:t>
      </w:r>
      <w:r w:rsidRPr="00406ED0">
        <w:rPr>
          <w:rFonts w:ascii="Calibri" w:hAnsi="Calibri" w:cs="Calibri"/>
          <w:color w:val="000000" w:themeColor="text1"/>
          <w:spacing w:val="-9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Resources,</w:t>
      </w:r>
      <w:r w:rsidRPr="00406ED0">
        <w:rPr>
          <w:rFonts w:ascii="Calibri" w:hAnsi="Calibri" w:cs="Calibri"/>
          <w:color w:val="000000" w:themeColor="text1"/>
          <w:spacing w:val="-10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Administrative</w:t>
      </w:r>
      <w:r w:rsidRPr="00406ED0">
        <w:rPr>
          <w:rFonts w:ascii="Calibri" w:hAnsi="Calibri" w:cs="Calibri"/>
          <w:color w:val="000000" w:themeColor="text1"/>
          <w:spacing w:val="-10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Support,</w:t>
      </w:r>
      <w:r w:rsidRPr="00406ED0">
        <w:rPr>
          <w:rFonts w:ascii="Calibri" w:hAnsi="Calibri" w:cs="Calibri"/>
          <w:color w:val="000000" w:themeColor="text1"/>
          <w:spacing w:val="-10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and</w:t>
      </w:r>
      <w:r w:rsidRPr="00406ED0">
        <w:rPr>
          <w:rFonts w:ascii="Calibri" w:hAnsi="Calibri" w:cs="Calibri"/>
          <w:color w:val="000000" w:themeColor="text1"/>
          <w:spacing w:val="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Full Stack Development. Adept at managing personnel operations, overseeing system development tasks, and providing technical</w:t>
      </w:r>
      <w:r w:rsidRPr="00406ED0">
        <w:rPr>
          <w:rFonts w:ascii="Calibri" w:hAnsi="Calibri" w:cs="Calibri"/>
          <w:color w:val="000000" w:themeColor="text1"/>
          <w:spacing w:val="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>support</w:t>
      </w:r>
      <w:r w:rsidRPr="00406ED0">
        <w:rPr>
          <w:rFonts w:ascii="Calibri" w:hAnsi="Calibri" w:cs="Calibri"/>
          <w:color w:val="000000" w:themeColor="text1"/>
          <w:spacing w:val="-10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>in</w:t>
      </w:r>
      <w:r w:rsidRPr="00406ED0">
        <w:rPr>
          <w:rFonts w:ascii="Calibri" w:hAnsi="Calibri" w:cs="Calibri"/>
          <w:color w:val="000000" w:themeColor="text1"/>
          <w:spacing w:val="-10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>fast-paced</w:t>
      </w:r>
      <w:r w:rsidRPr="00406ED0">
        <w:rPr>
          <w:rFonts w:ascii="Calibri" w:hAnsi="Calibri" w:cs="Calibri"/>
          <w:color w:val="000000" w:themeColor="text1"/>
          <w:spacing w:val="-10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>environments.</w:t>
      </w:r>
      <w:r w:rsidRPr="00406ED0">
        <w:rPr>
          <w:rFonts w:ascii="Calibri" w:hAnsi="Calibri" w:cs="Calibri"/>
          <w:color w:val="000000" w:themeColor="text1"/>
          <w:spacing w:val="-8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>Strong</w:t>
      </w:r>
      <w:r w:rsidRPr="00406ED0">
        <w:rPr>
          <w:rFonts w:ascii="Calibri" w:hAnsi="Calibri" w:cs="Calibri"/>
          <w:color w:val="000000" w:themeColor="text1"/>
          <w:spacing w:val="-7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>background</w:t>
      </w:r>
      <w:r w:rsidRPr="00406ED0">
        <w:rPr>
          <w:rFonts w:ascii="Calibri" w:hAnsi="Calibri" w:cs="Calibri"/>
          <w:color w:val="000000" w:themeColor="text1"/>
          <w:spacing w:val="-8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>in</w:t>
      </w:r>
      <w:r w:rsidRPr="00406ED0">
        <w:rPr>
          <w:rFonts w:ascii="Calibri" w:hAnsi="Calibri" w:cs="Calibri"/>
          <w:color w:val="000000" w:themeColor="text1"/>
          <w:spacing w:val="-8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>team</w:t>
      </w:r>
      <w:r w:rsidRPr="00406ED0">
        <w:rPr>
          <w:rFonts w:ascii="Calibri" w:hAnsi="Calibri" w:cs="Calibri"/>
          <w:color w:val="000000" w:themeColor="text1"/>
          <w:spacing w:val="-9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>leadership,</w:t>
      </w:r>
      <w:r w:rsidRPr="00406ED0">
        <w:rPr>
          <w:rFonts w:ascii="Calibri" w:hAnsi="Calibri" w:cs="Calibri"/>
          <w:color w:val="000000" w:themeColor="text1"/>
          <w:spacing w:val="-8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payroll</w:t>
      </w:r>
      <w:r w:rsidRPr="00406ED0">
        <w:rPr>
          <w:rFonts w:ascii="Calibri" w:hAnsi="Calibri" w:cs="Calibri"/>
          <w:color w:val="000000" w:themeColor="text1"/>
          <w:spacing w:val="-10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administration,</w:t>
      </w:r>
      <w:r w:rsidRPr="00406ED0">
        <w:rPr>
          <w:rFonts w:ascii="Calibri" w:hAnsi="Calibri" w:cs="Calibri"/>
          <w:color w:val="000000" w:themeColor="text1"/>
          <w:spacing w:val="-8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and</w:t>
      </w:r>
      <w:r w:rsidRPr="00406ED0">
        <w:rPr>
          <w:rFonts w:ascii="Calibri" w:hAnsi="Calibri" w:cs="Calibri"/>
          <w:color w:val="000000" w:themeColor="text1"/>
          <w:spacing w:val="-10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records</w:t>
      </w:r>
      <w:r w:rsidRPr="00406ED0">
        <w:rPr>
          <w:rFonts w:ascii="Calibri" w:hAnsi="Calibri" w:cs="Calibri"/>
          <w:color w:val="000000" w:themeColor="text1"/>
          <w:spacing w:val="-10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management.</w:t>
      </w:r>
      <w:r w:rsidRPr="00406ED0">
        <w:rPr>
          <w:rFonts w:ascii="Calibri" w:hAnsi="Calibri" w:cs="Calibri"/>
          <w:color w:val="000000" w:themeColor="text1"/>
          <w:spacing w:val="-8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Proficient</w:t>
      </w:r>
      <w:r w:rsidRPr="00406ED0">
        <w:rPr>
          <w:rFonts w:ascii="Calibri" w:hAnsi="Calibri" w:cs="Calibri"/>
          <w:color w:val="000000" w:themeColor="text1"/>
          <w:spacing w:val="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in</w:t>
      </w:r>
      <w:r w:rsidRPr="00406ED0">
        <w:rPr>
          <w:rFonts w:ascii="Calibri" w:hAnsi="Calibri" w:cs="Calibri"/>
          <w:color w:val="000000" w:themeColor="text1"/>
          <w:spacing w:val="-2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various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technical</w:t>
      </w:r>
      <w:r w:rsidRPr="00406ED0">
        <w:rPr>
          <w:rFonts w:ascii="Calibri" w:hAnsi="Calibri" w:cs="Calibri"/>
          <w:color w:val="000000" w:themeColor="text1"/>
          <w:spacing w:val="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and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software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development</w:t>
      </w:r>
      <w:r w:rsidRPr="00406ED0">
        <w:rPr>
          <w:rFonts w:ascii="Calibri" w:hAnsi="Calibri" w:cs="Calibri"/>
          <w:color w:val="000000" w:themeColor="text1"/>
          <w:spacing w:val="-2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tools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with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a</w:t>
      </w:r>
      <w:r w:rsidRPr="00406ED0">
        <w:rPr>
          <w:rFonts w:ascii="Calibri" w:hAnsi="Calibri" w:cs="Calibri"/>
          <w:color w:val="000000" w:themeColor="text1"/>
          <w:spacing w:val="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passion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for problem-solving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and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continuous</w:t>
      </w:r>
      <w:r w:rsidRPr="00406ED0">
        <w:rPr>
          <w:rFonts w:ascii="Calibri" w:hAnsi="Calibri" w:cs="Calibri"/>
          <w:color w:val="000000" w:themeColor="text1"/>
          <w:spacing w:val="-1"/>
          <w:sz w:val="22"/>
          <w:szCs w:val="22"/>
        </w:rPr>
        <w:t xml:space="preserve"> </w:t>
      </w:r>
      <w:r w:rsidRPr="00406ED0">
        <w:rPr>
          <w:rFonts w:ascii="Calibri" w:hAnsi="Calibri" w:cs="Calibri"/>
          <w:color w:val="000000" w:themeColor="text1"/>
          <w:sz w:val="22"/>
          <w:szCs w:val="22"/>
        </w:rPr>
        <w:t>learning.</w:t>
      </w:r>
    </w:p>
    <w:p w14:paraId="2F26139C" w14:textId="5B2A5D9D" w:rsidR="00406ED0" w:rsidRPr="00D0477E" w:rsidRDefault="00406ED0" w:rsidP="00406ED0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D0477E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1E520C6" wp14:editId="61EDA298">
                <wp:simplePos x="0" y="0"/>
                <wp:positionH relativeFrom="margin">
                  <wp:posOffset>5080</wp:posOffset>
                </wp:positionH>
                <wp:positionV relativeFrom="paragraph">
                  <wp:posOffset>108254</wp:posOffset>
                </wp:positionV>
                <wp:extent cx="6767830" cy="0"/>
                <wp:effectExtent l="0" t="0" r="0" b="0"/>
                <wp:wrapNone/>
                <wp:docPr id="50040064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19F27" id="Straight Connector 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8.5pt" to="533.3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" strokeweight=".25pt">
                <w10:wrap anchorx="margin"/>
              </v:line>
            </w:pict>
          </mc:Fallback>
        </mc:AlternateContent>
      </w:r>
      <w:r w:rsidRPr="00D0477E">
        <w:rPr>
          <w:rFonts w:ascii="Calibri" w:hAnsi="Calibri" w:cs="Calibri"/>
          <w:b/>
          <w:bCs/>
          <w:color w:val="000000" w:themeColor="text1"/>
          <w:sz w:val="36"/>
          <w:szCs w:val="36"/>
        </w:rPr>
        <w:t>KEY</w:t>
      </w:r>
      <w:r w:rsidRPr="00D0477E">
        <w:rPr>
          <w:rFonts w:ascii="Calibri" w:hAnsi="Calibri" w:cs="Calibri"/>
          <w:b/>
          <w:bCs/>
          <w:color w:val="000000" w:themeColor="text1"/>
          <w:spacing w:val="-1"/>
          <w:sz w:val="36"/>
          <w:szCs w:val="36"/>
        </w:rPr>
        <w:t xml:space="preserve"> </w:t>
      </w:r>
      <w:r w:rsidRPr="00D0477E">
        <w:rPr>
          <w:rFonts w:ascii="Calibri" w:hAnsi="Calibri" w:cs="Calibri"/>
          <w:b/>
          <w:bCs/>
          <w:color w:val="000000" w:themeColor="text1"/>
          <w:sz w:val="36"/>
          <w:szCs w:val="36"/>
        </w:rPr>
        <w:t>SKILLS</w:t>
      </w:r>
    </w:p>
    <w:p w14:paraId="62CB0795" w14:textId="77777777" w:rsidR="00406ED0" w:rsidRPr="00406ED0" w:rsidRDefault="00406ED0" w:rsidP="00406ED0">
      <w:pPr>
        <w:pStyle w:val="Heading2"/>
        <w:spacing w:before="23"/>
        <w:ind w:left="459"/>
        <w:rPr>
          <w:rFonts w:ascii="Calibri" w:hAnsi="Calibri" w:cs="Calibri"/>
          <w:color w:val="000000" w:themeColor="text1"/>
        </w:rPr>
      </w:pPr>
      <w:r w:rsidRPr="00406ED0">
        <w:rPr>
          <w:rFonts w:ascii="Calibri" w:hAnsi="Calibri" w:cs="Calibri"/>
          <w:color w:val="000000" w:themeColor="text1"/>
        </w:rPr>
        <w:t>Human</w:t>
      </w:r>
      <w:r w:rsidRPr="00406ED0">
        <w:rPr>
          <w:rFonts w:ascii="Calibri" w:hAnsi="Calibri" w:cs="Calibri"/>
          <w:color w:val="000000" w:themeColor="text1"/>
          <w:spacing w:val="-2"/>
        </w:rPr>
        <w:t xml:space="preserve"> </w:t>
      </w:r>
      <w:r w:rsidRPr="00406ED0">
        <w:rPr>
          <w:rFonts w:ascii="Calibri" w:hAnsi="Calibri" w:cs="Calibri"/>
          <w:color w:val="000000" w:themeColor="text1"/>
        </w:rPr>
        <w:t>Resources</w:t>
      </w:r>
      <w:r w:rsidRPr="00406ED0">
        <w:rPr>
          <w:rFonts w:ascii="Calibri" w:hAnsi="Calibri" w:cs="Calibri"/>
          <w:color w:val="000000" w:themeColor="text1"/>
          <w:spacing w:val="-1"/>
        </w:rPr>
        <w:t xml:space="preserve"> </w:t>
      </w:r>
      <w:r w:rsidRPr="00406ED0">
        <w:rPr>
          <w:rFonts w:ascii="Calibri" w:hAnsi="Calibri" w:cs="Calibri"/>
          <w:color w:val="000000" w:themeColor="text1"/>
        </w:rPr>
        <w:t>&amp;</w:t>
      </w:r>
      <w:r w:rsidRPr="00406ED0">
        <w:rPr>
          <w:rFonts w:ascii="Calibri" w:hAnsi="Calibri" w:cs="Calibri"/>
          <w:color w:val="000000" w:themeColor="text1"/>
          <w:spacing w:val="-4"/>
        </w:rPr>
        <w:t xml:space="preserve"> </w:t>
      </w:r>
      <w:r w:rsidRPr="00406ED0">
        <w:rPr>
          <w:rFonts w:ascii="Calibri" w:hAnsi="Calibri" w:cs="Calibri"/>
          <w:color w:val="000000" w:themeColor="text1"/>
        </w:rPr>
        <w:t>Administrative</w:t>
      </w:r>
      <w:r w:rsidRPr="00406ED0">
        <w:rPr>
          <w:rFonts w:ascii="Calibri" w:hAnsi="Calibri" w:cs="Calibri"/>
          <w:color w:val="000000" w:themeColor="text1"/>
          <w:spacing w:val="-3"/>
        </w:rPr>
        <w:t xml:space="preserve"> </w:t>
      </w:r>
      <w:r w:rsidRPr="00406ED0">
        <w:rPr>
          <w:rFonts w:ascii="Calibri" w:hAnsi="Calibri" w:cs="Calibri"/>
          <w:color w:val="000000" w:themeColor="text1"/>
        </w:rPr>
        <w:t>Skills:</w:t>
      </w:r>
    </w:p>
    <w:p w14:paraId="21EEDD03" w14:textId="77777777" w:rsidR="00406ED0" w:rsidRPr="00406ED0" w:rsidRDefault="00406ED0" w:rsidP="00406E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ind w:left="1278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Personnel</w:t>
      </w:r>
      <w:r w:rsidRPr="00406ED0">
        <w:rPr>
          <w:rFonts w:ascii="Calibri" w:hAnsi="Calibri" w:cs="Calibri"/>
          <w:color w:val="000000" w:themeColor="text1"/>
          <w:spacing w:val="-6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Management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&amp;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Employee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Relations</w:t>
      </w:r>
    </w:p>
    <w:p w14:paraId="63A1758F" w14:textId="77777777" w:rsidR="00406ED0" w:rsidRPr="00406ED0" w:rsidRDefault="00406ED0" w:rsidP="00406E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"/>
        <w:ind w:left="1278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Payroll</w:t>
      </w:r>
      <w:r w:rsidRPr="00406ED0">
        <w:rPr>
          <w:rFonts w:ascii="Calibri" w:hAnsi="Calibri" w:cs="Calibri"/>
          <w:color w:val="000000" w:themeColor="text1"/>
          <w:spacing w:val="-6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Preparation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&amp;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Leave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Administration</w:t>
      </w:r>
    </w:p>
    <w:p w14:paraId="4427D500" w14:textId="77777777" w:rsidR="00406ED0" w:rsidRPr="00406ED0" w:rsidRDefault="00406ED0" w:rsidP="00406E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"/>
        <w:ind w:left="1278" w:hanging="361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Performance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Evaluations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&amp;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Promotions</w:t>
      </w:r>
    </w:p>
    <w:p w14:paraId="472349F9" w14:textId="77777777" w:rsidR="00406ED0" w:rsidRPr="00406ED0" w:rsidRDefault="00406ED0" w:rsidP="00406E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"/>
        <w:ind w:left="1278" w:hanging="361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Budgetary</w:t>
      </w:r>
      <w:r w:rsidRPr="00406ED0">
        <w:rPr>
          <w:rFonts w:ascii="Calibri" w:hAnsi="Calibri" w:cs="Calibri"/>
          <w:color w:val="000000" w:themeColor="text1"/>
          <w:spacing w:val="-6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Requirements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Preparation</w:t>
      </w:r>
    </w:p>
    <w:p w14:paraId="2FD9C1A8" w14:textId="77777777" w:rsidR="00406ED0" w:rsidRPr="00406ED0" w:rsidRDefault="00406ED0" w:rsidP="00406E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"/>
        <w:ind w:left="1278" w:hanging="361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Report</w:t>
      </w:r>
      <w:r w:rsidRPr="00406ED0">
        <w:rPr>
          <w:rFonts w:ascii="Calibri" w:hAnsi="Calibri" w:cs="Calibri"/>
          <w:color w:val="000000" w:themeColor="text1"/>
          <w:spacing w:val="-6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&amp;</w:t>
      </w:r>
      <w:r w:rsidRPr="00406ED0">
        <w:rPr>
          <w:rFonts w:ascii="Calibri" w:hAnsi="Calibri" w:cs="Calibri"/>
          <w:color w:val="000000" w:themeColor="text1"/>
          <w:spacing w:val="-2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Documentation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Control</w:t>
      </w:r>
    </w:p>
    <w:p w14:paraId="4FE70899" w14:textId="77777777" w:rsidR="00406ED0" w:rsidRPr="00406ED0" w:rsidRDefault="00406ED0" w:rsidP="00406ED0">
      <w:pPr>
        <w:pStyle w:val="Heading2"/>
        <w:spacing w:before="23"/>
        <w:ind w:left="459"/>
        <w:rPr>
          <w:rFonts w:ascii="Calibri" w:hAnsi="Calibri" w:cs="Calibri"/>
          <w:color w:val="000000" w:themeColor="text1"/>
        </w:rPr>
      </w:pPr>
      <w:r w:rsidRPr="00406ED0">
        <w:rPr>
          <w:rFonts w:ascii="Calibri" w:hAnsi="Calibri" w:cs="Calibri"/>
          <w:color w:val="000000" w:themeColor="text1"/>
        </w:rPr>
        <w:t>Technical Skills</w:t>
      </w:r>
    </w:p>
    <w:p w14:paraId="6D41A2C1" w14:textId="77777777" w:rsidR="00406ED0" w:rsidRPr="00406ED0" w:rsidRDefault="00406ED0" w:rsidP="00406E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"/>
        <w:ind w:left="1278" w:hanging="361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HTML, CSS, Bootstrap, JavaScript, jQuery, PHP, MySQL</w:t>
      </w:r>
    </w:p>
    <w:p w14:paraId="0A0DC9C4" w14:textId="77777777" w:rsidR="00406ED0" w:rsidRPr="00406ED0" w:rsidRDefault="00406ED0" w:rsidP="00406E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"/>
        <w:ind w:left="1278" w:hanging="361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Hardware and software troubleshooting</w:t>
      </w:r>
    </w:p>
    <w:p w14:paraId="4E021D39" w14:textId="77777777" w:rsidR="00406ED0" w:rsidRPr="00406ED0" w:rsidRDefault="00406ED0" w:rsidP="00406E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"/>
        <w:ind w:left="1278" w:hanging="361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Microsoft Office Suite (Word, Excel, PowerPoint)</w:t>
      </w:r>
    </w:p>
    <w:p w14:paraId="4227F650" w14:textId="77777777" w:rsidR="00406ED0" w:rsidRPr="00406ED0" w:rsidRDefault="00406ED0" w:rsidP="00406E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"/>
        <w:ind w:left="1278" w:hanging="361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Visual Studio Code</w:t>
      </w:r>
    </w:p>
    <w:p w14:paraId="12213667" w14:textId="77777777" w:rsidR="00406ED0" w:rsidRPr="00406ED0" w:rsidRDefault="00406ED0" w:rsidP="00406ED0">
      <w:pPr>
        <w:pStyle w:val="Heading2"/>
        <w:spacing w:before="20"/>
        <w:ind w:left="459"/>
        <w:rPr>
          <w:rFonts w:ascii="Calibri" w:hAnsi="Calibri" w:cs="Calibri"/>
          <w:color w:val="000000" w:themeColor="text1"/>
        </w:rPr>
      </w:pPr>
      <w:r w:rsidRPr="00406ED0">
        <w:rPr>
          <w:rFonts w:ascii="Calibri" w:hAnsi="Calibri" w:cs="Calibri"/>
          <w:color w:val="000000" w:themeColor="text1"/>
        </w:rPr>
        <w:t>Soft</w:t>
      </w:r>
      <w:r w:rsidRPr="00406ED0">
        <w:rPr>
          <w:rFonts w:ascii="Calibri" w:hAnsi="Calibri" w:cs="Calibri"/>
          <w:color w:val="000000" w:themeColor="text1"/>
          <w:spacing w:val="-2"/>
        </w:rPr>
        <w:t xml:space="preserve"> </w:t>
      </w:r>
      <w:r w:rsidRPr="00406ED0">
        <w:rPr>
          <w:rFonts w:ascii="Calibri" w:hAnsi="Calibri" w:cs="Calibri"/>
          <w:color w:val="000000" w:themeColor="text1"/>
        </w:rPr>
        <w:t>Skills:</w:t>
      </w:r>
    </w:p>
    <w:p w14:paraId="1F30D101" w14:textId="77777777" w:rsidR="00406ED0" w:rsidRPr="00406ED0" w:rsidRDefault="00406ED0" w:rsidP="00406ED0">
      <w:pPr>
        <w:pStyle w:val="ListParagraph"/>
        <w:numPr>
          <w:ilvl w:val="0"/>
          <w:numId w:val="1"/>
        </w:numPr>
        <w:spacing w:before="22"/>
        <w:ind w:left="1310" w:hanging="284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Problem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Solving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&amp;</w:t>
      </w:r>
      <w:r w:rsidRPr="00406ED0">
        <w:rPr>
          <w:rFonts w:ascii="Calibri" w:hAnsi="Calibri" w:cs="Calibri"/>
          <w:color w:val="000000" w:themeColor="text1"/>
          <w:spacing w:val="-2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Analytical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Thinking</w:t>
      </w:r>
    </w:p>
    <w:p w14:paraId="2ECEE70F" w14:textId="77777777" w:rsidR="00406ED0" w:rsidRPr="00406ED0" w:rsidRDefault="00406ED0" w:rsidP="00406ED0">
      <w:pPr>
        <w:pStyle w:val="ListParagraph"/>
        <w:numPr>
          <w:ilvl w:val="0"/>
          <w:numId w:val="1"/>
        </w:numPr>
        <w:spacing w:before="19"/>
        <w:ind w:left="1310" w:hanging="284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Time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Management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&amp;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Organization</w:t>
      </w:r>
    </w:p>
    <w:p w14:paraId="5283002B" w14:textId="77777777" w:rsidR="00406ED0" w:rsidRPr="00406ED0" w:rsidRDefault="00406ED0" w:rsidP="00406ED0">
      <w:pPr>
        <w:pStyle w:val="ListParagraph"/>
        <w:numPr>
          <w:ilvl w:val="0"/>
          <w:numId w:val="1"/>
        </w:numPr>
        <w:spacing w:before="21"/>
        <w:ind w:left="1310" w:hanging="284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Adaptability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&amp;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Quick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Learning</w:t>
      </w:r>
    </w:p>
    <w:p w14:paraId="06AA43AC" w14:textId="77777777" w:rsidR="00406ED0" w:rsidRPr="00406ED0" w:rsidRDefault="00406ED0" w:rsidP="00406ED0">
      <w:pPr>
        <w:pStyle w:val="ListParagraph"/>
        <w:numPr>
          <w:ilvl w:val="0"/>
          <w:numId w:val="1"/>
        </w:numPr>
        <w:spacing w:before="19"/>
        <w:ind w:left="1310" w:hanging="284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Strong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Attention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to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Detail</w:t>
      </w:r>
    </w:p>
    <w:p w14:paraId="4CF2CCFD" w14:textId="77777777" w:rsidR="00406ED0" w:rsidRPr="00406ED0" w:rsidRDefault="00406ED0" w:rsidP="00406ED0">
      <w:pPr>
        <w:pStyle w:val="ListParagraph"/>
        <w:numPr>
          <w:ilvl w:val="0"/>
          <w:numId w:val="1"/>
        </w:numPr>
        <w:ind w:left="1310" w:hanging="284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Multicultural</w:t>
      </w:r>
      <w:r w:rsidRPr="00406ED0">
        <w:rPr>
          <w:rFonts w:ascii="Calibri" w:hAnsi="Calibri" w:cs="Calibri"/>
          <w:color w:val="000000" w:themeColor="text1"/>
          <w:spacing w:val="-7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Collaboration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&amp;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Communication</w:t>
      </w:r>
    </w:p>
    <w:p w14:paraId="19AEE5E5" w14:textId="28DF483F" w:rsidR="00406ED0" w:rsidRPr="00406ED0" w:rsidRDefault="00406ED0" w:rsidP="00406ED0">
      <w:pPr>
        <w:pStyle w:val="BodyText"/>
        <w:spacing w:before="0"/>
        <w:ind w:left="0" w:firstLine="0"/>
        <w:rPr>
          <w:rFonts w:ascii="Calibri" w:hAnsi="Calibri" w:cs="Calibri"/>
          <w:color w:val="000000" w:themeColor="text1"/>
          <w:sz w:val="23"/>
        </w:rPr>
      </w:pPr>
      <w:r w:rsidRPr="00406ED0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E2705B2" wp14:editId="3ACE4D98">
                <wp:simplePos x="0" y="0"/>
                <wp:positionH relativeFrom="margin">
                  <wp:posOffset>5080</wp:posOffset>
                </wp:positionH>
                <wp:positionV relativeFrom="paragraph">
                  <wp:posOffset>65074</wp:posOffset>
                </wp:positionV>
                <wp:extent cx="6767830" cy="0"/>
                <wp:effectExtent l="0" t="0" r="0" b="0"/>
                <wp:wrapNone/>
                <wp:docPr id="55629037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7E04A" id="Straight Connector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5.1pt" to="533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" strokeweight=".25pt">
                <w10:wrap anchorx="margin"/>
              </v:line>
            </w:pict>
          </mc:Fallback>
        </mc:AlternateContent>
      </w:r>
    </w:p>
    <w:p w14:paraId="65B64FD1" w14:textId="22657251" w:rsidR="00406ED0" w:rsidRPr="00D0477E" w:rsidRDefault="00406ED0" w:rsidP="00406ED0">
      <w:pPr>
        <w:pStyle w:val="Heading1"/>
        <w:spacing w:before="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D0477E">
        <w:rPr>
          <w:rFonts w:ascii="Calibri" w:hAnsi="Calibri" w:cs="Calibri"/>
          <w:b/>
          <w:bCs/>
          <w:color w:val="000000" w:themeColor="text1"/>
          <w:sz w:val="36"/>
          <w:szCs w:val="36"/>
        </w:rPr>
        <w:t>EDUCATION</w:t>
      </w:r>
    </w:p>
    <w:p w14:paraId="1E20E5A9" w14:textId="77777777" w:rsidR="00406ED0" w:rsidRPr="00406ED0" w:rsidRDefault="00406ED0" w:rsidP="00406ED0">
      <w:pPr>
        <w:pStyle w:val="ListParagraph"/>
        <w:numPr>
          <w:ilvl w:val="0"/>
          <w:numId w:val="2"/>
        </w:numPr>
        <w:spacing w:before="22"/>
        <w:ind w:left="567" w:hanging="176"/>
        <w:contextualSpacing w:val="0"/>
        <w:rPr>
          <w:rFonts w:ascii="Calibri" w:hAnsi="Calibri" w:cs="Calibri"/>
          <w:color w:val="000000" w:themeColor="text1"/>
          <w:sz w:val="24"/>
        </w:rPr>
      </w:pPr>
      <w:r w:rsidRPr="00406ED0">
        <w:rPr>
          <w:rFonts w:ascii="Calibri" w:hAnsi="Calibri" w:cs="Calibri"/>
          <w:color w:val="000000" w:themeColor="text1"/>
          <w:sz w:val="24"/>
        </w:rPr>
        <w:t>Bachelor of Science in Information Technology</w:t>
      </w:r>
    </w:p>
    <w:p w14:paraId="6F174AF9" w14:textId="77777777" w:rsidR="00406ED0" w:rsidRDefault="00406ED0" w:rsidP="00406ED0">
      <w:pPr>
        <w:tabs>
          <w:tab w:val="left" w:pos="819"/>
          <w:tab w:val="left" w:pos="820"/>
        </w:tabs>
        <w:spacing w:before="21"/>
        <w:ind w:left="459" w:firstLine="36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Cagayan Valley Computer and Information Technology College | Graduated: 2020</w:t>
      </w:r>
    </w:p>
    <w:p w14:paraId="171EB51A" w14:textId="4CC37753" w:rsidR="00D0477E" w:rsidRDefault="00D0477E" w:rsidP="00D0477E">
      <w:pPr>
        <w:tabs>
          <w:tab w:val="left" w:pos="819"/>
          <w:tab w:val="left" w:pos="820"/>
        </w:tabs>
        <w:spacing w:before="21"/>
        <w:ind w:left="819"/>
        <w:rPr>
          <w:rFonts w:ascii="Calibri" w:hAnsi="Calibri" w:cs="Calibri"/>
          <w:color w:val="000000" w:themeColor="text1"/>
          <w:szCs w:val="24"/>
        </w:rPr>
      </w:pPr>
      <w:r w:rsidRPr="00D0477E">
        <w:rPr>
          <w:rFonts w:ascii="Calibri" w:hAnsi="Calibri" w:cs="Calibri"/>
          <w:color w:val="000000" w:themeColor="text1"/>
          <w:szCs w:val="24"/>
        </w:rPr>
        <w:t>Best in Web-based Programming, Best in Window-based Programming, Best in System Analysis and Design, Best in Database Designing, Programmer of the Year</w:t>
      </w:r>
    </w:p>
    <w:p w14:paraId="3F234418" w14:textId="77777777" w:rsidR="00D0477E" w:rsidRPr="00D0477E" w:rsidRDefault="00D0477E" w:rsidP="00D0477E">
      <w:pPr>
        <w:tabs>
          <w:tab w:val="left" w:pos="819"/>
          <w:tab w:val="left" w:pos="820"/>
        </w:tabs>
        <w:spacing w:before="21"/>
        <w:ind w:left="819"/>
        <w:rPr>
          <w:rFonts w:ascii="Calibri" w:hAnsi="Calibri" w:cs="Calibri"/>
          <w:color w:val="000000" w:themeColor="text1"/>
          <w:szCs w:val="24"/>
        </w:rPr>
      </w:pPr>
    </w:p>
    <w:p w14:paraId="6BA436B4" w14:textId="77777777" w:rsidR="00406ED0" w:rsidRPr="00406ED0" w:rsidRDefault="00406ED0" w:rsidP="00406ED0">
      <w:pPr>
        <w:pStyle w:val="ListParagraph"/>
        <w:numPr>
          <w:ilvl w:val="0"/>
          <w:numId w:val="2"/>
        </w:numPr>
        <w:ind w:left="567" w:hanging="176"/>
        <w:contextualSpacing w:val="0"/>
        <w:rPr>
          <w:rFonts w:ascii="Calibri" w:hAnsi="Calibri" w:cs="Calibri"/>
          <w:color w:val="000000" w:themeColor="text1"/>
          <w:sz w:val="24"/>
        </w:rPr>
      </w:pPr>
      <w:r w:rsidRPr="00406ED0">
        <w:rPr>
          <w:rFonts w:ascii="Calibri" w:hAnsi="Calibri" w:cs="Calibri"/>
          <w:color w:val="000000" w:themeColor="text1"/>
          <w:sz w:val="24"/>
        </w:rPr>
        <w:t>Computer Systems Servicing NC II</w:t>
      </w:r>
    </w:p>
    <w:p w14:paraId="15D38829" w14:textId="77777777" w:rsidR="00406ED0" w:rsidRPr="00406ED0" w:rsidRDefault="00406ED0" w:rsidP="00406ED0">
      <w:pPr>
        <w:tabs>
          <w:tab w:val="left" w:pos="819"/>
          <w:tab w:val="left" w:pos="820"/>
        </w:tabs>
        <w:ind w:left="459" w:firstLine="360"/>
        <w:rPr>
          <w:rFonts w:ascii="Calibri" w:hAnsi="Calibri" w:cs="Calibri"/>
          <w:color w:val="000000" w:themeColor="text1"/>
        </w:rPr>
      </w:pPr>
      <w:r w:rsidRPr="00406ED0">
        <w:rPr>
          <w:rFonts w:ascii="Calibri" w:hAnsi="Calibri" w:cs="Calibri"/>
          <w:color w:val="000000" w:themeColor="text1"/>
          <w:szCs w:val="24"/>
        </w:rPr>
        <w:t>Southern Isabela College of Arts and Trades | Completed: 2015</w:t>
      </w:r>
    </w:p>
    <w:p w14:paraId="6F1B4E9B" w14:textId="440B453E" w:rsidR="00406ED0" w:rsidRPr="00406ED0" w:rsidRDefault="00406ED0" w:rsidP="00406ED0">
      <w:pPr>
        <w:pStyle w:val="BodyText"/>
        <w:spacing w:before="0"/>
        <w:ind w:left="0" w:firstLine="0"/>
        <w:rPr>
          <w:rFonts w:ascii="Calibri" w:hAnsi="Calibri" w:cs="Calibri"/>
          <w:color w:val="000000" w:themeColor="text1"/>
          <w:sz w:val="25"/>
        </w:rPr>
      </w:pPr>
      <w:r w:rsidRPr="00406ED0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127F96" wp14:editId="0E1688BA">
                <wp:simplePos x="0" y="0"/>
                <wp:positionH relativeFrom="margin">
                  <wp:posOffset>5080</wp:posOffset>
                </wp:positionH>
                <wp:positionV relativeFrom="paragraph">
                  <wp:posOffset>91744</wp:posOffset>
                </wp:positionV>
                <wp:extent cx="6768000" cy="0"/>
                <wp:effectExtent l="0" t="0" r="0" b="0"/>
                <wp:wrapNone/>
                <wp:docPr id="60783242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8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4CBB4" id="Straight Connector 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7.2pt" to="533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" strokeweight=".25pt">
                <w10:wrap anchorx="margin"/>
              </v:line>
            </w:pict>
          </mc:Fallback>
        </mc:AlternateContent>
      </w:r>
    </w:p>
    <w:p w14:paraId="05A3759E" w14:textId="4CA1720B" w:rsidR="00406ED0" w:rsidRPr="00D0477E" w:rsidRDefault="00406ED0" w:rsidP="00406ED0">
      <w:pPr>
        <w:pStyle w:val="Heading1"/>
        <w:spacing w:before="0" w:after="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D0477E">
        <w:rPr>
          <w:rFonts w:ascii="Calibri" w:hAnsi="Calibri" w:cs="Calibri"/>
          <w:b/>
          <w:bCs/>
          <w:color w:val="000000" w:themeColor="text1"/>
          <w:sz w:val="36"/>
          <w:szCs w:val="36"/>
        </w:rPr>
        <w:t>PROFESSIONAL EXPERIENCE</w:t>
      </w:r>
    </w:p>
    <w:p w14:paraId="0642824D" w14:textId="253112B9" w:rsidR="00406ED0" w:rsidRPr="00406ED0" w:rsidRDefault="00406ED0" w:rsidP="00406ED0"/>
    <w:p w14:paraId="6AE3D1B0" w14:textId="77777777" w:rsidR="00406ED0" w:rsidRPr="00406ED0" w:rsidRDefault="00406ED0" w:rsidP="00406ED0">
      <w:pPr>
        <w:pStyle w:val="Heading1"/>
        <w:spacing w:before="0" w:after="0"/>
        <w:ind w:left="142"/>
        <w:rPr>
          <w:rFonts w:ascii="Calibri" w:hAnsi="Calibri" w:cs="Calibri"/>
          <w:color w:val="000000" w:themeColor="text1"/>
          <w:sz w:val="24"/>
        </w:rPr>
      </w:pPr>
      <w:r w:rsidRPr="00406ED0">
        <w:rPr>
          <w:rFonts w:ascii="Calibri" w:hAnsi="Calibri" w:cs="Calibri"/>
          <w:color w:val="000000" w:themeColor="text1"/>
          <w:sz w:val="24"/>
        </w:rPr>
        <w:t>National Irrigation Administration–Magat River Integrated Irrigation System-Dam</w:t>
      </w:r>
      <w:r w:rsidRPr="00406ED0">
        <w:rPr>
          <w:rFonts w:ascii="Calibri" w:hAnsi="Calibri" w:cs="Calibri"/>
          <w:color w:val="000000" w:themeColor="text1"/>
          <w:spacing w:val="-1"/>
          <w:sz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 w:val="24"/>
        </w:rPr>
        <w:t>&amp; Reservoir Division</w:t>
      </w:r>
    </w:p>
    <w:p w14:paraId="40F03BFB" w14:textId="7C92898C" w:rsidR="00406ED0" w:rsidRPr="00D0477E" w:rsidRDefault="00406ED0" w:rsidP="00406ED0">
      <w:pPr>
        <w:pStyle w:val="ListParagraph"/>
        <w:numPr>
          <w:ilvl w:val="0"/>
          <w:numId w:val="2"/>
        </w:numPr>
        <w:spacing w:before="22"/>
        <w:ind w:left="567" w:hanging="176"/>
        <w:contextualSpacing w:val="0"/>
        <w:rPr>
          <w:rFonts w:ascii="Calibri" w:hAnsi="Calibri" w:cs="Calibri"/>
          <w:i/>
          <w:color w:val="000000" w:themeColor="text1"/>
          <w:sz w:val="24"/>
          <w:szCs w:val="24"/>
        </w:rPr>
      </w:pPr>
      <w:r w:rsidRPr="00D0477E">
        <w:rPr>
          <w:rFonts w:ascii="Calibri" w:hAnsi="Calibri" w:cs="Calibri"/>
          <w:color w:val="000000" w:themeColor="text1"/>
          <w:sz w:val="24"/>
          <w:szCs w:val="24"/>
        </w:rPr>
        <w:t>Records</w:t>
      </w:r>
      <w:r w:rsidRPr="00D0477E">
        <w:rPr>
          <w:rFonts w:ascii="Calibri" w:hAnsi="Calibri" w:cs="Calibri"/>
          <w:color w:val="000000" w:themeColor="text1"/>
          <w:spacing w:val="-3"/>
          <w:sz w:val="24"/>
          <w:szCs w:val="24"/>
        </w:rPr>
        <w:t xml:space="preserve"> </w:t>
      </w:r>
      <w:r w:rsidRPr="00D0477E">
        <w:rPr>
          <w:rFonts w:ascii="Calibri" w:hAnsi="Calibri" w:cs="Calibri"/>
          <w:color w:val="000000" w:themeColor="text1"/>
          <w:sz w:val="24"/>
          <w:szCs w:val="24"/>
        </w:rPr>
        <w:t>Assistant |</w:t>
      </w:r>
      <w:r w:rsidRPr="00D0477E">
        <w:rPr>
          <w:rFonts w:ascii="Calibri" w:hAnsi="Calibri" w:cs="Calibri"/>
          <w:color w:val="000000" w:themeColor="text1"/>
          <w:spacing w:val="-4"/>
          <w:sz w:val="24"/>
          <w:szCs w:val="24"/>
        </w:rPr>
        <w:t xml:space="preserve"> </w:t>
      </w:r>
      <w:r w:rsidRPr="00D0477E">
        <w:rPr>
          <w:rFonts w:ascii="Calibri" w:hAnsi="Calibri" w:cs="Calibri"/>
          <w:iCs/>
          <w:color w:val="000000" w:themeColor="text1"/>
          <w:sz w:val="24"/>
          <w:szCs w:val="24"/>
        </w:rPr>
        <w:t>October</w:t>
      </w:r>
      <w:r w:rsidRPr="00D0477E">
        <w:rPr>
          <w:rFonts w:ascii="Calibri" w:hAnsi="Calibri" w:cs="Calibri"/>
          <w:iCs/>
          <w:color w:val="000000" w:themeColor="text1"/>
          <w:spacing w:val="-4"/>
          <w:sz w:val="24"/>
          <w:szCs w:val="24"/>
        </w:rPr>
        <w:t xml:space="preserve"> </w:t>
      </w:r>
      <w:r w:rsidRPr="00D0477E">
        <w:rPr>
          <w:rFonts w:ascii="Calibri" w:hAnsi="Calibri" w:cs="Calibri"/>
          <w:iCs/>
          <w:color w:val="000000" w:themeColor="text1"/>
          <w:sz w:val="24"/>
          <w:szCs w:val="24"/>
        </w:rPr>
        <w:t>2022 –</w:t>
      </w:r>
      <w:r w:rsidRPr="00D0477E">
        <w:rPr>
          <w:rFonts w:ascii="Calibri" w:hAnsi="Calibri" w:cs="Calibri"/>
          <w:iCs/>
          <w:color w:val="000000" w:themeColor="text1"/>
          <w:spacing w:val="-3"/>
          <w:sz w:val="24"/>
          <w:szCs w:val="24"/>
        </w:rPr>
        <w:t xml:space="preserve"> </w:t>
      </w:r>
      <w:r w:rsidRPr="00D0477E">
        <w:rPr>
          <w:rFonts w:ascii="Calibri" w:hAnsi="Calibri" w:cs="Calibri"/>
          <w:iCs/>
          <w:color w:val="000000" w:themeColor="text1"/>
          <w:sz w:val="24"/>
          <w:szCs w:val="24"/>
        </w:rPr>
        <w:t>June</w:t>
      </w:r>
      <w:r w:rsidRPr="00D0477E">
        <w:rPr>
          <w:rFonts w:ascii="Calibri" w:hAnsi="Calibri" w:cs="Calibri"/>
          <w:iCs/>
          <w:color w:val="000000" w:themeColor="text1"/>
          <w:spacing w:val="-4"/>
          <w:sz w:val="24"/>
          <w:szCs w:val="24"/>
        </w:rPr>
        <w:t xml:space="preserve"> </w:t>
      </w:r>
      <w:r w:rsidRPr="00D0477E">
        <w:rPr>
          <w:rFonts w:ascii="Calibri" w:hAnsi="Calibri" w:cs="Calibri"/>
          <w:iCs/>
          <w:color w:val="000000" w:themeColor="text1"/>
          <w:sz w:val="24"/>
          <w:szCs w:val="24"/>
        </w:rPr>
        <w:t>2024</w:t>
      </w:r>
    </w:p>
    <w:p w14:paraId="5B39ED84" w14:textId="77777777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5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Led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the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Personnel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and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Records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Unit,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managing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over</w:t>
      </w:r>
      <w:r w:rsidRPr="00406ED0">
        <w:rPr>
          <w:rFonts w:ascii="Calibri" w:hAnsi="Calibri" w:cs="Calibri"/>
          <w:color w:val="000000" w:themeColor="text1"/>
          <w:spacing w:val="-2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350</w:t>
      </w:r>
      <w:r w:rsidRPr="00406ED0">
        <w:rPr>
          <w:rFonts w:ascii="Calibri" w:hAnsi="Calibri" w:cs="Calibri"/>
          <w:color w:val="000000" w:themeColor="text1"/>
          <w:spacing w:val="-2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employees.</w:t>
      </w:r>
    </w:p>
    <w:p w14:paraId="5859B8EB" w14:textId="77777777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9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Assisted in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payroll preparation,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leave administration</w:t>
      </w:r>
      <w:r w:rsidRPr="00406ED0">
        <w:rPr>
          <w:rFonts w:ascii="Calibri" w:hAnsi="Calibri" w:cs="Calibri"/>
          <w:color w:val="000000" w:themeColor="text1"/>
          <w:szCs w:val="24"/>
        </w:rPr>
        <w:t>,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promotion </w:t>
      </w:r>
      <w:r w:rsidRPr="00406ED0">
        <w:rPr>
          <w:rFonts w:ascii="Calibri" w:hAnsi="Calibri" w:cs="Calibri"/>
          <w:color w:val="000000" w:themeColor="text1"/>
          <w:szCs w:val="24"/>
        </w:rPr>
        <w:t>and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performance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evaluations.</w:t>
      </w:r>
    </w:p>
    <w:p w14:paraId="7243694C" w14:textId="2DF2B0EC" w:rsidR="00F50C86" w:rsidRPr="00F50C86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9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lastRenderedPageBreak/>
        <w:t>Prepared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monthly</w:t>
      </w:r>
      <w:r w:rsidRPr="00406ED0">
        <w:rPr>
          <w:rFonts w:ascii="Calibri" w:hAnsi="Calibri" w:cs="Calibri"/>
          <w:color w:val="000000" w:themeColor="text1"/>
          <w:spacing w:val="-6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reports</w:t>
      </w:r>
      <w:r w:rsidR="00F50C86">
        <w:rPr>
          <w:rFonts w:ascii="Calibri" w:hAnsi="Calibri" w:cs="Calibri"/>
          <w:color w:val="000000" w:themeColor="text1"/>
          <w:szCs w:val="24"/>
        </w:rPr>
        <w:t>.</w:t>
      </w:r>
    </w:p>
    <w:p w14:paraId="0517F2A8" w14:textId="1F2B8AD6" w:rsidR="00406ED0" w:rsidRPr="00406ED0" w:rsidRDefault="00F50C86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9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>
        <w:rPr>
          <w:rFonts w:ascii="Calibri" w:hAnsi="Calibri" w:cs="Calibri"/>
          <w:color w:val="000000" w:themeColor="text1"/>
          <w:spacing w:val="-4"/>
          <w:szCs w:val="24"/>
        </w:rPr>
        <w:t>A</w:t>
      </w:r>
      <w:r w:rsidR="00406ED0" w:rsidRPr="00406ED0">
        <w:rPr>
          <w:rFonts w:ascii="Calibri" w:hAnsi="Calibri" w:cs="Calibri"/>
          <w:color w:val="000000" w:themeColor="text1"/>
          <w:szCs w:val="24"/>
        </w:rPr>
        <w:t xml:space="preserve">ssisted in </w:t>
      </w:r>
      <w:r w:rsidR="00D0477E">
        <w:rPr>
          <w:rFonts w:ascii="Calibri" w:hAnsi="Calibri" w:cs="Calibri"/>
          <w:color w:val="000000" w:themeColor="text1"/>
          <w:szCs w:val="24"/>
        </w:rPr>
        <w:t>the preparation of</w:t>
      </w:r>
      <w:r w:rsidR="00406ED0"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="00406ED0" w:rsidRPr="00406ED0">
        <w:rPr>
          <w:rFonts w:ascii="Calibri" w:hAnsi="Calibri" w:cs="Calibri"/>
          <w:color w:val="000000" w:themeColor="text1"/>
          <w:szCs w:val="24"/>
        </w:rPr>
        <w:t>personnel</w:t>
      </w:r>
      <w:r w:rsidR="00406ED0"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="00406ED0" w:rsidRPr="00406ED0">
        <w:rPr>
          <w:rFonts w:ascii="Calibri" w:hAnsi="Calibri" w:cs="Calibri"/>
          <w:color w:val="000000" w:themeColor="text1"/>
          <w:szCs w:val="24"/>
        </w:rPr>
        <w:t>strength</w:t>
      </w:r>
      <w:r w:rsidR="00406ED0"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="00406ED0" w:rsidRPr="00406ED0">
        <w:rPr>
          <w:rFonts w:ascii="Calibri" w:hAnsi="Calibri" w:cs="Calibri"/>
          <w:color w:val="000000" w:themeColor="text1"/>
          <w:szCs w:val="24"/>
        </w:rPr>
        <w:t>budgetary</w:t>
      </w:r>
      <w:r w:rsidR="00406ED0"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="00406ED0" w:rsidRPr="00406ED0">
        <w:rPr>
          <w:rFonts w:ascii="Calibri" w:hAnsi="Calibri" w:cs="Calibri"/>
          <w:color w:val="000000" w:themeColor="text1"/>
          <w:szCs w:val="24"/>
        </w:rPr>
        <w:t>requirements.</w:t>
      </w:r>
    </w:p>
    <w:p w14:paraId="02C4BDFF" w14:textId="77777777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1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Handled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records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management</w:t>
      </w:r>
      <w:r w:rsidRPr="00406ED0">
        <w:rPr>
          <w:rFonts w:ascii="Calibri" w:hAnsi="Calibri" w:cs="Calibri"/>
          <w:color w:val="000000" w:themeColor="text1"/>
          <w:spacing w:val="-2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and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document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control</w:t>
      </w:r>
      <w:r w:rsidRPr="00406ED0">
        <w:rPr>
          <w:rFonts w:ascii="Calibri" w:hAnsi="Calibri" w:cs="Calibri"/>
          <w:color w:val="000000" w:themeColor="text1"/>
          <w:spacing w:val="-5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processes.</w:t>
      </w:r>
    </w:p>
    <w:p w14:paraId="50B9A47F" w14:textId="77777777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9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Ensured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timely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and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accurate</w:t>
      </w:r>
      <w:r w:rsidRPr="00406ED0">
        <w:rPr>
          <w:rFonts w:ascii="Calibri" w:hAnsi="Calibri" w:cs="Calibri"/>
          <w:color w:val="000000" w:themeColor="text1"/>
          <w:spacing w:val="-3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data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entry and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maintained</w:t>
      </w:r>
      <w:r w:rsidRPr="00406ED0">
        <w:rPr>
          <w:rFonts w:ascii="Calibri" w:hAnsi="Calibri" w:cs="Calibri"/>
          <w:color w:val="000000" w:themeColor="text1"/>
          <w:spacing w:val="-4"/>
          <w:szCs w:val="24"/>
        </w:rPr>
        <w:t xml:space="preserve"> </w:t>
      </w:r>
      <w:r w:rsidRPr="00406ED0">
        <w:rPr>
          <w:rFonts w:ascii="Calibri" w:hAnsi="Calibri" w:cs="Calibri"/>
          <w:color w:val="000000" w:themeColor="text1"/>
          <w:szCs w:val="24"/>
        </w:rPr>
        <w:t>confidentiality.</w:t>
      </w:r>
    </w:p>
    <w:p w14:paraId="7CE87334" w14:textId="7E81475B" w:rsidR="00406ED0" w:rsidRPr="00406ED0" w:rsidRDefault="00406ED0" w:rsidP="00406ED0">
      <w:pPr>
        <w:pStyle w:val="ListParagraph"/>
        <w:tabs>
          <w:tab w:val="left" w:pos="819"/>
          <w:tab w:val="left" w:pos="820"/>
        </w:tabs>
        <w:ind w:left="993"/>
        <w:rPr>
          <w:rFonts w:ascii="Calibri" w:hAnsi="Calibri" w:cs="Calibri"/>
          <w:color w:val="000000" w:themeColor="text1"/>
          <w:sz w:val="20"/>
        </w:rPr>
      </w:pPr>
    </w:p>
    <w:p w14:paraId="7C988547" w14:textId="77777777" w:rsidR="00406ED0" w:rsidRPr="00406ED0" w:rsidRDefault="00406ED0" w:rsidP="00406ED0">
      <w:pPr>
        <w:pStyle w:val="ListParagraph"/>
        <w:numPr>
          <w:ilvl w:val="0"/>
          <w:numId w:val="2"/>
        </w:numPr>
        <w:spacing w:before="22"/>
        <w:ind w:left="567" w:hanging="176"/>
        <w:contextualSpacing w:val="0"/>
        <w:rPr>
          <w:rFonts w:ascii="Calibri" w:hAnsi="Calibri" w:cs="Calibri"/>
          <w:color w:val="000000" w:themeColor="text1"/>
          <w:sz w:val="24"/>
        </w:rPr>
      </w:pPr>
      <w:r w:rsidRPr="00406ED0">
        <w:rPr>
          <w:rFonts w:ascii="Calibri" w:hAnsi="Calibri" w:cs="Calibri"/>
          <w:color w:val="000000" w:themeColor="text1"/>
          <w:sz w:val="24"/>
        </w:rPr>
        <w:t>Computer Operator | March 2022 – October 2022</w:t>
      </w:r>
    </w:p>
    <w:p w14:paraId="023DEA82" w14:textId="43F01713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5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Provided technical support for hardware and software systems.</w:t>
      </w:r>
    </w:p>
    <w:p w14:paraId="1C5A3E7E" w14:textId="77777777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5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Conducted annual preventive maintenance on all systems.</w:t>
      </w:r>
    </w:p>
    <w:p w14:paraId="4D1C2345" w14:textId="77777777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5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Managed system deployment and monitoring, creating regular reports on performance.</w:t>
      </w:r>
    </w:p>
    <w:p w14:paraId="4B81E116" w14:textId="77777777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5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Supported face-to-face and virtual meeting operations.</w:t>
      </w:r>
    </w:p>
    <w:p w14:paraId="50A4ECB9" w14:textId="323320DE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5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Assisted in leave administration and prepared personnel reports.</w:t>
      </w:r>
    </w:p>
    <w:p w14:paraId="621A45FA" w14:textId="1624E92C" w:rsidR="00406ED0" w:rsidRPr="00406ED0" w:rsidRDefault="00406ED0" w:rsidP="00406ED0">
      <w:pPr>
        <w:pStyle w:val="ListParagraph"/>
        <w:tabs>
          <w:tab w:val="left" w:pos="819"/>
          <w:tab w:val="left" w:pos="820"/>
        </w:tabs>
        <w:spacing w:before="21"/>
        <w:ind w:left="993"/>
        <w:rPr>
          <w:rFonts w:ascii="Calibri" w:hAnsi="Calibri" w:cs="Calibri"/>
          <w:color w:val="000000" w:themeColor="text1"/>
          <w:sz w:val="20"/>
        </w:rPr>
      </w:pPr>
    </w:p>
    <w:p w14:paraId="24FB80AE" w14:textId="1BBD7A0D" w:rsidR="00406ED0" w:rsidRPr="00406ED0" w:rsidRDefault="00406ED0" w:rsidP="00406ED0">
      <w:pPr>
        <w:pStyle w:val="ListParagraph"/>
        <w:numPr>
          <w:ilvl w:val="0"/>
          <w:numId w:val="2"/>
        </w:numPr>
        <w:spacing w:before="22"/>
        <w:ind w:left="567" w:hanging="176"/>
        <w:contextualSpacing w:val="0"/>
        <w:rPr>
          <w:rFonts w:ascii="Calibri" w:hAnsi="Calibri" w:cs="Calibri"/>
          <w:color w:val="000000" w:themeColor="text1"/>
          <w:sz w:val="24"/>
        </w:rPr>
      </w:pPr>
      <w:r w:rsidRPr="00406ED0">
        <w:rPr>
          <w:rFonts w:ascii="Calibri" w:hAnsi="Calibri" w:cs="Calibri"/>
          <w:color w:val="000000" w:themeColor="text1"/>
          <w:sz w:val="24"/>
        </w:rPr>
        <w:t>Data Encoder – HR Assistant | September 2020 – March 2022</w:t>
      </w:r>
    </w:p>
    <w:p w14:paraId="5F846C86" w14:textId="6CAE9C15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5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Supported personnel management and assisted with leave administration.</w:t>
      </w:r>
    </w:p>
    <w:p w14:paraId="76443E4C" w14:textId="241C2CE5" w:rsidR="00406ED0" w:rsidRPr="00406ED0" w:rsidRDefault="00406ED0" w:rsidP="00406ED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5"/>
        <w:ind w:left="993" w:hanging="426"/>
        <w:contextualSpacing w:val="0"/>
        <w:rPr>
          <w:rFonts w:ascii="Calibri" w:hAnsi="Calibri" w:cs="Calibri"/>
          <w:color w:val="000000" w:themeColor="text1"/>
          <w:szCs w:val="24"/>
        </w:rPr>
      </w:pPr>
      <w:r w:rsidRPr="00406ED0">
        <w:rPr>
          <w:rFonts w:ascii="Calibri" w:hAnsi="Calibri" w:cs="Calibri"/>
          <w:color w:val="000000" w:themeColor="text1"/>
          <w:szCs w:val="24"/>
        </w:rPr>
        <w:t>Awarded “Rookie of the Year” in 2021 for exceptional performance and dedication.</w:t>
      </w:r>
    </w:p>
    <w:p w14:paraId="26FA69F0" w14:textId="702D943F" w:rsidR="00406ED0" w:rsidRDefault="00406ED0">
      <w:pPr>
        <w:rPr>
          <w:rFonts w:ascii="Calibri" w:hAnsi="Calibri" w:cs="Calibri"/>
          <w:color w:val="000000" w:themeColor="text1"/>
        </w:rPr>
      </w:pPr>
      <w:r w:rsidRPr="00406ED0">
        <w:rPr>
          <w:rFonts w:ascii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A918E07" wp14:editId="5E5675AD">
                <wp:simplePos x="0" y="0"/>
                <wp:positionH relativeFrom="margin">
                  <wp:posOffset>5080</wp:posOffset>
                </wp:positionH>
                <wp:positionV relativeFrom="paragraph">
                  <wp:posOffset>95885</wp:posOffset>
                </wp:positionV>
                <wp:extent cx="6767830" cy="0"/>
                <wp:effectExtent l="0" t="0" r="0" b="0"/>
                <wp:wrapNone/>
                <wp:docPr id="18170931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4338E" id="Straight Connector 1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7.55pt" to="533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" strokeweight=".25pt">
                <w10:wrap anchorx="margin"/>
              </v:line>
            </w:pict>
          </mc:Fallback>
        </mc:AlternateContent>
      </w:r>
    </w:p>
    <w:p w14:paraId="6FBEF38D" w14:textId="664F7F73" w:rsidR="00406ED0" w:rsidRPr="00D0477E" w:rsidRDefault="00406ED0" w:rsidP="00406ED0">
      <w:pPr>
        <w:pStyle w:val="Heading1"/>
        <w:spacing w:before="0" w:after="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D0477E">
        <w:rPr>
          <w:rFonts w:ascii="Calibri" w:hAnsi="Calibri" w:cs="Calibri"/>
          <w:b/>
          <w:bCs/>
          <w:color w:val="000000" w:themeColor="text1"/>
          <w:sz w:val="36"/>
          <w:szCs w:val="36"/>
        </w:rPr>
        <w:t>TRAININGS AND CERTIFICATIONS</w:t>
      </w:r>
    </w:p>
    <w:p w14:paraId="4E1CE2AD" w14:textId="77777777" w:rsidR="00B32757" w:rsidRDefault="00B32757" w:rsidP="00B32757"/>
    <w:p w14:paraId="78CC7520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Phyton Programming Essential Course | May 20 – 31, 2024 (40 hours)</w:t>
      </w:r>
    </w:p>
    <w:p w14:paraId="56B6434F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Seminar-Workshop on Basic Records and Archives Management | October 27-28, 2023</w:t>
      </w:r>
    </w:p>
    <w:p w14:paraId="2941231D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Records Management and Document Control | July 13, 2023</w:t>
      </w:r>
    </w:p>
    <w:p w14:paraId="42ECDB36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Basic Occupational Safety and Health Training | April 25-26, 2023</w:t>
      </w:r>
    </w:p>
    <w:p w14:paraId="13A291FE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Seminar-Workshop on the Procedure of Maintenance and Retention of Documented Information | October 13-14, 2022</w:t>
      </w:r>
    </w:p>
    <w:p w14:paraId="5EC77BE9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Interpersonal Skills and Stress Management Training | September 29, 2022</w:t>
      </w:r>
    </w:p>
    <w:p w14:paraId="25E99427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Career Service Professional | March 13, 2022</w:t>
      </w:r>
    </w:p>
    <w:p w14:paraId="0CE57556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Mobile Application Development | December 17-18, 2018</w:t>
      </w:r>
    </w:p>
    <w:p w14:paraId="59D31D90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Seminar-Workshop using Python | September 20-21, 2018</w:t>
      </w:r>
    </w:p>
    <w:p w14:paraId="1321F56E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Basic Graphic Designing using Adobe Photoshop | April 10-11, 2017</w:t>
      </w:r>
    </w:p>
    <w:p w14:paraId="18D147D1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Social Engineering and Identity Theft | March 15, 2018</w:t>
      </w:r>
    </w:p>
    <w:p w14:paraId="2FBCE203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Mobile Programming using Kotlin | March 15, 2018</w:t>
      </w:r>
    </w:p>
    <w:p w14:paraId="7C3752B2" w14:textId="77777777" w:rsidR="0055103D" w:rsidRPr="0055103D" w:rsidRDefault="0055103D" w:rsidP="0055103D">
      <w:pPr>
        <w:numPr>
          <w:ilvl w:val="0"/>
          <w:numId w:val="10"/>
        </w:numPr>
        <w:tabs>
          <w:tab w:val="clear" w:pos="1080"/>
          <w:tab w:val="num" w:pos="810"/>
        </w:tabs>
        <w:spacing w:line="276" w:lineRule="auto"/>
        <w:ind w:left="810" w:hanging="270"/>
        <w:rPr>
          <w:rFonts w:ascii="Calibri" w:hAnsi="Calibri" w:cs="Calibri"/>
          <w:color w:val="000000" w:themeColor="text1"/>
          <w:sz w:val="24"/>
          <w:szCs w:val="24"/>
          <w:lang w:val="en-PH"/>
        </w:rPr>
      </w:pPr>
      <w:r w:rsidRPr="0055103D">
        <w:rPr>
          <w:rFonts w:ascii="Calibri" w:hAnsi="Calibri" w:cs="Calibri"/>
          <w:color w:val="000000" w:themeColor="text1"/>
          <w:sz w:val="24"/>
          <w:szCs w:val="24"/>
          <w:lang w:val="en-PH"/>
        </w:rPr>
        <w:t>Python Programming | March 15, 2018</w:t>
      </w:r>
    </w:p>
    <w:p w14:paraId="2C1DC957" w14:textId="77777777" w:rsidR="00502A7E" w:rsidRDefault="00502A7E" w:rsidP="00B32757">
      <w:pPr>
        <w:ind w:left="720"/>
        <w:rPr>
          <w:rFonts w:ascii="Calibri" w:hAnsi="Calibri" w:cs="Calibri"/>
          <w:i/>
          <w:iCs/>
        </w:rPr>
      </w:pPr>
    </w:p>
    <w:p w14:paraId="456B6945" w14:textId="77777777" w:rsidR="00502A7E" w:rsidRDefault="00502A7E" w:rsidP="00B32757">
      <w:pPr>
        <w:ind w:left="720"/>
        <w:rPr>
          <w:rFonts w:ascii="Calibri" w:hAnsi="Calibri" w:cs="Calibri"/>
          <w:i/>
          <w:iCs/>
        </w:rPr>
      </w:pPr>
    </w:p>
    <w:p w14:paraId="067A0F45" w14:textId="77777777" w:rsidR="00502A7E" w:rsidRDefault="00502A7E" w:rsidP="00B32757">
      <w:pPr>
        <w:ind w:left="720"/>
        <w:rPr>
          <w:rFonts w:ascii="Calibri" w:hAnsi="Calibri" w:cs="Calibri"/>
          <w:i/>
          <w:iCs/>
        </w:rPr>
      </w:pPr>
    </w:p>
    <w:p w14:paraId="6E9B71CD" w14:textId="77777777" w:rsidR="00B32757" w:rsidRDefault="00B32757" w:rsidP="00B32757">
      <w:pPr>
        <w:ind w:left="720"/>
        <w:rPr>
          <w:rFonts w:ascii="Calibri" w:hAnsi="Calibri" w:cs="Calibri"/>
          <w:i/>
          <w:iCs/>
        </w:rPr>
      </w:pPr>
    </w:p>
    <w:p w14:paraId="5D8CD527" w14:textId="77777777" w:rsidR="00B32757" w:rsidRDefault="00B32757" w:rsidP="00B32757">
      <w:pPr>
        <w:ind w:left="720"/>
        <w:rPr>
          <w:rFonts w:ascii="Calibri" w:hAnsi="Calibri" w:cs="Calibri"/>
          <w:i/>
          <w:iCs/>
        </w:rPr>
      </w:pPr>
    </w:p>
    <w:p w14:paraId="109D766E" w14:textId="77777777" w:rsidR="00D0477E" w:rsidRDefault="00D0477E" w:rsidP="00B32757">
      <w:pPr>
        <w:ind w:left="720"/>
        <w:rPr>
          <w:rFonts w:ascii="Calibri" w:hAnsi="Calibri" w:cs="Calibri"/>
          <w:i/>
          <w:iCs/>
        </w:rPr>
      </w:pPr>
    </w:p>
    <w:p w14:paraId="108514FA" w14:textId="4286891B" w:rsidR="00B32757" w:rsidRDefault="00B32757" w:rsidP="00B32757">
      <w:pPr>
        <w:ind w:left="720"/>
        <w:rPr>
          <w:rFonts w:ascii="Calibri" w:hAnsi="Calibri" w:cs="Calibri"/>
          <w:i/>
          <w:iCs/>
        </w:rPr>
      </w:pPr>
    </w:p>
    <w:p w14:paraId="14CDD444" w14:textId="69CA4CC0" w:rsidR="00B32757" w:rsidRPr="00B32757" w:rsidRDefault="00B32757" w:rsidP="00B32757">
      <w:pPr>
        <w:ind w:left="720"/>
        <w:rPr>
          <w:rFonts w:ascii="Calibri" w:hAnsi="Calibri" w:cs="Calibri"/>
          <w:b/>
          <w:bCs/>
          <w:sz w:val="24"/>
          <w:szCs w:val="24"/>
        </w:rPr>
      </w:pPr>
      <w:r w:rsidRPr="00B32757">
        <w:rPr>
          <w:rFonts w:ascii="Calibri" w:hAnsi="Calibri" w:cs="Calibri"/>
          <w:b/>
          <w:bCs/>
          <w:sz w:val="24"/>
          <w:szCs w:val="24"/>
        </w:rPr>
        <w:t>ARNOLD S. DELA CRUZ</w:t>
      </w:r>
    </w:p>
    <w:p w14:paraId="48153BC4" w14:textId="6D8C9690" w:rsidR="00B32757" w:rsidRDefault="00B32757" w:rsidP="00B3275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Applicant</w:t>
      </w:r>
    </w:p>
    <w:p w14:paraId="036EB00B" w14:textId="77777777" w:rsidR="00D0477E" w:rsidRDefault="00D0477E" w:rsidP="00B32757">
      <w:pPr>
        <w:ind w:left="720"/>
        <w:rPr>
          <w:rFonts w:ascii="Calibri" w:hAnsi="Calibri" w:cs="Calibri"/>
        </w:rPr>
      </w:pPr>
    </w:p>
    <w:p w14:paraId="4C7B3528" w14:textId="60DDCCA3" w:rsidR="00B32757" w:rsidRPr="00B32757" w:rsidRDefault="00D0477E" w:rsidP="00B32757">
      <w:pPr>
        <w:ind w:left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Date:_</w:t>
      </w:r>
      <w:proofErr w:type="gramEnd"/>
      <w:r>
        <w:rPr>
          <w:rFonts w:ascii="Calibri" w:hAnsi="Calibri" w:cs="Calibri"/>
        </w:rPr>
        <w:t>_______________</w:t>
      </w:r>
    </w:p>
    <w:sectPr w:rsidR="00B32757" w:rsidRPr="00B32757" w:rsidSect="00406ED0">
      <w:pgSz w:w="11906" w:h="16838" w:code="9"/>
      <w:pgMar w:top="460" w:right="620" w:bottom="280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B77"/>
    <w:multiLevelType w:val="hybridMultilevel"/>
    <w:tmpl w:val="D80E3E34"/>
    <w:lvl w:ilvl="0" w:tplc="08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FFFFFFFF">
      <w:numFmt w:val="bullet"/>
      <w:lvlText w:val="•"/>
      <w:lvlJc w:val="left"/>
      <w:pPr>
        <w:ind w:left="2198" w:hanging="360"/>
      </w:pPr>
      <w:rPr>
        <w:rFonts w:hint="default"/>
        <w:lang w:val="en-GB" w:eastAsia="en-US" w:bidi="ar-SA"/>
      </w:rPr>
    </w:lvl>
    <w:lvl w:ilvl="2" w:tplc="FFFFFFFF">
      <w:numFmt w:val="bullet"/>
      <w:lvlText w:val="•"/>
      <w:lvlJc w:val="left"/>
      <w:pPr>
        <w:ind w:left="3216" w:hanging="360"/>
      </w:pPr>
      <w:rPr>
        <w:rFonts w:hint="default"/>
        <w:lang w:val="en-GB" w:eastAsia="en-US" w:bidi="ar-SA"/>
      </w:rPr>
    </w:lvl>
    <w:lvl w:ilvl="3" w:tplc="FFFFFFFF">
      <w:numFmt w:val="bullet"/>
      <w:lvlText w:val="•"/>
      <w:lvlJc w:val="left"/>
      <w:pPr>
        <w:ind w:left="4234" w:hanging="360"/>
      </w:pPr>
      <w:rPr>
        <w:rFonts w:hint="default"/>
        <w:lang w:val="en-GB" w:eastAsia="en-US" w:bidi="ar-SA"/>
      </w:rPr>
    </w:lvl>
    <w:lvl w:ilvl="4" w:tplc="FFFFFFFF">
      <w:numFmt w:val="bullet"/>
      <w:lvlText w:val="•"/>
      <w:lvlJc w:val="left"/>
      <w:pPr>
        <w:ind w:left="5252" w:hanging="360"/>
      </w:pPr>
      <w:rPr>
        <w:rFonts w:hint="default"/>
        <w:lang w:val="en-GB" w:eastAsia="en-US" w:bidi="ar-SA"/>
      </w:rPr>
    </w:lvl>
    <w:lvl w:ilvl="5" w:tplc="FFFFFFFF">
      <w:numFmt w:val="bullet"/>
      <w:lvlText w:val="•"/>
      <w:lvlJc w:val="left"/>
      <w:pPr>
        <w:ind w:left="6270" w:hanging="360"/>
      </w:pPr>
      <w:rPr>
        <w:rFonts w:hint="default"/>
        <w:lang w:val="en-GB" w:eastAsia="en-US" w:bidi="ar-SA"/>
      </w:rPr>
    </w:lvl>
    <w:lvl w:ilvl="6" w:tplc="FFFFFFFF">
      <w:numFmt w:val="bullet"/>
      <w:lvlText w:val="•"/>
      <w:lvlJc w:val="left"/>
      <w:pPr>
        <w:ind w:left="7288" w:hanging="360"/>
      </w:pPr>
      <w:rPr>
        <w:rFonts w:hint="default"/>
        <w:lang w:val="en-GB" w:eastAsia="en-US" w:bidi="ar-SA"/>
      </w:rPr>
    </w:lvl>
    <w:lvl w:ilvl="7" w:tplc="FFFFFFFF">
      <w:numFmt w:val="bullet"/>
      <w:lvlText w:val="•"/>
      <w:lvlJc w:val="left"/>
      <w:pPr>
        <w:ind w:left="8306" w:hanging="360"/>
      </w:pPr>
      <w:rPr>
        <w:rFonts w:hint="default"/>
        <w:lang w:val="en-GB" w:eastAsia="en-US" w:bidi="ar-SA"/>
      </w:rPr>
    </w:lvl>
    <w:lvl w:ilvl="8" w:tplc="FFFFFFFF">
      <w:numFmt w:val="bullet"/>
      <w:lvlText w:val="•"/>
      <w:lvlJc w:val="left"/>
      <w:pPr>
        <w:ind w:left="9324" w:hanging="360"/>
      </w:pPr>
      <w:rPr>
        <w:rFonts w:hint="default"/>
        <w:lang w:val="en-GB" w:eastAsia="en-US" w:bidi="ar-SA"/>
      </w:rPr>
    </w:lvl>
  </w:abstractNum>
  <w:abstractNum w:abstractNumId="1" w15:restartNumberingAfterBreak="0">
    <w:nsid w:val="0BE33BF2"/>
    <w:multiLevelType w:val="multilevel"/>
    <w:tmpl w:val="0B4E0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45AD3"/>
    <w:multiLevelType w:val="multilevel"/>
    <w:tmpl w:val="11203A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926C5"/>
    <w:multiLevelType w:val="multilevel"/>
    <w:tmpl w:val="F92CCF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433A5"/>
    <w:multiLevelType w:val="multilevel"/>
    <w:tmpl w:val="F6A4A7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24E5A"/>
    <w:multiLevelType w:val="multilevel"/>
    <w:tmpl w:val="139CB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F6E15"/>
    <w:multiLevelType w:val="multilevel"/>
    <w:tmpl w:val="DFA2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46A7D"/>
    <w:multiLevelType w:val="hybridMultilevel"/>
    <w:tmpl w:val="21726B28"/>
    <w:lvl w:ilvl="0" w:tplc="08090001">
      <w:start w:val="1"/>
      <w:numFmt w:val="bullet"/>
      <w:lvlText w:val=""/>
      <w:lvlJc w:val="left"/>
      <w:pPr>
        <w:ind w:left="1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</w:abstractNum>
  <w:abstractNum w:abstractNumId="8" w15:restartNumberingAfterBreak="0">
    <w:nsid w:val="609A323A"/>
    <w:multiLevelType w:val="multilevel"/>
    <w:tmpl w:val="630AE3B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61C39"/>
    <w:multiLevelType w:val="hybridMultilevel"/>
    <w:tmpl w:val="E85CCC8E"/>
    <w:lvl w:ilvl="0" w:tplc="183AD08A">
      <w:numFmt w:val="bullet"/>
      <w:lvlText w:val=""/>
      <w:lvlJc w:val="left"/>
      <w:pPr>
        <w:ind w:left="8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EB9C4192">
      <w:numFmt w:val="bullet"/>
      <w:lvlText w:val="•"/>
      <w:lvlJc w:val="left"/>
      <w:pPr>
        <w:ind w:left="1838" w:hanging="360"/>
      </w:pPr>
      <w:rPr>
        <w:rFonts w:hint="default"/>
        <w:lang w:val="en-GB" w:eastAsia="en-US" w:bidi="ar-SA"/>
      </w:rPr>
    </w:lvl>
    <w:lvl w:ilvl="2" w:tplc="D69A8340">
      <w:numFmt w:val="bullet"/>
      <w:lvlText w:val="•"/>
      <w:lvlJc w:val="left"/>
      <w:pPr>
        <w:ind w:left="2856" w:hanging="360"/>
      </w:pPr>
      <w:rPr>
        <w:rFonts w:hint="default"/>
        <w:lang w:val="en-GB" w:eastAsia="en-US" w:bidi="ar-SA"/>
      </w:rPr>
    </w:lvl>
    <w:lvl w:ilvl="3" w:tplc="AF388272">
      <w:numFmt w:val="bullet"/>
      <w:lvlText w:val="•"/>
      <w:lvlJc w:val="left"/>
      <w:pPr>
        <w:ind w:left="3874" w:hanging="360"/>
      </w:pPr>
      <w:rPr>
        <w:rFonts w:hint="default"/>
        <w:lang w:val="en-GB" w:eastAsia="en-US" w:bidi="ar-SA"/>
      </w:rPr>
    </w:lvl>
    <w:lvl w:ilvl="4" w:tplc="F7A07884">
      <w:numFmt w:val="bullet"/>
      <w:lvlText w:val="•"/>
      <w:lvlJc w:val="left"/>
      <w:pPr>
        <w:ind w:left="4892" w:hanging="360"/>
      </w:pPr>
      <w:rPr>
        <w:rFonts w:hint="default"/>
        <w:lang w:val="en-GB" w:eastAsia="en-US" w:bidi="ar-SA"/>
      </w:rPr>
    </w:lvl>
    <w:lvl w:ilvl="5" w:tplc="F98AAF80">
      <w:numFmt w:val="bullet"/>
      <w:lvlText w:val="•"/>
      <w:lvlJc w:val="left"/>
      <w:pPr>
        <w:ind w:left="5910" w:hanging="360"/>
      </w:pPr>
      <w:rPr>
        <w:rFonts w:hint="default"/>
        <w:lang w:val="en-GB" w:eastAsia="en-US" w:bidi="ar-SA"/>
      </w:rPr>
    </w:lvl>
    <w:lvl w:ilvl="6" w:tplc="5F0003AE">
      <w:numFmt w:val="bullet"/>
      <w:lvlText w:val="•"/>
      <w:lvlJc w:val="left"/>
      <w:pPr>
        <w:ind w:left="6928" w:hanging="360"/>
      </w:pPr>
      <w:rPr>
        <w:rFonts w:hint="default"/>
        <w:lang w:val="en-GB" w:eastAsia="en-US" w:bidi="ar-SA"/>
      </w:rPr>
    </w:lvl>
    <w:lvl w:ilvl="7" w:tplc="7E02A64E">
      <w:numFmt w:val="bullet"/>
      <w:lvlText w:val="•"/>
      <w:lvlJc w:val="left"/>
      <w:pPr>
        <w:ind w:left="7946" w:hanging="360"/>
      </w:pPr>
      <w:rPr>
        <w:rFonts w:hint="default"/>
        <w:lang w:val="en-GB" w:eastAsia="en-US" w:bidi="ar-SA"/>
      </w:rPr>
    </w:lvl>
    <w:lvl w:ilvl="8" w:tplc="6E1CBDE2">
      <w:numFmt w:val="bullet"/>
      <w:lvlText w:val="•"/>
      <w:lvlJc w:val="left"/>
      <w:pPr>
        <w:ind w:left="8964" w:hanging="360"/>
      </w:pPr>
      <w:rPr>
        <w:rFonts w:hint="default"/>
        <w:lang w:val="en-GB" w:eastAsia="en-US" w:bidi="ar-SA"/>
      </w:rPr>
    </w:lvl>
  </w:abstractNum>
  <w:num w:numId="1" w16cid:durableId="1277326436">
    <w:abstractNumId w:val="9"/>
  </w:num>
  <w:num w:numId="2" w16cid:durableId="1497186910">
    <w:abstractNumId w:val="7"/>
  </w:num>
  <w:num w:numId="3" w16cid:durableId="38552389">
    <w:abstractNumId w:val="0"/>
  </w:num>
  <w:num w:numId="4" w16cid:durableId="1416047406">
    <w:abstractNumId w:val="6"/>
  </w:num>
  <w:num w:numId="5" w16cid:durableId="187568459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573924436">
    <w:abstractNumId w:val="1"/>
    <w:lvlOverride w:ilvl="0">
      <w:lvl w:ilvl="0">
        <w:numFmt w:val="decimal"/>
        <w:lvlText w:val="%1."/>
        <w:lvlJc w:val="left"/>
      </w:lvl>
    </w:lvlOverride>
  </w:num>
  <w:num w:numId="7" w16cid:durableId="963729500">
    <w:abstractNumId w:val="4"/>
    <w:lvlOverride w:ilvl="0">
      <w:lvl w:ilvl="0">
        <w:numFmt w:val="decimal"/>
        <w:lvlText w:val="%1."/>
        <w:lvlJc w:val="left"/>
      </w:lvl>
    </w:lvlOverride>
  </w:num>
  <w:num w:numId="8" w16cid:durableId="27919002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313223621">
    <w:abstractNumId w:val="2"/>
  </w:num>
  <w:num w:numId="10" w16cid:durableId="635450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0"/>
    <w:rsid w:val="0023568A"/>
    <w:rsid w:val="00406ED0"/>
    <w:rsid w:val="004809B6"/>
    <w:rsid w:val="00502A7E"/>
    <w:rsid w:val="0055103D"/>
    <w:rsid w:val="00596226"/>
    <w:rsid w:val="00822C2E"/>
    <w:rsid w:val="008C4ECC"/>
    <w:rsid w:val="00A07C74"/>
    <w:rsid w:val="00B32757"/>
    <w:rsid w:val="00C72CA6"/>
    <w:rsid w:val="00D0477E"/>
    <w:rsid w:val="00D50B2B"/>
    <w:rsid w:val="00F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D73C"/>
  <w15:chartTrackingRefBased/>
  <w15:docId w15:val="{DD2C2124-3922-4ACE-8530-F64760E2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D0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E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E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E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E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E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06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ED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06ED0"/>
    <w:pPr>
      <w:spacing w:before="19"/>
      <w:ind w:left="819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06ED0"/>
    <w:rPr>
      <w:rFonts w:ascii="Calibri Light" w:eastAsia="Calibri Light" w:hAnsi="Calibri Light" w:cs="Calibri Light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06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rnold.dc.it@gmail.com" TargetMode="External"/><Relationship Id="rId5" Type="http://schemas.openxmlformats.org/officeDocument/2006/relationships/numbering" Target="numbering.xml"/><Relationship Id="rId10" Type="http://schemas.microsoft.com/office/2007/relationships/hdphoto" Target="media/hdphoto1.wdp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413BDE6BE7C4C85946491012034EF" ma:contentTypeVersion="1" ma:contentTypeDescription="Create a new document." ma:contentTypeScope="" ma:versionID="831e4db95575459ef2e64f4f09cb0359">
  <xsd:schema xmlns:xsd="http://www.w3.org/2001/XMLSchema" xmlns:xs="http://www.w3.org/2001/XMLSchema" xmlns:p="http://schemas.microsoft.com/office/2006/metadata/properties" xmlns:ns3="0db8b2c9-d3ff-4c3f-8438-3cb1c4c7b46c" targetNamespace="http://schemas.microsoft.com/office/2006/metadata/properties" ma:root="true" ma:fieldsID="c65519fb2f725cd86573859ed29b4fc4" ns3:_="">
    <xsd:import namespace="0db8b2c9-d3ff-4c3f-8438-3cb1c4c7b46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8b2c9-d3ff-4c3f-8438-3cb1c4c7b46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232210-70EB-4443-8481-26C5D18CC5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6B8AC2-0BD9-459B-8E30-3543513C5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8b2c9-d3ff-4c3f-8438-3cb1c4c7b4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EE6106-6902-4D5C-81D3-0DAA7FD362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650F27-ECBF-45D8-AF12-D85D0679BB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 ENGR</dc:creator>
  <cp:keywords/>
  <dc:description/>
  <cp:lastModifiedBy>WMS ENGR</cp:lastModifiedBy>
  <cp:revision>5</cp:revision>
  <dcterms:created xsi:type="dcterms:W3CDTF">2025-01-09T02:37:00Z</dcterms:created>
  <dcterms:modified xsi:type="dcterms:W3CDTF">2025-02-27T10:57:00Z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0x0101001C4413BDE6BE7C4C85946491012034EF</vt:lpwstr>
  </property>
</Properties>
</file>