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bookmarkStart w:id="74" w:name="_GoBack"/>
      <w:bookmarkEnd w:id="74"/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5" w:name="_Toc447653266"/>
      <w:bookmarkStart w:id="76" w:name="OLE_LINK20"/>
      <w:commentRangeStart w:id="77"/>
      <w:r w:rsidRPr="00760967">
        <w:rPr>
          <w:rFonts w:hint="eastAsia"/>
        </w:rPr>
        <w:lastRenderedPageBreak/>
        <w:t>露娜萨·普莉兹姆利巴</w:t>
      </w:r>
      <w:commentRangeEnd w:id="77"/>
      <w:r>
        <w:rPr>
          <w:rStyle w:val="a9"/>
        </w:rPr>
        <w:commentReference w:id="77"/>
      </w:r>
      <w:bookmarkEnd w:id="75"/>
      <w:bookmarkEnd w:id="76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8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8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9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9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80" w:name="_Toc44765326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80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1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1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2" w:name="_Toc447653271"/>
      <w:bookmarkStart w:id="83" w:name="OLE_LINK21"/>
      <w:commentRangeStart w:id="84"/>
      <w:r w:rsidRPr="00760967">
        <w:rPr>
          <w:rFonts w:hint="eastAsia"/>
        </w:rPr>
        <w:lastRenderedPageBreak/>
        <w:t>梅露兰·普莉兹姆利巴</w:t>
      </w:r>
      <w:commentRangeEnd w:id="84"/>
      <w:r>
        <w:rPr>
          <w:rStyle w:val="a9"/>
        </w:rPr>
        <w:commentReference w:id="84"/>
      </w:r>
      <w:bookmarkEnd w:id="82"/>
      <w:bookmarkEnd w:id="83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5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5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6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6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7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7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8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8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9" w:name="_Toc447653276"/>
      <w:bookmarkStart w:id="90" w:name="OLE_LINK22"/>
      <w:commentRangeStart w:id="91"/>
      <w:r w:rsidRPr="00760967">
        <w:rPr>
          <w:rFonts w:hint="eastAsia"/>
        </w:rPr>
        <w:lastRenderedPageBreak/>
        <w:t>莉莉卡·普莉兹姆利巴</w:t>
      </w:r>
      <w:commentRangeEnd w:id="91"/>
      <w:r>
        <w:rPr>
          <w:rStyle w:val="a9"/>
        </w:rPr>
        <w:commentReference w:id="91"/>
      </w:r>
      <w:bookmarkEnd w:id="89"/>
      <w:bookmarkEnd w:id="90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2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2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3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3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4" w:name="_Toc44765327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4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5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5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6" w:name="_Toc447653281"/>
      <w:bookmarkStart w:id="97" w:name="OLE_LINK23"/>
      <w:commentRangeStart w:id="98"/>
      <w:r>
        <w:rPr>
          <w:rFonts w:hint="eastAsia"/>
        </w:rPr>
        <w:lastRenderedPageBreak/>
        <w:t>蕾拉·普莉兹姆利巴</w:t>
      </w:r>
      <w:commentRangeEnd w:id="98"/>
      <w:r>
        <w:rPr>
          <w:rStyle w:val="a9"/>
        </w:rPr>
        <w:commentReference w:id="98"/>
      </w:r>
      <w:bookmarkEnd w:id="96"/>
      <w:bookmarkEnd w:id="97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9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9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100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100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1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1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2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2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340E5FF3" w14:textId="77777777" w:rsidR="00681C4F" w:rsidRDefault="00681C4F" w:rsidP="00681C4F">
      <w:bookmarkStart w:id="103" w:name="_Toc447653291"/>
      <w:r>
        <w:rPr>
          <w:rFonts w:hint="eastAsia"/>
        </w:rPr>
        <w:lastRenderedPageBreak/>
        <w:t>待大改</w:t>
      </w:r>
    </w:p>
    <w:p w14:paraId="2683C7B8" w14:textId="31331B1A" w:rsidR="00681C4F" w:rsidRDefault="00681C4F" w:rsidP="00681C4F">
      <w:bookmarkStart w:id="104" w:name="_Toc447653286"/>
      <w:bookmarkStart w:id="105" w:name="OLE_LINK26"/>
      <w:commentRangeStart w:id="106"/>
      <w:r>
        <w:rPr>
          <w:rFonts w:hint="eastAsia"/>
        </w:rPr>
        <w:t>魂魄妖梦</w:t>
      </w:r>
      <w:commentRangeEnd w:id="106"/>
      <w:r>
        <w:rPr>
          <w:rStyle w:val="a9"/>
        </w:rPr>
        <w:commentReference w:id="106"/>
      </w:r>
      <w:bookmarkEnd w:id="104"/>
      <w:bookmarkEnd w:id="105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28919A8A" w14:textId="77777777" w:rsidR="00681C4F" w:rsidRDefault="00681C4F" w:rsidP="00681C4F">
      <w:bookmarkStart w:id="107" w:name="_Toc447653287"/>
      <w:r>
        <w:t>0.</w:t>
      </w:r>
      <w:r>
        <w:rPr>
          <w:rFonts w:hint="eastAsia"/>
        </w:rPr>
        <w:t>连携「妖妖之梦」</w:t>
      </w:r>
      <w:bookmarkEnd w:id="107"/>
    </w:p>
    <w:p w14:paraId="74E2588D" w14:textId="77777777" w:rsidR="00681C4F" w:rsidRDefault="00681C4F" w:rsidP="00681C4F"/>
    <w:p w14:paraId="2A6C10CF" w14:textId="77777777" w:rsidR="00681C4F" w:rsidRDefault="00681C4F" w:rsidP="00681C4F">
      <w:r>
        <w:rPr>
          <w:rFonts w:hint="eastAsia"/>
        </w:rPr>
        <w:t>妖梦的伴生灵麻薯随同妖梦一起战斗，妖梦每次攻击后麻薯再次对敌人造成一次妖梦攻击力</w:t>
      </w:r>
      <w:r>
        <w:rPr>
          <w:rFonts w:hint="eastAsia"/>
        </w:rPr>
        <w:t>*0.5</w:t>
      </w:r>
      <w:r>
        <w:rPr>
          <w:rFonts w:hint="eastAsia"/>
        </w:rPr>
        <w:t>的伤害。</w:t>
      </w:r>
    </w:p>
    <w:p w14:paraId="0ECDAB25" w14:textId="77777777" w:rsidR="00681C4F" w:rsidRDefault="00681C4F" w:rsidP="00681C4F">
      <w:bookmarkStart w:id="108" w:name="_Toc447653288"/>
      <w:r>
        <w:t>1.</w:t>
      </w:r>
      <w:r>
        <w:rPr>
          <w:rFonts w:hint="eastAsia"/>
        </w:rPr>
        <w:t>樱花剑「樱花闪闪」</w:t>
      </w:r>
      <w:bookmarkEnd w:id="108"/>
    </w:p>
    <w:p w14:paraId="032B6B09" w14:textId="77777777" w:rsidR="00681C4F" w:rsidRDefault="00681C4F" w:rsidP="00681C4F"/>
    <w:p w14:paraId="33B5DB69" w14:textId="77777777" w:rsidR="00681C4F" w:rsidRDefault="00681C4F" w:rsidP="00681C4F">
      <w:r>
        <w:rPr>
          <w:rFonts w:hint="eastAsia"/>
        </w:rPr>
        <w:t>妖梦施展剑技，瞬移至前方一条直线内第一个敌人面前，并对其造成一次攻击（普攻），技能释放后妖梦停留在敌人前方。（这个技能如果太强可考虑加射程，如距离足够才可发动技能）</w:t>
      </w:r>
    </w:p>
    <w:p w14:paraId="62AF2C41" w14:textId="77777777" w:rsidR="00681C4F" w:rsidRDefault="00681C4F" w:rsidP="00681C4F">
      <w:bookmarkStart w:id="109" w:name="_Toc447653289"/>
      <w:r>
        <w:t>2.</w:t>
      </w:r>
      <w:r>
        <w:rPr>
          <w:rFonts w:hint="eastAsia"/>
        </w:rPr>
        <w:t>空观剑「六根清净斩」</w:t>
      </w:r>
      <w:bookmarkEnd w:id="109"/>
    </w:p>
    <w:p w14:paraId="754193AD" w14:textId="77777777" w:rsidR="00681C4F" w:rsidRDefault="00681C4F" w:rsidP="00681C4F"/>
    <w:p w14:paraId="6FCB3A6C" w14:textId="77777777" w:rsidR="00681C4F" w:rsidRDefault="00681C4F" w:rsidP="00681C4F">
      <w:r>
        <w:rPr>
          <w:rFonts w:hint="eastAsia"/>
        </w:rPr>
        <w:t>妖梦拔出楼观剑御敌，清除自身所有负面状态，获得减伤效果</w:t>
      </w:r>
      <w:r>
        <w:rPr>
          <w:rFonts w:hint="eastAsia"/>
        </w:rPr>
        <w:t>50%</w:t>
      </w:r>
      <w:r>
        <w:rPr>
          <w:rFonts w:hint="eastAsia"/>
        </w:rPr>
        <w:t>并提高攻击力只到妖梦下次行动开始。</w:t>
      </w:r>
    </w:p>
    <w:p w14:paraId="628D34B2" w14:textId="77777777" w:rsidR="00681C4F" w:rsidRDefault="00681C4F" w:rsidP="00681C4F">
      <w:bookmarkStart w:id="110" w:name="_Toc447653290"/>
      <w:r>
        <w:t>3.</w:t>
      </w:r>
      <w:r>
        <w:rPr>
          <w:rFonts w:hint="eastAsia"/>
        </w:rPr>
        <w:t>人鬼「未来永劫斩」</w:t>
      </w:r>
      <w:bookmarkEnd w:id="110"/>
    </w:p>
    <w:p w14:paraId="5E2B8D6B" w14:textId="77777777" w:rsidR="00681C4F" w:rsidRDefault="00681C4F" w:rsidP="00681C4F">
      <w:r>
        <w:t>LW</w:t>
      </w:r>
    </w:p>
    <w:p w14:paraId="47DD2C45" w14:textId="77777777" w:rsidR="00681C4F" w:rsidRDefault="00681C4F" w:rsidP="00681C4F">
      <w:r>
        <w:rPr>
          <w:rFonts w:hint="eastAsia"/>
        </w:rPr>
        <w:t>妖梦施展生命二刀流最终剑技「未来永劫斩」，使用楼观剑和白楼剑对单体敌人造成四次伤害，单次伤害为妖梦攻击力</w:t>
      </w:r>
      <w:r>
        <w:rPr>
          <w:rFonts w:hint="eastAsia"/>
        </w:rPr>
        <w:t>*1.5</w:t>
      </w:r>
      <w:r>
        <w:rPr>
          <w:rFonts w:hint="eastAsia"/>
        </w:rPr>
        <w:t>，并降低敌人攻击、防御、命中、回避属性各二十点（固定）。</w:t>
      </w:r>
    </w:p>
    <w:p w14:paraId="0AF82A36" w14:textId="77777777" w:rsidR="00681C4F" w:rsidRDefault="00681C4F" w:rsidP="00681C4F"/>
    <w:p w14:paraId="6D78169B" w14:textId="77777777" w:rsidR="00681C4F" w:rsidRDefault="00681C4F" w:rsidP="00681C4F"/>
    <w:p w14:paraId="330832F8" w14:textId="77777777" w:rsidR="00681C4F" w:rsidRDefault="00681C4F" w:rsidP="00681C4F">
      <w:r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5C9814E8" w14:textId="77777777" w:rsidR="00681C4F" w:rsidRPr="00974883" w:rsidRDefault="00681C4F" w:rsidP="00681C4F"/>
    <w:p w14:paraId="5166E6B1" w14:textId="77777777" w:rsidR="00681C4F" w:rsidRDefault="00681C4F" w:rsidP="00681C4F"/>
    <w:p w14:paraId="73ACE90B" w14:textId="77777777" w:rsidR="00681C4F" w:rsidRDefault="00681C4F" w:rsidP="00681C4F">
      <w:r>
        <w:br w:type="page"/>
      </w:r>
    </w:p>
    <w:p w14:paraId="4B75358B" w14:textId="74B1E0EC" w:rsidR="00681C4F" w:rsidRDefault="00681C4F" w:rsidP="00681C4F">
      <w:bookmarkStart w:id="111" w:name="OLE_LINK24"/>
      <w:bookmarkStart w:id="112" w:name="OLE_LINK25"/>
      <w:commentRangeStart w:id="113"/>
      <w:r>
        <w:rPr>
          <w:rFonts w:hint="eastAsia"/>
        </w:rPr>
        <w:lastRenderedPageBreak/>
        <w:t>西行寺幽幽子</w:t>
      </w:r>
      <w:commentRangeEnd w:id="113"/>
      <w:r>
        <w:rPr>
          <w:rStyle w:val="a9"/>
        </w:rPr>
        <w:commentReference w:id="113"/>
      </w:r>
      <w:bookmarkEnd w:id="103"/>
      <w:bookmarkEnd w:id="111"/>
      <w:bookmarkEnd w:id="112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4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4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5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6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6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7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7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8" w:name="_Toc447653296"/>
      <w:commentRangeStart w:id="119"/>
      <w:r>
        <w:rPr>
          <w:rFonts w:hint="eastAsia"/>
        </w:rPr>
        <w:lastRenderedPageBreak/>
        <w:t>八云蓝</w:t>
      </w:r>
      <w:commentRangeEnd w:id="119"/>
      <w:r>
        <w:rPr>
          <w:rStyle w:val="a9"/>
        </w:rPr>
        <w:commentReference w:id="119"/>
      </w:r>
      <w:bookmarkEnd w:id="118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20" w:name="_Toc447653297"/>
      <w:r w:rsidRPr="007F374F">
        <w:rPr>
          <w:rFonts w:hint="eastAsia"/>
          <w:highlight w:val="red"/>
        </w:rPr>
        <w:t>天赋：</w:t>
      </w:r>
      <w:commentRangeStart w:id="121"/>
      <w:r>
        <w:rPr>
          <w:rFonts w:hint="eastAsia"/>
        </w:rPr>
        <w:t>暗藏玄机的九尾</w:t>
      </w:r>
      <w:commentRangeEnd w:id="121"/>
      <w:r>
        <w:rPr>
          <w:rStyle w:val="a9"/>
        </w:rPr>
        <w:commentReference w:id="121"/>
      </w:r>
      <w:bookmarkEnd w:id="120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2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22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3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3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4" w:name="_Toc447653301"/>
      <w:commentRangeStart w:id="125"/>
      <w:r>
        <w:rPr>
          <w:rFonts w:hint="eastAsia"/>
        </w:rPr>
        <w:t>八云紫</w:t>
      </w:r>
      <w:commentRangeEnd w:id="125"/>
      <w:r>
        <w:rPr>
          <w:rStyle w:val="a9"/>
        </w:rPr>
        <w:commentReference w:id="125"/>
      </w:r>
      <w:bookmarkEnd w:id="124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6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6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7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7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8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8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7777777" w:rsidR="00681C4F" w:rsidRPr="00B63C53" w:rsidRDefault="00681C4F" w:rsidP="00681C4F"/>
    <w:p w14:paraId="4CCCACEC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7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4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1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8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6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3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9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1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5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E4896" w14:textId="77777777" w:rsidR="00F90D7C" w:rsidRDefault="00F90D7C" w:rsidP="00C6736E">
      <w:r>
        <w:separator/>
      </w:r>
    </w:p>
  </w:endnote>
  <w:endnote w:type="continuationSeparator" w:id="0">
    <w:p w14:paraId="3019AF3F" w14:textId="77777777" w:rsidR="00F90D7C" w:rsidRDefault="00F90D7C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0AE60" w14:textId="77777777" w:rsidR="00F90D7C" w:rsidRDefault="00F90D7C" w:rsidP="00C6736E">
      <w:r>
        <w:separator/>
      </w:r>
    </w:p>
  </w:footnote>
  <w:footnote w:type="continuationSeparator" w:id="0">
    <w:p w14:paraId="77723F51" w14:textId="77777777" w:rsidR="00F90D7C" w:rsidRDefault="00F90D7C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906EA"/>
    <w:rsid w:val="000A7AE0"/>
    <w:rsid w:val="000D4256"/>
    <w:rsid w:val="000E16EA"/>
    <w:rsid w:val="0010636C"/>
    <w:rsid w:val="0011032A"/>
    <w:rsid w:val="00132BEE"/>
    <w:rsid w:val="00167230"/>
    <w:rsid w:val="00183FEA"/>
    <w:rsid w:val="0019490B"/>
    <w:rsid w:val="001C0670"/>
    <w:rsid w:val="001C0F94"/>
    <w:rsid w:val="001D3444"/>
    <w:rsid w:val="0020269B"/>
    <w:rsid w:val="00232349"/>
    <w:rsid w:val="00277197"/>
    <w:rsid w:val="002D727C"/>
    <w:rsid w:val="002E2775"/>
    <w:rsid w:val="00316934"/>
    <w:rsid w:val="003D7693"/>
    <w:rsid w:val="003F40FA"/>
    <w:rsid w:val="00416216"/>
    <w:rsid w:val="00433B7E"/>
    <w:rsid w:val="004A7A46"/>
    <w:rsid w:val="00504658"/>
    <w:rsid w:val="00515AB3"/>
    <w:rsid w:val="0058571C"/>
    <w:rsid w:val="005857DB"/>
    <w:rsid w:val="005937F6"/>
    <w:rsid w:val="00597965"/>
    <w:rsid w:val="005B42A1"/>
    <w:rsid w:val="005C3D96"/>
    <w:rsid w:val="006218C8"/>
    <w:rsid w:val="00643EEC"/>
    <w:rsid w:val="00664CCA"/>
    <w:rsid w:val="00665299"/>
    <w:rsid w:val="00681C4F"/>
    <w:rsid w:val="00685B4B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F374F"/>
    <w:rsid w:val="007F404A"/>
    <w:rsid w:val="00824D6A"/>
    <w:rsid w:val="00842455"/>
    <w:rsid w:val="00845D59"/>
    <w:rsid w:val="008C2C30"/>
    <w:rsid w:val="008D799D"/>
    <w:rsid w:val="00902BAE"/>
    <w:rsid w:val="00936A1E"/>
    <w:rsid w:val="0099434D"/>
    <w:rsid w:val="009A20E0"/>
    <w:rsid w:val="009E3413"/>
    <w:rsid w:val="009E61EF"/>
    <w:rsid w:val="009E672B"/>
    <w:rsid w:val="00A378ED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92A6D"/>
    <w:rsid w:val="00DA31F4"/>
    <w:rsid w:val="00DB5BBF"/>
    <w:rsid w:val="00DC3F1B"/>
    <w:rsid w:val="00DC7E83"/>
    <w:rsid w:val="00DE233A"/>
    <w:rsid w:val="00DF0AF9"/>
    <w:rsid w:val="00E05342"/>
    <w:rsid w:val="00E1740B"/>
    <w:rsid w:val="00E61845"/>
    <w:rsid w:val="00E71DEC"/>
    <w:rsid w:val="00F51F57"/>
    <w:rsid w:val="00F650E1"/>
    <w:rsid w:val="00F8163A"/>
    <w:rsid w:val="00F90D7C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2E687-7F43-4E6A-96C1-3814384C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24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44</cp:revision>
  <dcterms:created xsi:type="dcterms:W3CDTF">2016-04-25T10:28:00Z</dcterms:created>
  <dcterms:modified xsi:type="dcterms:W3CDTF">2016-05-20T14:56:00Z</dcterms:modified>
</cp:coreProperties>
</file>