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9A0845">
        <w:rPr>
          <w:rFonts w:hint="eastAsia"/>
          <w:highlight w:val="red"/>
        </w:rPr>
        <w:t>符卡</w:t>
      </w:r>
      <w:r w:rsidRPr="009A0845">
        <w:rPr>
          <w:rFonts w:hint="eastAsia"/>
          <w:highlight w:val="red"/>
        </w:rPr>
        <w:t>1</w:t>
      </w:r>
      <w:r w:rsidRPr="009A0845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63152B">
        <w:rPr>
          <w:rFonts w:hint="eastAsia"/>
          <w:highlight w:val="red"/>
        </w:rPr>
        <w:t>符卡</w:t>
      </w:r>
      <w:r w:rsidRPr="0063152B">
        <w:rPr>
          <w:rFonts w:hint="eastAsia"/>
          <w:highlight w:val="red"/>
        </w:rPr>
        <w:t>1</w:t>
      </w:r>
      <w:r w:rsidRPr="0063152B">
        <w:rPr>
          <w:rFonts w:hint="eastAsia"/>
          <w:highlight w:val="red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0EA06586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</w:t>
      </w:r>
      <w:r w:rsidR="009A0845">
        <w:t>0.8</w:t>
      </w:r>
      <w:r>
        <w:rPr>
          <w:rFonts w:hint="eastAsia"/>
        </w:rPr>
        <w:t>：</w:t>
      </w:r>
      <w:r w:rsidR="009A0845">
        <w:t>8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3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3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4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4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5" w:name="_Toc447653281"/>
      <w:bookmarkStart w:id="96" w:name="OLE_LINK23"/>
      <w:commentRangeStart w:id="97"/>
      <w:r>
        <w:rPr>
          <w:rFonts w:hint="eastAsia"/>
        </w:rPr>
        <w:lastRenderedPageBreak/>
        <w:t>蕾拉·普莉兹姆利巴</w:t>
      </w:r>
      <w:commentRangeEnd w:id="97"/>
      <w:r>
        <w:rPr>
          <w:rStyle w:val="a9"/>
        </w:rPr>
        <w:commentReference w:id="97"/>
      </w:r>
      <w:bookmarkEnd w:id="95"/>
      <w:bookmarkEnd w:id="96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8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8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9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9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0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0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1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1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2" w:name="_Toc447653286"/>
      <w:bookmarkStart w:id="103" w:name="OLE_LINK26"/>
      <w:bookmarkStart w:id="104" w:name="_Toc447653291"/>
      <w:commentRangeStart w:id="105"/>
      <w:r>
        <w:rPr>
          <w:rFonts w:hint="eastAsia"/>
        </w:rPr>
        <w:lastRenderedPageBreak/>
        <w:t>魂魄妖梦</w:t>
      </w:r>
      <w:commentRangeEnd w:id="105"/>
      <w:r>
        <w:rPr>
          <w:rStyle w:val="a9"/>
        </w:rPr>
        <w:commentReference w:id="105"/>
      </w:r>
      <w:bookmarkEnd w:id="102"/>
      <w:bookmarkEnd w:id="103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6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6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7" w:name="_Toc447653289"/>
      <w:r w:rsidRPr="005761E1">
        <w:rPr>
          <w:rFonts w:hint="eastAsia"/>
          <w:highlight w:val="red"/>
        </w:rPr>
        <w:t>符卡</w:t>
      </w:r>
      <w:r w:rsidRPr="005761E1">
        <w:rPr>
          <w:rFonts w:hint="eastAsia"/>
          <w:highlight w:val="red"/>
        </w:rPr>
        <w:t>1</w:t>
      </w:r>
      <w:r w:rsidRPr="005761E1">
        <w:rPr>
          <w:rFonts w:hint="eastAsia"/>
          <w:highlight w:val="red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C3FFF">
        <w:rPr>
          <w:rFonts w:hint="eastAsia"/>
          <w:highlight w:val="red"/>
        </w:rPr>
        <w:t>符卡</w:t>
      </w:r>
      <w:r w:rsidRPr="00FC3FFF">
        <w:rPr>
          <w:highlight w:val="red"/>
        </w:rPr>
        <w:t>2</w:t>
      </w:r>
      <w:r w:rsidRPr="00FC3FFF">
        <w:rPr>
          <w:rFonts w:hint="eastAsia"/>
          <w:highlight w:val="red"/>
        </w:rPr>
        <w:t>：</w:t>
      </w:r>
      <w:r w:rsidRPr="00FF5B5E">
        <w:rPr>
          <w:rFonts w:hint="eastAsia"/>
        </w:rPr>
        <w:t>空观剑「六根清净斩」</w:t>
      </w:r>
      <w:bookmarkEnd w:id="107"/>
    </w:p>
    <w:p w14:paraId="6DB6FCAF" w14:textId="7B81BF85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</w:t>
      </w:r>
      <w:r w:rsidR="00063125">
        <w:rPr>
          <w:rFonts w:hint="eastAsia"/>
        </w:rPr>
        <w:t>50%</w:t>
      </w:r>
      <w:r w:rsidRPr="00FF5B5E">
        <w:rPr>
          <w:rFonts w:hint="eastAsia"/>
        </w:rPr>
        <w:t>，持续到妖梦下一轮行动结束。</w:t>
      </w:r>
      <w:bookmarkStart w:id="108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471B">
        <w:rPr>
          <w:rFonts w:hint="eastAsia"/>
          <w:highlight w:val="red"/>
        </w:rPr>
        <w:t>lw</w:t>
      </w:r>
      <w:r w:rsidRPr="00FF471B">
        <w:rPr>
          <w:rFonts w:hint="eastAsia"/>
          <w:highlight w:val="red"/>
        </w:rPr>
        <w:t>：</w:t>
      </w:r>
      <w:r w:rsidRPr="00FF5B5E">
        <w:rPr>
          <w:rFonts w:hint="eastAsia"/>
        </w:rPr>
        <w:t>人鬼「未来永劫斩」</w:t>
      </w:r>
      <w:bookmarkEnd w:id="108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09" w:name="OLE_LINK24"/>
      <w:bookmarkStart w:id="110" w:name="OLE_LINK25"/>
      <w:commentRangeStart w:id="111"/>
      <w:r>
        <w:rPr>
          <w:rFonts w:hint="eastAsia"/>
        </w:rPr>
        <w:lastRenderedPageBreak/>
        <w:t>西行寺幽幽子</w:t>
      </w:r>
      <w:commentRangeEnd w:id="111"/>
      <w:r>
        <w:rPr>
          <w:rStyle w:val="a9"/>
        </w:rPr>
        <w:commentReference w:id="111"/>
      </w:r>
      <w:bookmarkEnd w:id="104"/>
      <w:bookmarkEnd w:id="109"/>
      <w:bookmarkEnd w:id="110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2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2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3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3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4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4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5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6" w:name="_Toc447653296"/>
      <w:commentRangeStart w:id="117"/>
      <w:r>
        <w:rPr>
          <w:rFonts w:hint="eastAsia"/>
        </w:rPr>
        <w:lastRenderedPageBreak/>
        <w:t>八云蓝</w:t>
      </w:r>
      <w:commentRangeEnd w:id="117"/>
      <w:r>
        <w:rPr>
          <w:rStyle w:val="a9"/>
        </w:rPr>
        <w:commentReference w:id="117"/>
      </w:r>
      <w:bookmarkEnd w:id="116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8" w:name="_Toc447653297"/>
      <w:r w:rsidRPr="007F374F">
        <w:rPr>
          <w:rFonts w:hint="eastAsia"/>
          <w:highlight w:val="red"/>
        </w:rPr>
        <w:t>天赋：</w:t>
      </w:r>
      <w:commentRangeStart w:id="119"/>
      <w:r>
        <w:rPr>
          <w:rFonts w:hint="eastAsia"/>
        </w:rPr>
        <w:t>暗藏玄机的九尾</w:t>
      </w:r>
      <w:commentRangeEnd w:id="119"/>
      <w:r>
        <w:rPr>
          <w:rStyle w:val="a9"/>
        </w:rPr>
        <w:commentReference w:id="119"/>
      </w:r>
      <w:bookmarkEnd w:id="118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0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20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1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1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2" w:name="_Toc447653301"/>
      <w:commentRangeStart w:id="123"/>
      <w:r>
        <w:rPr>
          <w:rFonts w:hint="eastAsia"/>
        </w:rPr>
        <w:t>八云紫</w:t>
      </w:r>
      <w:commentRangeEnd w:id="123"/>
      <w:r>
        <w:rPr>
          <w:rStyle w:val="a9"/>
        </w:rPr>
        <w:commentReference w:id="123"/>
      </w:r>
      <w:bookmarkEnd w:id="122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4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4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5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5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6" w:name="_Toc447653304"/>
      <w:r w:rsidRPr="002072F6">
        <w:rPr>
          <w:rFonts w:hint="eastAsia"/>
          <w:highlight w:val="red"/>
        </w:rPr>
        <w:t>符卡</w:t>
      </w:r>
      <w:r w:rsidRPr="002072F6">
        <w:rPr>
          <w:highlight w:val="red"/>
        </w:rPr>
        <w:t>2</w:t>
      </w:r>
      <w:r w:rsidRPr="002072F6">
        <w:rPr>
          <w:rFonts w:hint="eastAsia"/>
          <w:highlight w:val="red"/>
        </w:rPr>
        <w:t>：</w:t>
      </w:r>
      <w:r>
        <w:rPr>
          <w:rFonts w:hint="eastAsia"/>
        </w:rPr>
        <w:t>空饵「狂躁高速飞行体」→废线「废弃车站下车之旅」</w:t>
      </w:r>
      <w:bookmarkEnd w:id="126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7" w:name="_Toc447653306"/>
      <w:bookmarkStart w:id="128" w:name="OLE_LINK27"/>
      <w:commentRangeStart w:id="129"/>
      <w:r w:rsidRPr="00FF5B5E">
        <w:rPr>
          <w:rFonts w:hint="eastAsia"/>
        </w:rPr>
        <w:lastRenderedPageBreak/>
        <w:t>伊吹萃香</w:t>
      </w:r>
      <w:commentRangeEnd w:id="129"/>
      <w:r w:rsidRPr="00FF5B5E">
        <w:rPr>
          <w:rStyle w:val="a9"/>
          <w:rFonts w:asciiTheme="minorEastAsia" w:hAnsiTheme="minorEastAsia"/>
        </w:rPr>
        <w:commentReference w:id="129"/>
      </w:r>
      <w:bookmarkEnd w:id="127"/>
      <w:bookmarkEnd w:id="128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30" w:name="_Toc447653307"/>
      <w:r w:rsidRPr="00FF5B5E">
        <w:rPr>
          <w:rFonts w:hint="eastAsia"/>
          <w:highlight w:val="cyan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30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1" w:name="_Toc447653308"/>
      <w:r w:rsidRPr="00F223C1">
        <w:rPr>
          <w:rFonts w:hint="eastAsia"/>
          <w:highlight w:val="red"/>
        </w:rPr>
        <w:t>符卡</w:t>
      </w:r>
      <w:r w:rsidRPr="00F223C1">
        <w:rPr>
          <w:rFonts w:hint="eastAsia"/>
          <w:highlight w:val="red"/>
        </w:rPr>
        <w:t>1</w:t>
      </w:r>
      <w:r w:rsidRPr="00F223C1">
        <w:rPr>
          <w:rFonts w:hint="eastAsia"/>
          <w:highlight w:val="red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1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2" w:name="_Toc447653309"/>
      <w:r w:rsidRPr="002125D2">
        <w:rPr>
          <w:rFonts w:hint="eastAsia"/>
          <w:highlight w:val="red"/>
        </w:rPr>
        <w:t>符卡</w:t>
      </w:r>
      <w:r w:rsidRPr="002125D2">
        <w:rPr>
          <w:highlight w:val="red"/>
        </w:rPr>
        <w:t>2</w:t>
      </w:r>
      <w:r w:rsidRPr="002125D2">
        <w:rPr>
          <w:rFonts w:hint="eastAsia"/>
          <w:highlight w:val="red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r w:rsidRPr="00FF5B5E">
        <w:t>户隐山之投</w:t>
      </w:r>
      <w:r w:rsidRPr="00FF5B5E">
        <w:rPr>
          <w:rFonts w:hint="eastAsia"/>
        </w:rPr>
        <w:t>」</w:t>
      </w:r>
      <w:bookmarkEnd w:id="132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3" w:name="_Toc447653310"/>
      <w:r w:rsidRPr="001B2BC9">
        <w:rPr>
          <w:rFonts w:hint="eastAsia"/>
          <w:highlight w:val="red"/>
        </w:rPr>
        <w:t>lw</w:t>
      </w:r>
      <w:r w:rsidRPr="001B2BC9">
        <w:rPr>
          <w:rFonts w:hint="eastAsia"/>
          <w:highlight w:val="red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3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</w:t>
      </w:r>
      <w:bookmarkStart w:id="134" w:name="_GoBack"/>
      <w:bookmarkEnd w:id="134"/>
      <w:r w:rsidRPr="00FF5B5E">
        <w:t>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5" w:name="_Toc447653311"/>
      <w:bookmarkStart w:id="136" w:name="OLE_LINK28"/>
      <w:commentRangeStart w:id="137"/>
      <w:r w:rsidRPr="00FF5B5E">
        <w:rPr>
          <w:rFonts w:hint="eastAsia"/>
        </w:rPr>
        <w:lastRenderedPageBreak/>
        <w:t>莉格露·奈特巴格</w:t>
      </w:r>
      <w:commentRangeEnd w:id="137"/>
      <w:r w:rsidRPr="00FF5B5E">
        <w:rPr>
          <w:rStyle w:val="a9"/>
          <w:rFonts w:asciiTheme="minorEastAsia" w:hAnsiTheme="minorEastAsia"/>
        </w:rPr>
        <w:commentReference w:id="137"/>
      </w:r>
      <w:bookmarkEnd w:id="135"/>
      <w:bookmarkEnd w:id="136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8" w:name="_Toc447653312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趋光号令</w:t>
      </w:r>
      <w:bookmarkEnd w:id="138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39" w:name="_Toc447653313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39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40" w:name="_Toc447653314"/>
      <w:r w:rsidRPr="0014556C">
        <w:rPr>
          <w:rFonts w:hint="eastAsia"/>
          <w:highlight w:val="red"/>
        </w:rPr>
        <w:t>符卡</w:t>
      </w:r>
      <w:r w:rsidRPr="0014556C">
        <w:rPr>
          <w:highlight w:val="red"/>
        </w:rPr>
        <w:t>2</w:t>
      </w:r>
      <w:r w:rsidRPr="0014556C">
        <w:rPr>
          <w:rFonts w:hint="eastAsia"/>
          <w:highlight w:val="red"/>
        </w:rPr>
        <w:t>：</w:t>
      </w:r>
      <w:bookmarkEnd w:id="140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41" w:name="_Toc447653315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灯符「荧光现象」</w:t>
      </w:r>
      <w:bookmarkEnd w:id="141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42" w:name="_Toc447653316"/>
      <w:commentRangeStart w:id="143"/>
      <w:r w:rsidRPr="00FF5B5E">
        <w:rPr>
          <w:rFonts w:hint="eastAsia"/>
        </w:rPr>
        <w:lastRenderedPageBreak/>
        <w:t>米斯蒂娅·萝蕾拉</w:t>
      </w:r>
      <w:commentRangeEnd w:id="143"/>
      <w:r w:rsidRPr="00FF5B5E">
        <w:rPr>
          <w:rStyle w:val="a9"/>
          <w:rFonts w:asciiTheme="minorEastAsia" w:hAnsiTheme="minorEastAsia"/>
        </w:rPr>
        <w:commentReference w:id="143"/>
      </w:r>
      <w:bookmarkEnd w:id="142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4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4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5" w:name="_Toc447653318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45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6" w:name="_Toc447653319"/>
      <w:r w:rsidRPr="00FF5B5E">
        <w:rPr>
          <w:rFonts w:hint="eastAsia"/>
          <w:highlight w:val="cyan"/>
        </w:rPr>
        <w:t>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46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7" w:name="_Toc447653320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47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8" w:name="_Toc447653321"/>
      <w:commentRangeStart w:id="149"/>
      <w:r w:rsidRPr="00FF5B5E">
        <w:rPr>
          <w:rFonts w:hint="eastAsia"/>
          <w:lang w:eastAsia="ja-JP"/>
        </w:rPr>
        <w:lastRenderedPageBreak/>
        <w:t>上白泽慧音</w:t>
      </w:r>
      <w:commentRangeEnd w:id="149"/>
      <w:r w:rsidRPr="00FF5B5E">
        <w:rPr>
          <w:rStyle w:val="a9"/>
          <w:rFonts w:asciiTheme="minorEastAsia" w:hAnsiTheme="minorEastAsia"/>
        </w:rPr>
        <w:commentReference w:id="149"/>
      </w:r>
      <w:bookmarkEnd w:id="148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50" w:name="_Toc447653322"/>
      <w:r w:rsidRPr="00FF5B5E">
        <w:rPr>
          <w:rFonts w:hint="eastAsia"/>
          <w:highlight w:val="cyan"/>
        </w:rPr>
        <w:t>天赋：</w:t>
      </w:r>
      <w:commentRangeStart w:id="151"/>
      <w:r w:rsidRPr="00FF5B5E">
        <w:rPr>
          <w:rFonts w:hint="eastAsia"/>
        </w:rPr>
        <w:t>月下的白泽</w:t>
      </w:r>
      <w:bookmarkEnd w:id="150"/>
      <w:commentRangeEnd w:id="151"/>
      <w:r w:rsidRPr="00FF5B5E">
        <w:rPr>
          <w:rStyle w:val="a9"/>
          <w:rFonts w:asciiTheme="minorEastAsia" w:hAnsiTheme="minorEastAsia"/>
        </w:rPr>
        <w:commentReference w:id="151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52" w:name="_Toc447653323"/>
      <w:r w:rsidRPr="00FF5B5E">
        <w:rPr>
          <w:rFonts w:hint="eastAsia"/>
          <w:highlight w:val="cyan"/>
        </w:rPr>
        <w:t>人：符卡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52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3" w:name="_Toc447653324"/>
      <w:r w:rsidRPr="00FF5B5E">
        <w:rPr>
          <w:rFonts w:hint="eastAsia"/>
          <w:highlight w:val="cyan"/>
        </w:rPr>
        <w:t>白泽：符卡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53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4"/>
      <w:r w:rsidRPr="00FF5B5E">
        <w:rPr>
          <w:rFonts w:hint="eastAsia"/>
        </w:rPr>
        <w:t>未来史</w:t>
      </w:r>
      <w:commentRangeEnd w:id="154"/>
      <w:r w:rsidRPr="00FF5B5E">
        <w:rPr>
          <w:rStyle w:val="a9"/>
          <w:rFonts w:asciiTheme="minorEastAsia" w:hAnsiTheme="minorEastAsia"/>
        </w:rPr>
        <w:commentReference w:id="154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5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6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6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7" w:name="_Toc447653326"/>
      <w:r w:rsidRPr="00FF5B5E">
        <w:rPr>
          <w:rFonts w:hint="eastAsia"/>
          <w:highlight w:val="cyan"/>
        </w:rPr>
        <w:t>白泽：符卡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7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58" w:name="_Toc447653327"/>
      <w:r w:rsidRPr="00FF5B5E">
        <w:rPr>
          <w:rFonts w:hint="eastAsia"/>
          <w:highlight w:val="cyan"/>
        </w:rPr>
        <w:t>人：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8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59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9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60" w:name="_Toc447653329"/>
      <w:commentRangeStart w:id="161"/>
      <w:r w:rsidRPr="00FF5B5E">
        <w:rPr>
          <w:rFonts w:hint="eastAsia"/>
        </w:rPr>
        <w:lastRenderedPageBreak/>
        <w:t>因幡帝</w:t>
      </w:r>
      <w:commentRangeEnd w:id="161"/>
      <w:r w:rsidRPr="00FF5B5E">
        <w:rPr>
          <w:rStyle w:val="a9"/>
          <w:rFonts w:asciiTheme="minorEastAsia" w:hAnsiTheme="minorEastAsia"/>
        </w:rPr>
        <w:commentReference w:id="161"/>
      </w:r>
      <w:bookmarkEnd w:id="160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62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62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3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3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4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4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5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5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6" w:name="_Toc447653334"/>
      <w:commentRangeStart w:id="167"/>
      <w:r w:rsidRPr="00FF5B5E">
        <w:rPr>
          <w:rFonts w:hint="eastAsia"/>
        </w:rPr>
        <w:lastRenderedPageBreak/>
        <w:t>铃仙·优昙华院·因幡</w:t>
      </w:r>
      <w:commentRangeEnd w:id="167"/>
      <w:r w:rsidRPr="00FF5B5E">
        <w:rPr>
          <w:rStyle w:val="a9"/>
          <w:rFonts w:asciiTheme="minorEastAsia" w:hAnsiTheme="minorEastAsia"/>
        </w:rPr>
        <w:commentReference w:id="167"/>
      </w:r>
      <w:bookmarkEnd w:id="166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68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68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69" w:name="_Toc44765333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69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70" w:name="_Toc44765333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0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71" w:name="_Toc44765333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71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72" w:name="_Toc447653339"/>
      <w:commentRangeStart w:id="173"/>
      <w:r w:rsidRPr="00FF5B5E">
        <w:rPr>
          <w:rFonts w:hint="eastAsia"/>
        </w:rPr>
        <w:lastRenderedPageBreak/>
        <w:t>八意永琳</w:t>
      </w:r>
      <w:commentRangeEnd w:id="173"/>
      <w:r w:rsidRPr="00FF5B5E">
        <w:rPr>
          <w:rStyle w:val="a9"/>
          <w:rFonts w:asciiTheme="minorEastAsia" w:hAnsiTheme="minorEastAsia"/>
        </w:rPr>
        <w:commentReference w:id="173"/>
      </w:r>
      <w:bookmarkEnd w:id="172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4" w:name="_Toc447653340"/>
      <w:r w:rsidRPr="00FF5B5E">
        <w:rPr>
          <w:rFonts w:hint="eastAsia"/>
          <w:highlight w:val="cyan"/>
        </w:rPr>
        <w:t>天赋：</w:t>
      </w:r>
      <w:bookmarkEnd w:id="174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75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5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76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6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77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77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78" w:name="_Toc447653344"/>
      <w:commentRangeStart w:id="179"/>
      <w:r w:rsidRPr="00FF5B5E">
        <w:rPr>
          <w:rFonts w:hint="eastAsia"/>
        </w:rPr>
        <w:lastRenderedPageBreak/>
        <w:t>蓬莱山辉夜</w:t>
      </w:r>
      <w:commentRangeEnd w:id="179"/>
      <w:r w:rsidRPr="00FF5B5E">
        <w:rPr>
          <w:rStyle w:val="a9"/>
          <w:rFonts w:asciiTheme="minorEastAsia" w:hAnsiTheme="minorEastAsia"/>
        </w:rPr>
        <w:commentReference w:id="179"/>
      </w:r>
      <w:bookmarkEnd w:id="178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80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80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81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1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82" w:name="_Toc44765334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82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3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3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84" w:name="_Toc447653349"/>
      <w:commentRangeStart w:id="185"/>
      <w:r w:rsidRPr="00FF5B5E">
        <w:rPr>
          <w:rFonts w:hint="eastAsia"/>
        </w:rPr>
        <w:lastRenderedPageBreak/>
        <w:t>藤原妹红</w:t>
      </w:r>
      <w:commentRangeEnd w:id="185"/>
      <w:r w:rsidRPr="00FF5B5E">
        <w:rPr>
          <w:rStyle w:val="a9"/>
          <w:rFonts w:asciiTheme="minorEastAsia" w:hAnsiTheme="minorEastAsia"/>
        </w:rPr>
        <w:commentReference w:id="185"/>
      </w:r>
      <w:bookmarkEnd w:id="184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86" w:name="_Toc44765335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86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87" w:name="_Toc44765335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87"/>
    </w:p>
    <w:p w14:paraId="59CD0D15" w14:textId="77777777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格内一名敌人前，造成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88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88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89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89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2072F6" w:rsidRDefault="002072F6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2072F6" w:rsidRDefault="002072F6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2072F6" w:rsidRDefault="002072F6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2072F6" w:rsidRPr="00E120F8" w:rsidRDefault="002072F6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2072F6" w:rsidRDefault="002072F6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2072F6" w:rsidRDefault="002072F6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2072F6" w:rsidRDefault="002072F6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2072F6" w:rsidRDefault="002072F6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2072F6" w:rsidRDefault="002072F6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2072F6" w:rsidRDefault="002072F6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2072F6" w:rsidRDefault="002072F6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2072F6" w:rsidRDefault="002072F6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2072F6" w:rsidRPr="00D516FB" w:rsidRDefault="002072F6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7" w:author="qity" w:date="2016-05-08T23:40:00Z" w:initials="q">
    <w:p w14:paraId="33E6AE31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5" w:author="qity" w:date="2016-05-08T23:54:00Z" w:initials="q">
    <w:p w14:paraId="33B54E04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1" w:author="qity" w:date="2016-05-08T23:48:00Z" w:initials="q">
    <w:p w14:paraId="4D7EBC7B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7" w:author="qity" w:date="2016-05-08T23:48:00Z" w:initials="q">
    <w:p w14:paraId="12118A09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9" w:author="qity" w:date="2016-05-08T23:48:00Z" w:initials="q">
    <w:p w14:paraId="45E93C75" w14:textId="77777777" w:rsidR="002072F6" w:rsidRPr="0063088F" w:rsidRDefault="002072F6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3" w:author="qity" w:date="2016-05-08T23:48:00Z" w:initials="q">
    <w:p w14:paraId="1FC12F65" w14:textId="77777777" w:rsidR="002072F6" w:rsidRDefault="002072F6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9" w:author="qity" w:date="2016-05-21T11:42:00Z" w:initials="q">
    <w:p w14:paraId="537ADBDF" w14:textId="77777777" w:rsidR="002072F6" w:rsidRDefault="002072F6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7" w:author="qity" w:date="2016-05-21T11:42:00Z" w:initials="q">
    <w:p w14:paraId="2B51EA55" w14:textId="77777777" w:rsidR="002072F6" w:rsidRDefault="002072F6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3" w:author="qity" w:date="2016-05-21T11:42:00Z" w:initials="q">
    <w:p w14:paraId="00977D13" w14:textId="77777777" w:rsidR="002072F6" w:rsidRDefault="002072F6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9" w:author="qity" w:date="2016-05-21T11:42:00Z" w:initials="q">
    <w:p w14:paraId="4EA5EC3C" w14:textId="77777777" w:rsidR="002072F6" w:rsidRDefault="002072F6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1" w:author="qity" w:date="2016-05-21T11:42:00Z" w:initials="q">
    <w:p w14:paraId="4E64ABB0" w14:textId="77777777" w:rsidR="002072F6" w:rsidRPr="00E7794A" w:rsidRDefault="002072F6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4" w:author="qity" w:date="2016-05-21T11:42:00Z" w:initials="q">
    <w:p w14:paraId="071B67D7" w14:textId="77777777" w:rsidR="002072F6" w:rsidRDefault="002072F6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5" w:author="qity" w:date="2016-05-21T11:42:00Z" w:initials="q">
    <w:p w14:paraId="416B61F8" w14:textId="77777777" w:rsidR="002072F6" w:rsidRPr="00AC48B9" w:rsidRDefault="002072F6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1" w:author="qity" w:date="2016-05-21T11:42:00Z" w:initials="q">
    <w:p w14:paraId="4F9A5025" w14:textId="77777777" w:rsidR="002072F6" w:rsidRDefault="002072F6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67" w:author="qity" w:date="2016-05-21T11:42:00Z" w:initials="q">
    <w:p w14:paraId="6E01683E" w14:textId="77777777" w:rsidR="002072F6" w:rsidRDefault="002072F6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3" w:author="qity" w:date="2016-05-21T11:42:00Z" w:initials="q">
    <w:p w14:paraId="4708F355" w14:textId="77777777" w:rsidR="002072F6" w:rsidRDefault="002072F6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79" w:author="qity" w:date="2016-05-21T11:42:00Z" w:initials="q">
    <w:p w14:paraId="3D6BD16E" w14:textId="77777777" w:rsidR="002072F6" w:rsidRDefault="002072F6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85" w:author="qity" w:date="2016-05-21T11:42:00Z" w:initials="q">
    <w:p w14:paraId="6C4E42B9" w14:textId="77777777" w:rsidR="002072F6" w:rsidRDefault="002072F6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49DF2" w14:textId="77777777" w:rsidR="0025176B" w:rsidRDefault="0025176B" w:rsidP="00C6736E">
      <w:r>
        <w:separator/>
      </w:r>
    </w:p>
  </w:endnote>
  <w:endnote w:type="continuationSeparator" w:id="0">
    <w:p w14:paraId="392E970E" w14:textId="77777777" w:rsidR="0025176B" w:rsidRDefault="0025176B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6079B" w14:textId="77777777" w:rsidR="0025176B" w:rsidRDefault="0025176B" w:rsidP="00C6736E">
      <w:r>
        <w:separator/>
      </w:r>
    </w:p>
  </w:footnote>
  <w:footnote w:type="continuationSeparator" w:id="0">
    <w:p w14:paraId="211BB54B" w14:textId="77777777" w:rsidR="0025176B" w:rsidRDefault="0025176B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63125"/>
    <w:rsid w:val="0007628E"/>
    <w:rsid w:val="000906EA"/>
    <w:rsid w:val="000A7AE0"/>
    <w:rsid w:val="000D4256"/>
    <w:rsid w:val="000E16EA"/>
    <w:rsid w:val="0010636C"/>
    <w:rsid w:val="0011032A"/>
    <w:rsid w:val="00132BEE"/>
    <w:rsid w:val="0014556C"/>
    <w:rsid w:val="00167230"/>
    <w:rsid w:val="00183FEA"/>
    <w:rsid w:val="0019490B"/>
    <w:rsid w:val="001B2BC9"/>
    <w:rsid w:val="001C0670"/>
    <w:rsid w:val="001C0F94"/>
    <w:rsid w:val="001D3444"/>
    <w:rsid w:val="0020269B"/>
    <w:rsid w:val="002072F6"/>
    <w:rsid w:val="002125D2"/>
    <w:rsid w:val="00232349"/>
    <w:rsid w:val="0025176B"/>
    <w:rsid w:val="00277197"/>
    <w:rsid w:val="002A2983"/>
    <w:rsid w:val="002D727C"/>
    <w:rsid w:val="002E2775"/>
    <w:rsid w:val="00316934"/>
    <w:rsid w:val="003D7693"/>
    <w:rsid w:val="003F40FA"/>
    <w:rsid w:val="00416216"/>
    <w:rsid w:val="00433B7E"/>
    <w:rsid w:val="004A7A46"/>
    <w:rsid w:val="00504658"/>
    <w:rsid w:val="00515AB3"/>
    <w:rsid w:val="00562C4A"/>
    <w:rsid w:val="005761E1"/>
    <w:rsid w:val="0058571C"/>
    <w:rsid w:val="005857DB"/>
    <w:rsid w:val="005937F6"/>
    <w:rsid w:val="00597965"/>
    <w:rsid w:val="005B42A1"/>
    <w:rsid w:val="005C3D96"/>
    <w:rsid w:val="005D5717"/>
    <w:rsid w:val="006218C8"/>
    <w:rsid w:val="0063152B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F374F"/>
    <w:rsid w:val="007F404A"/>
    <w:rsid w:val="007F66AD"/>
    <w:rsid w:val="0081327E"/>
    <w:rsid w:val="00824D6A"/>
    <w:rsid w:val="00842455"/>
    <w:rsid w:val="00845D59"/>
    <w:rsid w:val="008B0864"/>
    <w:rsid w:val="008C2C30"/>
    <w:rsid w:val="008D799D"/>
    <w:rsid w:val="00902BAE"/>
    <w:rsid w:val="00936A1E"/>
    <w:rsid w:val="00991A4D"/>
    <w:rsid w:val="0099434D"/>
    <w:rsid w:val="009A0845"/>
    <w:rsid w:val="009A20E0"/>
    <w:rsid w:val="009E3413"/>
    <w:rsid w:val="009E61EF"/>
    <w:rsid w:val="009E672B"/>
    <w:rsid w:val="00A378ED"/>
    <w:rsid w:val="00A767DC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C35F7"/>
    <w:rsid w:val="00BF18B2"/>
    <w:rsid w:val="00C15D79"/>
    <w:rsid w:val="00C540C2"/>
    <w:rsid w:val="00C6736E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A31F4"/>
    <w:rsid w:val="00DB5BBF"/>
    <w:rsid w:val="00DC3F1B"/>
    <w:rsid w:val="00DC7E83"/>
    <w:rsid w:val="00DE233A"/>
    <w:rsid w:val="00DF0AF9"/>
    <w:rsid w:val="00E05342"/>
    <w:rsid w:val="00E1740B"/>
    <w:rsid w:val="00E61845"/>
    <w:rsid w:val="00E71DEC"/>
    <w:rsid w:val="00E74CD8"/>
    <w:rsid w:val="00EE746D"/>
    <w:rsid w:val="00F223C1"/>
    <w:rsid w:val="00F51F57"/>
    <w:rsid w:val="00F650E1"/>
    <w:rsid w:val="00F8163A"/>
    <w:rsid w:val="00F90D7C"/>
    <w:rsid w:val="00FB595A"/>
    <w:rsid w:val="00FB7EA0"/>
    <w:rsid w:val="00FC3FFF"/>
    <w:rsid w:val="00FD098B"/>
    <w:rsid w:val="00FF032A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CB5B8-99B6-4A40-80F8-F597704E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34</Pages>
  <Words>1590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57</cp:revision>
  <dcterms:created xsi:type="dcterms:W3CDTF">2016-04-25T10:28:00Z</dcterms:created>
  <dcterms:modified xsi:type="dcterms:W3CDTF">2016-05-24T13:13:00Z</dcterms:modified>
</cp:coreProperties>
</file>