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02B5" w:rsidRDefault="003C02B5" w:rsidP="003C02B5">
      <w:pPr>
        <w:pStyle w:val="LabTitle"/>
      </w:pPr>
      <w:bookmarkStart w:id="0" w:name="docs-internal-guid-aaa97478-7fff-93be-61"/>
      <w:bookmarkEnd w:id="0"/>
      <w:r>
        <w:t>Міністерство освіти і науки України</w:t>
      </w:r>
    </w:p>
    <w:p w:rsidR="003C02B5" w:rsidRDefault="003C02B5" w:rsidP="003C02B5">
      <w:pPr>
        <w:pStyle w:val="LabTitle"/>
      </w:pPr>
      <w:r>
        <w:t>Вінницький національний технічний університет</w:t>
      </w:r>
    </w:p>
    <w:p w:rsidR="003C02B5" w:rsidRDefault="003C02B5" w:rsidP="003C02B5">
      <w:pPr>
        <w:pStyle w:val="LabTitle"/>
      </w:pPr>
    </w:p>
    <w:p w:rsidR="003C02B5" w:rsidRDefault="003C02B5" w:rsidP="003C02B5">
      <w:pPr>
        <w:pStyle w:val="LabTitle"/>
      </w:pPr>
    </w:p>
    <w:p w:rsidR="003C02B5" w:rsidRDefault="003C02B5" w:rsidP="003C02B5">
      <w:pPr>
        <w:pStyle w:val="LabTitle"/>
      </w:pPr>
      <w:r>
        <w:t>Кафедра ОТ</w:t>
      </w:r>
    </w:p>
    <w:p w:rsidR="003C02B5" w:rsidRPr="00381B90" w:rsidRDefault="003C02B5" w:rsidP="003C02B5">
      <w:pPr>
        <w:pStyle w:val="LabTitle"/>
      </w:pPr>
    </w:p>
    <w:p w:rsidR="003C02B5" w:rsidRPr="00E02005" w:rsidRDefault="003C02B5" w:rsidP="003C02B5">
      <w:pPr>
        <w:pStyle w:val="LabTitle"/>
        <w:rPr>
          <w:lang w:val="en-US"/>
        </w:rPr>
      </w:pPr>
      <w:r w:rsidRPr="00381B90">
        <w:t>Лабораторна робота №</w:t>
      </w:r>
      <w:r w:rsidR="00FB5B98">
        <w:t>7</w:t>
      </w:r>
    </w:p>
    <w:p w:rsidR="003C02B5" w:rsidRDefault="003C02B5" w:rsidP="003C02B5">
      <w:pPr>
        <w:pStyle w:val="LabTitle"/>
        <w:rPr>
          <w:szCs w:val="36"/>
        </w:rPr>
      </w:pPr>
      <w:r>
        <w:rPr>
          <w:rFonts w:ascii="Times New Roman" w:hAnsi="Times New Roman"/>
          <w:szCs w:val="36"/>
        </w:rPr>
        <w:t>з дисципліни «</w:t>
      </w:r>
      <w:r w:rsidR="00470A35" w:rsidRPr="00470A35">
        <w:rPr>
          <w:rFonts w:ascii="Times New Roman" w:hAnsi="Times New Roman"/>
          <w:color w:val="000000"/>
          <w:szCs w:val="36"/>
        </w:rPr>
        <w:t>Комп’ютерна обробка зображень і звуку</w:t>
      </w:r>
      <w:r>
        <w:rPr>
          <w:rFonts w:ascii="Times New Roman" w:hAnsi="Times New Roman"/>
          <w:szCs w:val="36"/>
        </w:rPr>
        <w:t>»</w:t>
      </w:r>
      <w:r>
        <w:rPr>
          <w:rFonts w:ascii="Times New Roman" w:hAnsi="Times New Roman"/>
          <w:spacing w:val="1"/>
          <w:szCs w:val="36"/>
        </w:rPr>
        <w:t xml:space="preserve"> </w:t>
      </w:r>
    </w:p>
    <w:p w:rsidR="003C02B5" w:rsidRDefault="003C02B5" w:rsidP="003C02B5">
      <w:pPr>
        <w:pStyle w:val="LabTitle"/>
      </w:pPr>
      <w:r>
        <w:rPr>
          <w:rFonts w:ascii="Times New Roman" w:hAnsi="Times New Roman"/>
          <w:szCs w:val="36"/>
        </w:rPr>
        <w:t>Тема:</w:t>
      </w:r>
      <w:r>
        <w:rPr>
          <w:rFonts w:ascii="Times New Roman" w:hAnsi="Times New Roman"/>
          <w:spacing w:val="-2"/>
          <w:szCs w:val="36"/>
        </w:rPr>
        <w:t xml:space="preserve"> </w:t>
      </w:r>
      <w:r>
        <w:rPr>
          <w:rFonts w:ascii="Times New Roman" w:hAnsi="Times New Roman"/>
          <w:szCs w:val="36"/>
        </w:rPr>
        <w:t>"</w:t>
      </w:r>
      <w:r w:rsidR="00FB5B98">
        <w:t>ПЕРЕВЕДЕННЯ ЗВУКУ У ЦИФРОВУ ФОРМУ</w:t>
      </w:r>
      <w:r w:rsidRPr="00E02005">
        <w:rPr>
          <w:rFonts w:ascii="Times New Roman" w:hAnsi="Times New Roman" w:cs="Times New Roman"/>
          <w:sz w:val="32"/>
          <w:szCs w:val="32"/>
        </w:rPr>
        <w:t>"</w:t>
      </w:r>
    </w:p>
    <w:p w:rsidR="003C02B5" w:rsidRDefault="003C02B5" w:rsidP="003C02B5">
      <w:pPr>
        <w:pStyle w:val="LabTitle"/>
      </w:pPr>
      <w:r>
        <w:t xml:space="preserve">Варіант </w:t>
      </w:r>
      <w:r w:rsidR="003A04EE">
        <w:t>№</w:t>
      </w:r>
      <w:r w:rsidR="00BD6E2F">
        <w:t>14</w:t>
      </w:r>
      <w:r>
        <w:br/>
      </w:r>
    </w:p>
    <w:p w:rsidR="003C02B5" w:rsidRDefault="003C02B5" w:rsidP="003C02B5">
      <w:pPr>
        <w:pStyle w:val="LabTitle"/>
      </w:pPr>
    </w:p>
    <w:p w:rsidR="003C02B5" w:rsidRDefault="003C02B5" w:rsidP="003C02B5">
      <w:pPr>
        <w:pStyle w:val="LabTitle"/>
      </w:pPr>
    </w:p>
    <w:p w:rsidR="003C02B5" w:rsidRDefault="003C02B5" w:rsidP="003C02B5">
      <w:pPr>
        <w:pStyle w:val="LabTitle"/>
      </w:pPr>
    </w:p>
    <w:p w:rsidR="003C02B5" w:rsidRDefault="003C02B5" w:rsidP="003C02B5">
      <w:pPr>
        <w:pStyle w:val="LabTitle"/>
      </w:pPr>
    </w:p>
    <w:p w:rsidR="003C02B5" w:rsidRDefault="003C02B5" w:rsidP="003C02B5">
      <w:pPr>
        <w:pStyle w:val="LabTitle"/>
      </w:pPr>
    </w:p>
    <w:p w:rsidR="003C02B5" w:rsidRDefault="003C02B5" w:rsidP="003C02B5">
      <w:pPr>
        <w:pStyle w:val="LabTitle"/>
      </w:pPr>
    </w:p>
    <w:p w:rsidR="00470A35" w:rsidRDefault="00470A35" w:rsidP="003C02B5">
      <w:pPr>
        <w:pStyle w:val="LabTitle"/>
      </w:pPr>
    </w:p>
    <w:p w:rsidR="003C02B5" w:rsidRDefault="003C02B5" w:rsidP="003C02B5">
      <w:pPr>
        <w:pStyle w:val="LabTitle"/>
      </w:pPr>
    </w:p>
    <w:p w:rsidR="003C02B5" w:rsidRDefault="003C02B5" w:rsidP="003C02B5">
      <w:pPr>
        <w:pStyle w:val="LabTitle"/>
        <w:jc w:val="left"/>
      </w:pPr>
      <w:r>
        <w:rPr>
          <w:color w:val="000000"/>
        </w:rPr>
        <w:t>Виконав: ст. гр. 2</w:t>
      </w:r>
      <w:r w:rsidR="003A04EE">
        <w:rPr>
          <w:color w:val="000000"/>
        </w:rPr>
        <w:t>КІ</w:t>
      </w:r>
      <w:r>
        <w:rPr>
          <w:color w:val="000000"/>
        </w:rPr>
        <w:t>-21б</w:t>
      </w:r>
      <w:r>
        <w:t xml:space="preserve"> </w:t>
      </w:r>
      <w:r>
        <w:tab/>
      </w:r>
      <w:r>
        <w:tab/>
      </w:r>
      <w:r>
        <w:tab/>
      </w:r>
      <w:r>
        <w:tab/>
        <w:t xml:space="preserve">   </w:t>
      </w:r>
      <w:r w:rsidR="00381B90">
        <w:t xml:space="preserve">      Самусь О.</w:t>
      </w:r>
      <w:r w:rsidR="00A56E72">
        <w:t>В</w:t>
      </w:r>
      <w:r w:rsidR="00381B90">
        <w:t>.</w:t>
      </w:r>
    </w:p>
    <w:p w:rsidR="003C02B5" w:rsidRDefault="003C02B5" w:rsidP="003C02B5">
      <w:pPr>
        <w:pStyle w:val="LabTitle"/>
        <w:jc w:val="left"/>
        <w:rPr>
          <w:rFonts w:ascii="Times New Roman" w:hAnsi="Times New Roman"/>
        </w:rPr>
      </w:pPr>
      <w:r>
        <w:t xml:space="preserve">Перевірив: </w:t>
      </w:r>
      <w:r w:rsidR="00470A35">
        <w:t>старший викладач</w:t>
      </w:r>
      <w:r>
        <w:tab/>
      </w:r>
      <w:r>
        <w:tab/>
      </w:r>
      <w:r>
        <w:tab/>
        <w:t xml:space="preserve"> </w:t>
      </w:r>
      <w:r w:rsidR="00470A35">
        <w:t xml:space="preserve">    </w:t>
      </w:r>
      <w:proofErr w:type="spellStart"/>
      <w:r w:rsidR="00470A35">
        <w:rPr>
          <w:rFonts w:ascii="Times New Roman" w:hAnsi="Times New Roman"/>
        </w:rPr>
        <w:t>Очкуров</w:t>
      </w:r>
      <w:proofErr w:type="spellEnd"/>
      <w:r w:rsidR="00470A35">
        <w:rPr>
          <w:rFonts w:ascii="Times New Roman" w:hAnsi="Times New Roman"/>
        </w:rPr>
        <w:t xml:space="preserve"> М.А</w:t>
      </w:r>
      <w:r>
        <w:rPr>
          <w:rFonts w:ascii="Times New Roman" w:hAnsi="Times New Roman"/>
        </w:rPr>
        <w:t>.</w:t>
      </w:r>
    </w:p>
    <w:p w:rsidR="00544DC5" w:rsidRDefault="00544DC5" w:rsidP="003C02B5">
      <w:pPr>
        <w:pStyle w:val="LabTitle"/>
        <w:jc w:val="left"/>
      </w:pPr>
    </w:p>
    <w:p w:rsidR="007C5125" w:rsidRDefault="003C02B5" w:rsidP="007C5125">
      <w:pPr>
        <w:pStyle w:val="LabTitle"/>
      </w:pPr>
      <w:r>
        <w:t>Вінниця 202</w:t>
      </w:r>
      <w:r w:rsidR="00DC3CC7">
        <w:t>4</w:t>
      </w:r>
      <w:r>
        <w:t>р</w:t>
      </w:r>
    </w:p>
    <w:p w:rsidR="00544DC5" w:rsidRDefault="00544DC5" w:rsidP="00544DC5">
      <w:pPr>
        <w:pStyle w:val="a4"/>
        <w:spacing w:before="27"/>
        <w:ind w:left="102" w:right="105" w:firstLine="566"/>
        <w:jc w:val="both"/>
        <w:rPr>
          <w:rFonts w:ascii="Times New Roman" w:hAnsi="Times New Roman" w:cs="Times New Roman"/>
          <w:b/>
        </w:rPr>
      </w:pPr>
    </w:p>
    <w:p w:rsidR="00FB5B98" w:rsidRPr="00FB5B98" w:rsidRDefault="00E02005" w:rsidP="00FB5B98">
      <w:pPr>
        <w:pStyle w:val="LabTitle"/>
        <w:jc w:val="left"/>
        <w:rPr>
          <w:sz w:val="28"/>
          <w:szCs w:val="28"/>
        </w:rPr>
      </w:pPr>
      <w:r w:rsidRPr="00FB5B98">
        <w:rPr>
          <w:b/>
          <w:sz w:val="28"/>
          <w:szCs w:val="28"/>
        </w:rPr>
        <w:lastRenderedPageBreak/>
        <w:t>Мета роботи</w:t>
      </w:r>
      <w:r w:rsidRPr="00FB5B98">
        <w:rPr>
          <w:sz w:val="28"/>
          <w:szCs w:val="28"/>
        </w:rPr>
        <w:t xml:space="preserve">: </w:t>
      </w:r>
      <w:r w:rsidR="00FB5B98" w:rsidRPr="00FB5B98">
        <w:rPr>
          <w:sz w:val="28"/>
          <w:szCs w:val="28"/>
        </w:rPr>
        <w:t xml:space="preserve">вивчити методи переведення звукових сигналів у цифрову форму та виконати обчислення частоти дискретизації для різних типів звукових сигналів. </w:t>
      </w:r>
    </w:p>
    <w:p w:rsidR="00E02005" w:rsidRDefault="00E02005" w:rsidP="00FB5B98">
      <w:pPr>
        <w:pStyle w:val="LabTitle"/>
        <w:rPr>
          <w:sz w:val="28"/>
          <w:szCs w:val="28"/>
        </w:rPr>
      </w:pPr>
      <w:r w:rsidRPr="00312C71">
        <w:rPr>
          <w:sz w:val="28"/>
          <w:szCs w:val="28"/>
        </w:rPr>
        <w:t>Хід проведення заняття</w:t>
      </w:r>
      <w:r w:rsidRPr="00312C71">
        <w:rPr>
          <w:sz w:val="28"/>
          <w:szCs w:val="28"/>
          <w:lang w:val="en-US"/>
        </w:rPr>
        <w:t>:</w:t>
      </w:r>
    </w:p>
    <w:p w:rsidR="00FB5B98" w:rsidRPr="00FB5B98" w:rsidRDefault="00FB5B98" w:rsidP="00FB5B98">
      <w:pPr>
        <w:pStyle w:val="LabTitle"/>
        <w:jc w:val="left"/>
        <w:rPr>
          <w:sz w:val="28"/>
          <w:szCs w:val="28"/>
        </w:rPr>
      </w:pPr>
      <w:r w:rsidRPr="00FB5B98">
        <w:rPr>
          <w:sz w:val="28"/>
          <w:szCs w:val="28"/>
        </w:rPr>
        <w:t>Визначити частоту дискретизації чоловічого голосу типу Бас.</w:t>
      </w:r>
    </w:p>
    <w:p w:rsidR="00FB5B98" w:rsidRPr="00FB5B98" w:rsidRDefault="00FB5B98" w:rsidP="00FB5B98">
      <w:pPr>
        <w:pStyle w:val="LabTitle"/>
        <w:jc w:val="left"/>
        <w:rPr>
          <w:sz w:val="28"/>
          <w:szCs w:val="28"/>
        </w:rPr>
      </w:pPr>
      <w:r w:rsidRPr="00FB5B98">
        <w:rPr>
          <w:sz w:val="28"/>
          <w:szCs w:val="28"/>
        </w:rPr>
        <w:t xml:space="preserve"> Визначити частоту дискретизації жіночого голосу типу Альт.</w:t>
      </w:r>
    </w:p>
    <w:p w:rsidR="00FB5B98" w:rsidRPr="00FB5B98" w:rsidRDefault="00FB5B98" w:rsidP="00FB5B98">
      <w:pPr>
        <w:pStyle w:val="LabTitle"/>
        <w:jc w:val="left"/>
        <w:rPr>
          <w:sz w:val="28"/>
          <w:szCs w:val="28"/>
        </w:rPr>
      </w:pPr>
      <w:r w:rsidRPr="00FB5B98">
        <w:rPr>
          <w:sz w:val="28"/>
          <w:szCs w:val="28"/>
        </w:rPr>
        <w:t xml:space="preserve"> Визначити частоту дискретизації звукових сигналів симфонічного оркестру. </w:t>
      </w:r>
    </w:p>
    <w:p w:rsidR="00FB5B98" w:rsidRPr="00FB5B98" w:rsidRDefault="00FB5B98" w:rsidP="00FB5B98">
      <w:pPr>
        <w:pStyle w:val="LabTitle"/>
        <w:jc w:val="left"/>
        <w:rPr>
          <w:sz w:val="28"/>
          <w:szCs w:val="28"/>
        </w:rPr>
      </w:pPr>
      <w:r w:rsidRPr="00FB5B98">
        <w:rPr>
          <w:sz w:val="28"/>
          <w:szCs w:val="28"/>
        </w:rPr>
        <w:t xml:space="preserve">Знайти частоту формування повідомлення про кодування чоловічого голосу при похибках відтворення максимальної амплітуди сигналу в 1%, 0,1% та 0,01%. </w:t>
      </w:r>
    </w:p>
    <w:p w:rsidR="00FB5B98" w:rsidRPr="00FB5B98" w:rsidRDefault="00FB5B98" w:rsidP="00FB5B98">
      <w:pPr>
        <w:pStyle w:val="LabTitle"/>
        <w:jc w:val="left"/>
        <w:rPr>
          <w:sz w:val="28"/>
          <w:szCs w:val="28"/>
        </w:rPr>
      </w:pPr>
      <w:r w:rsidRPr="00FB5B98">
        <w:rPr>
          <w:sz w:val="28"/>
          <w:szCs w:val="28"/>
        </w:rPr>
        <w:t xml:space="preserve">Знайти частоту формування повідомлення про кодування жіночого голосу при похибках відтворення максимальної амплітуди сигналу в 1%, 0,1% та 0,01%. </w:t>
      </w:r>
    </w:p>
    <w:p w:rsidR="00FB5B98" w:rsidRPr="00FB5B98" w:rsidRDefault="00FB5B98" w:rsidP="00FB5B98">
      <w:pPr>
        <w:pStyle w:val="LabTitle"/>
        <w:jc w:val="left"/>
        <w:rPr>
          <w:sz w:val="28"/>
          <w:szCs w:val="28"/>
        </w:rPr>
      </w:pPr>
      <w:r w:rsidRPr="00FB5B98">
        <w:rPr>
          <w:sz w:val="28"/>
          <w:szCs w:val="28"/>
        </w:rPr>
        <w:t>Обрахувати шум квантування при дискретизації звукових сигналів симфонічного оркестру із використанням 16-розрядного АЦП та 20-розрядного АЦП.</w:t>
      </w:r>
    </w:p>
    <w:p w:rsidR="00FB5B98" w:rsidRPr="00FB5B98" w:rsidRDefault="00FB5B98" w:rsidP="00FB5B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B5B98">
        <w:rPr>
          <w:rFonts w:ascii="Times New Roman" w:hAnsi="Times New Roman" w:cs="Times New Roman"/>
          <w:b/>
          <w:bCs/>
          <w:sz w:val="28"/>
          <w:szCs w:val="28"/>
        </w:rPr>
        <w:t>Визначити частоту дискретизації чоловічого голосу типу Бас.</w:t>
      </w:r>
    </w:p>
    <w:p w:rsidR="00FB5B98" w:rsidRPr="00FB5B98" w:rsidRDefault="00FB5B98" w:rsidP="00FB5B9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5B98">
        <w:rPr>
          <w:rFonts w:ascii="Times New Roman" w:hAnsi="Times New Roman" w:cs="Times New Roman"/>
          <w:sz w:val="28"/>
          <w:szCs w:val="28"/>
        </w:rPr>
        <w:t>Згідно з теоремою Котельникова (</w:t>
      </w:r>
      <w:proofErr w:type="spellStart"/>
      <w:r w:rsidRPr="00FB5B98">
        <w:rPr>
          <w:rFonts w:ascii="Times New Roman" w:hAnsi="Times New Roman" w:cs="Times New Roman"/>
          <w:sz w:val="28"/>
          <w:szCs w:val="28"/>
        </w:rPr>
        <w:t>Nyquist–Shannon</w:t>
      </w:r>
      <w:proofErr w:type="spellEnd"/>
      <w:r w:rsidRPr="00FB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B98">
        <w:rPr>
          <w:rFonts w:ascii="Times New Roman" w:hAnsi="Times New Roman" w:cs="Times New Roman"/>
          <w:sz w:val="28"/>
          <w:szCs w:val="28"/>
        </w:rPr>
        <w:t>sampling</w:t>
      </w:r>
      <w:proofErr w:type="spellEnd"/>
      <w:r w:rsidRPr="00FB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B98">
        <w:rPr>
          <w:rFonts w:ascii="Times New Roman" w:hAnsi="Times New Roman" w:cs="Times New Roman"/>
          <w:sz w:val="28"/>
          <w:szCs w:val="28"/>
        </w:rPr>
        <w:t>theorem</w:t>
      </w:r>
      <w:proofErr w:type="spellEnd"/>
      <w:r w:rsidRPr="00FB5B98">
        <w:rPr>
          <w:rFonts w:ascii="Times New Roman" w:hAnsi="Times New Roman" w:cs="Times New Roman"/>
          <w:sz w:val="28"/>
          <w:szCs w:val="28"/>
        </w:rPr>
        <w:t xml:space="preserve">), для правильної репрезентації сигналу з частотою F необхідна частота дискретизації не менше ніж 2F. Таким чином, для представлення чоловічого голосу – 6 кГц, необхідна частота дискретизації має бути не менше ніж </w:t>
      </w:r>
      <w:proofErr w:type="spellStart"/>
      <w:r w:rsidRPr="00FB5B98">
        <w:rPr>
          <w:rFonts w:ascii="Times New Roman" w:hAnsi="Times New Roman" w:cs="Times New Roman"/>
          <w:sz w:val="28"/>
          <w:szCs w:val="28"/>
        </w:rPr>
        <w:t>F</w:t>
      </w:r>
      <w:r w:rsidRPr="00FB5B98">
        <w:rPr>
          <w:rFonts w:ascii="Times New Roman" w:hAnsi="Times New Roman" w:cs="Times New Roman"/>
          <w:sz w:val="28"/>
          <w:szCs w:val="28"/>
          <w:vertAlign w:val="subscript"/>
        </w:rPr>
        <w:t>д</w:t>
      </w:r>
      <w:r w:rsidRPr="00FB5B98">
        <w:rPr>
          <w:rFonts w:ascii="Times New Roman" w:hAnsi="Times New Roman" w:cs="Times New Roman"/>
          <w:sz w:val="28"/>
          <w:szCs w:val="28"/>
        </w:rPr>
        <w:t>=</w:t>
      </w:r>
      <w:proofErr w:type="spellEnd"/>
      <w:r w:rsidRPr="00FB5B98">
        <w:rPr>
          <w:rFonts w:ascii="Times New Roman" w:hAnsi="Times New Roman" w:cs="Times New Roman"/>
          <w:sz w:val="28"/>
          <w:szCs w:val="28"/>
        </w:rPr>
        <w:t xml:space="preserve"> 2,2 * 6000 = 13200</w:t>
      </w:r>
    </w:p>
    <w:p w:rsidR="00FB5B98" w:rsidRPr="00FB5B98" w:rsidRDefault="00FB5B98" w:rsidP="00FB5B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B5B98">
        <w:rPr>
          <w:rFonts w:ascii="Times New Roman" w:hAnsi="Times New Roman" w:cs="Times New Roman"/>
          <w:b/>
          <w:bCs/>
          <w:sz w:val="28"/>
          <w:szCs w:val="28"/>
        </w:rPr>
        <w:t xml:space="preserve">Визначити частоту дискретизації жіночого голосу типу Альт. </w:t>
      </w:r>
    </w:p>
    <w:p w:rsidR="00FB5B98" w:rsidRPr="00FB5B98" w:rsidRDefault="00FB5B98" w:rsidP="00FB5B98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B5B98">
        <w:rPr>
          <w:rFonts w:ascii="Times New Roman" w:hAnsi="Times New Roman" w:cs="Times New Roman"/>
          <w:sz w:val="28"/>
          <w:szCs w:val="28"/>
        </w:rPr>
        <w:t>Згідно з теоремою Котельникова (</w:t>
      </w:r>
      <w:proofErr w:type="spellStart"/>
      <w:r w:rsidRPr="00FB5B98">
        <w:rPr>
          <w:rFonts w:ascii="Times New Roman" w:hAnsi="Times New Roman" w:cs="Times New Roman"/>
          <w:sz w:val="28"/>
          <w:szCs w:val="28"/>
        </w:rPr>
        <w:t>Nyquist–Shannon</w:t>
      </w:r>
      <w:proofErr w:type="spellEnd"/>
      <w:r w:rsidRPr="00FB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B98">
        <w:rPr>
          <w:rFonts w:ascii="Times New Roman" w:hAnsi="Times New Roman" w:cs="Times New Roman"/>
          <w:sz w:val="28"/>
          <w:szCs w:val="28"/>
        </w:rPr>
        <w:t>sampling</w:t>
      </w:r>
      <w:proofErr w:type="spellEnd"/>
      <w:r w:rsidRPr="00FB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B98">
        <w:rPr>
          <w:rFonts w:ascii="Times New Roman" w:hAnsi="Times New Roman" w:cs="Times New Roman"/>
          <w:sz w:val="28"/>
          <w:szCs w:val="28"/>
        </w:rPr>
        <w:t>theorem</w:t>
      </w:r>
      <w:proofErr w:type="spellEnd"/>
      <w:r w:rsidRPr="00FB5B98">
        <w:rPr>
          <w:rFonts w:ascii="Times New Roman" w:hAnsi="Times New Roman" w:cs="Times New Roman"/>
          <w:sz w:val="28"/>
          <w:szCs w:val="28"/>
        </w:rPr>
        <w:t xml:space="preserve">), для правильної репрезентації сигналу з частотою F необхідна частота дискретизації не менше ніж 2F. Таким чином, для представлення жіночого голосу – 8 кГц необхідна частота дискретизації має бути не менше ніж </w:t>
      </w:r>
      <w:proofErr w:type="spellStart"/>
      <w:r w:rsidRPr="00FB5B98">
        <w:rPr>
          <w:rFonts w:ascii="Times New Roman" w:hAnsi="Times New Roman" w:cs="Times New Roman"/>
          <w:sz w:val="28"/>
          <w:szCs w:val="28"/>
        </w:rPr>
        <w:t>F</w:t>
      </w:r>
      <w:r w:rsidRPr="00FB5B98">
        <w:rPr>
          <w:rFonts w:ascii="Times New Roman" w:hAnsi="Times New Roman" w:cs="Times New Roman"/>
          <w:sz w:val="28"/>
          <w:szCs w:val="28"/>
          <w:vertAlign w:val="subscript"/>
        </w:rPr>
        <w:t>д</w:t>
      </w:r>
      <w:proofErr w:type="spellEnd"/>
      <w:r w:rsidRPr="00FB5B98">
        <w:rPr>
          <w:rFonts w:ascii="Times New Roman" w:hAnsi="Times New Roman" w:cs="Times New Roman"/>
          <w:sz w:val="28"/>
          <w:szCs w:val="28"/>
        </w:rPr>
        <w:t xml:space="preserve"> = 2,2 * 8000 = 17600.</w:t>
      </w:r>
    </w:p>
    <w:p w:rsidR="00FB5B98" w:rsidRPr="00FB5B98" w:rsidRDefault="00FB5B98" w:rsidP="00FB5B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B5B98">
        <w:rPr>
          <w:rFonts w:ascii="Times New Roman" w:hAnsi="Times New Roman" w:cs="Times New Roman"/>
          <w:b/>
          <w:bCs/>
          <w:sz w:val="28"/>
          <w:szCs w:val="28"/>
        </w:rPr>
        <w:t xml:space="preserve">Визначити частоту дискретизації звукових сигналів симфонічного оркестру. </w:t>
      </w:r>
    </w:p>
    <w:p w:rsidR="00FB5B98" w:rsidRPr="00FB5B98" w:rsidRDefault="00FB5B98" w:rsidP="00FB5B98">
      <w:pPr>
        <w:rPr>
          <w:rFonts w:ascii="Times New Roman" w:hAnsi="Times New Roman" w:cs="Times New Roman"/>
          <w:sz w:val="28"/>
          <w:szCs w:val="28"/>
        </w:rPr>
      </w:pPr>
      <w:r w:rsidRPr="00FB5B98">
        <w:rPr>
          <w:rFonts w:ascii="Times New Roman" w:hAnsi="Times New Roman" w:cs="Times New Roman"/>
          <w:sz w:val="28"/>
          <w:szCs w:val="28"/>
        </w:rPr>
        <w:t xml:space="preserve">Частотний діапазон звуків, які може створити симфонічний оркестр, зазвичай складається  16 кГц. Однак, для правильної репрезентації </w:t>
      </w:r>
      <w:proofErr w:type="spellStart"/>
      <w:r w:rsidRPr="00FB5B98">
        <w:rPr>
          <w:rFonts w:ascii="Times New Roman" w:hAnsi="Times New Roman" w:cs="Times New Roman"/>
          <w:sz w:val="28"/>
          <w:szCs w:val="28"/>
        </w:rPr>
        <w:t>аудіосигналу</w:t>
      </w:r>
      <w:proofErr w:type="spellEnd"/>
      <w:r w:rsidRPr="00FB5B98">
        <w:rPr>
          <w:rFonts w:ascii="Times New Roman" w:hAnsi="Times New Roman" w:cs="Times New Roman"/>
          <w:sz w:val="28"/>
          <w:szCs w:val="28"/>
        </w:rPr>
        <w:t xml:space="preserve"> з частотою F необхідна частота дискретизації не менше ніж 2F (згідно з теоремою Котельникова - Nyquist-Shannon </w:t>
      </w:r>
      <w:proofErr w:type="spellStart"/>
      <w:r w:rsidRPr="00FB5B98">
        <w:rPr>
          <w:rFonts w:ascii="Times New Roman" w:hAnsi="Times New Roman" w:cs="Times New Roman"/>
          <w:sz w:val="28"/>
          <w:szCs w:val="28"/>
        </w:rPr>
        <w:t>sampling</w:t>
      </w:r>
      <w:proofErr w:type="spellEnd"/>
      <w:r w:rsidRPr="00FB5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B98">
        <w:rPr>
          <w:rFonts w:ascii="Times New Roman" w:hAnsi="Times New Roman" w:cs="Times New Roman"/>
          <w:sz w:val="28"/>
          <w:szCs w:val="28"/>
        </w:rPr>
        <w:t>theorem</w:t>
      </w:r>
      <w:proofErr w:type="spellEnd"/>
      <w:r w:rsidRPr="00FB5B98">
        <w:rPr>
          <w:rFonts w:ascii="Times New Roman" w:hAnsi="Times New Roman" w:cs="Times New Roman"/>
          <w:sz w:val="28"/>
          <w:szCs w:val="28"/>
        </w:rPr>
        <w:t>).</w:t>
      </w:r>
    </w:p>
    <w:p w:rsidR="00FB5B98" w:rsidRPr="00FB5B98" w:rsidRDefault="00FB5B98" w:rsidP="00FB5B98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B5B98">
        <w:rPr>
          <w:rFonts w:ascii="Times New Roman" w:hAnsi="Times New Roman" w:cs="Times New Roman"/>
          <w:sz w:val="28"/>
          <w:szCs w:val="28"/>
        </w:rPr>
        <w:t xml:space="preserve">Отже, для представлення звуків симфонічного оркестру необхідна частота дискретизації мінімум </w:t>
      </w:r>
      <w:proofErr w:type="spellStart"/>
      <w:r w:rsidRPr="00FB5B98">
        <w:rPr>
          <w:rFonts w:ascii="Times New Roman" w:hAnsi="Times New Roman" w:cs="Times New Roman"/>
          <w:sz w:val="28"/>
          <w:szCs w:val="28"/>
        </w:rPr>
        <w:t>F</w:t>
      </w:r>
      <w:r w:rsidRPr="00FB5B98">
        <w:rPr>
          <w:rFonts w:ascii="Times New Roman" w:hAnsi="Times New Roman" w:cs="Times New Roman"/>
          <w:sz w:val="28"/>
          <w:szCs w:val="28"/>
          <w:vertAlign w:val="subscript"/>
        </w:rPr>
        <w:t>д</w:t>
      </w:r>
      <w:proofErr w:type="spellEnd"/>
      <w:r w:rsidRPr="00FB5B98">
        <w:rPr>
          <w:rFonts w:ascii="Times New Roman" w:hAnsi="Times New Roman" w:cs="Times New Roman"/>
          <w:sz w:val="28"/>
          <w:szCs w:val="28"/>
        </w:rPr>
        <w:t xml:space="preserve"> = 2,2 * 16000 = 35200</w:t>
      </w:r>
      <w:r w:rsidRPr="00FB5B9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B5B98">
        <w:rPr>
          <w:rFonts w:ascii="Times New Roman" w:hAnsi="Times New Roman" w:cs="Times New Roman"/>
          <w:sz w:val="28"/>
          <w:szCs w:val="28"/>
        </w:rPr>
        <w:t>кГц.</w:t>
      </w:r>
    </w:p>
    <w:p w:rsidR="00FB5B98" w:rsidRPr="00FB5B98" w:rsidRDefault="00FB5B98" w:rsidP="00FB5B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B5B9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Знайти частоту формування повідомлення про кодування чоловічого голосу при похибках відтворення максимальної амплітуди сигналу в 1%, 0,1% та 0,01%. </w:t>
      </w:r>
    </w:p>
    <w:p w:rsidR="00FB5B98" w:rsidRPr="00FB5B98" w:rsidRDefault="00FB5B98" w:rsidP="00FB5B98">
      <w:pPr>
        <w:rPr>
          <w:rFonts w:ascii="Times New Roman" w:hAnsi="Times New Roman" w:cs="Times New Roman"/>
          <w:sz w:val="28"/>
          <w:szCs w:val="28"/>
        </w:rPr>
      </w:pPr>
      <w:r w:rsidRPr="00FB5B98">
        <w:rPr>
          <w:rFonts w:ascii="Times New Roman" w:hAnsi="Times New Roman" w:cs="Times New Roman"/>
          <w:sz w:val="28"/>
          <w:szCs w:val="28"/>
        </w:rPr>
        <w:t xml:space="preserve">Похибку в 1% ми </w:t>
      </w:r>
      <w:proofErr w:type="spellStart"/>
      <w:r w:rsidRPr="00FB5B98">
        <w:rPr>
          <w:rFonts w:ascii="Times New Roman" w:hAnsi="Times New Roman" w:cs="Times New Roman"/>
          <w:sz w:val="28"/>
          <w:szCs w:val="28"/>
        </w:rPr>
        <w:t>отрмаємо</w:t>
      </w:r>
      <w:proofErr w:type="spellEnd"/>
      <w:r w:rsidRPr="00FB5B98">
        <w:rPr>
          <w:rFonts w:ascii="Times New Roman" w:hAnsi="Times New Roman" w:cs="Times New Roman"/>
          <w:sz w:val="28"/>
          <w:szCs w:val="28"/>
        </w:rPr>
        <w:t xml:space="preserve"> при 7-ми </w:t>
      </w:r>
      <w:proofErr w:type="spellStart"/>
      <w:r w:rsidRPr="00FB5B98">
        <w:rPr>
          <w:rFonts w:ascii="Times New Roman" w:hAnsi="Times New Roman" w:cs="Times New Roman"/>
          <w:sz w:val="28"/>
          <w:szCs w:val="28"/>
        </w:rPr>
        <w:t>бiтах</w:t>
      </w:r>
      <w:proofErr w:type="spellEnd"/>
      <w:r w:rsidRPr="00FB5B98">
        <w:rPr>
          <w:rFonts w:ascii="Times New Roman" w:hAnsi="Times New Roman" w:cs="Times New Roman"/>
          <w:sz w:val="28"/>
          <w:szCs w:val="28"/>
        </w:rPr>
        <w:t xml:space="preserve">, тому що </w:t>
      </w:r>
      <w:r w:rsidRPr="00FB5B98">
        <w:rPr>
          <w:rFonts w:ascii="Times New Roman" w:hAnsi="Times New Roman" w:cs="Times New Roman"/>
          <w:sz w:val="28"/>
          <w:szCs w:val="28"/>
          <w:lang w:val="en-US"/>
        </w:rPr>
        <w:t>1/2</w:t>
      </w:r>
      <w:r w:rsidRPr="00FB5B98">
        <w:rPr>
          <w:rFonts w:ascii="Times New Roman" w:hAnsi="Times New Roman" w:cs="Times New Roman"/>
          <w:sz w:val="28"/>
          <w:szCs w:val="28"/>
          <w:vertAlign w:val="superscript"/>
        </w:rPr>
        <w:t>7</w:t>
      </w:r>
      <w:r w:rsidRPr="00FB5B98">
        <w:rPr>
          <w:rFonts w:ascii="Times New Roman" w:hAnsi="Times New Roman" w:cs="Times New Roman"/>
          <w:sz w:val="28"/>
          <w:szCs w:val="28"/>
        </w:rPr>
        <w:t xml:space="preserve"> = 0.00781 </w:t>
      </w:r>
    </w:p>
    <w:p w:rsidR="00FB5B98" w:rsidRPr="00FB5B98" w:rsidRDefault="00FB5B98" w:rsidP="00FB5B98">
      <w:pPr>
        <w:rPr>
          <w:rFonts w:ascii="Times New Roman" w:hAnsi="Times New Roman" w:cs="Times New Roman"/>
          <w:sz w:val="28"/>
          <w:szCs w:val="28"/>
        </w:rPr>
      </w:pPr>
      <w:r w:rsidRPr="00FB5B98">
        <w:rPr>
          <w:rFonts w:ascii="Times New Roman" w:hAnsi="Times New Roman" w:cs="Times New Roman"/>
          <w:sz w:val="28"/>
          <w:szCs w:val="28"/>
        </w:rPr>
        <w:t xml:space="preserve">Похибку в 0.1% ми </w:t>
      </w:r>
      <w:proofErr w:type="spellStart"/>
      <w:r w:rsidRPr="00FB5B98">
        <w:rPr>
          <w:rFonts w:ascii="Times New Roman" w:hAnsi="Times New Roman" w:cs="Times New Roman"/>
          <w:sz w:val="28"/>
          <w:szCs w:val="28"/>
        </w:rPr>
        <w:t>отрмаємо</w:t>
      </w:r>
      <w:proofErr w:type="spellEnd"/>
      <w:r w:rsidRPr="00FB5B98">
        <w:rPr>
          <w:rFonts w:ascii="Times New Roman" w:hAnsi="Times New Roman" w:cs="Times New Roman"/>
          <w:sz w:val="28"/>
          <w:szCs w:val="28"/>
        </w:rPr>
        <w:t xml:space="preserve"> при 10-ти </w:t>
      </w:r>
      <w:proofErr w:type="spellStart"/>
      <w:r w:rsidRPr="00FB5B98">
        <w:rPr>
          <w:rFonts w:ascii="Times New Roman" w:hAnsi="Times New Roman" w:cs="Times New Roman"/>
          <w:sz w:val="28"/>
          <w:szCs w:val="28"/>
        </w:rPr>
        <w:t>бiтах</w:t>
      </w:r>
      <w:proofErr w:type="spellEnd"/>
      <w:r w:rsidRPr="00FB5B98">
        <w:rPr>
          <w:rFonts w:ascii="Times New Roman" w:hAnsi="Times New Roman" w:cs="Times New Roman"/>
          <w:sz w:val="28"/>
          <w:szCs w:val="28"/>
        </w:rPr>
        <w:t>, тому що 1</w:t>
      </w:r>
      <w:r w:rsidRPr="00FB5B98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FB5B98">
        <w:rPr>
          <w:rFonts w:ascii="Times New Roman" w:hAnsi="Times New Roman" w:cs="Times New Roman"/>
          <w:sz w:val="28"/>
          <w:szCs w:val="28"/>
        </w:rPr>
        <w:t>2</w:t>
      </w:r>
      <w:r w:rsidRPr="00FB5B98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10</w:t>
      </w:r>
      <w:r w:rsidRPr="00FB5B98">
        <w:rPr>
          <w:rFonts w:ascii="Times New Roman" w:hAnsi="Times New Roman" w:cs="Times New Roman"/>
          <w:sz w:val="28"/>
          <w:szCs w:val="28"/>
        </w:rPr>
        <w:t xml:space="preserve"> = 0.000976 </w:t>
      </w:r>
    </w:p>
    <w:p w:rsidR="00FB5B98" w:rsidRPr="00FB5B98" w:rsidRDefault="00FB5B98" w:rsidP="00FB5B98">
      <w:pPr>
        <w:rPr>
          <w:rFonts w:ascii="Times New Roman" w:hAnsi="Times New Roman" w:cs="Times New Roman"/>
          <w:sz w:val="28"/>
          <w:szCs w:val="28"/>
        </w:rPr>
      </w:pPr>
      <w:r w:rsidRPr="00FB5B98">
        <w:rPr>
          <w:rFonts w:ascii="Times New Roman" w:hAnsi="Times New Roman" w:cs="Times New Roman"/>
          <w:sz w:val="28"/>
          <w:szCs w:val="28"/>
        </w:rPr>
        <w:t xml:space="preserve">Похибку в 0.01% ми </w:t>
      </w:r>
      <w:proofErr w:type="spellStart"/>
      <w:r w:rsidRPr="00FB5B98">
        <w:rPr>
          <w:rFonts w:ascii="Times New Roman" w:hAnsi="Times New Roman" w:cs="Times New Roman"/>
          <w:sz w:val="28"/>
          <w:szCs w:val="28"/>
        </w:rPr>
        <w:t>отрмаємо</w:t>
      </w:r>
      <w:proofErr w:type="spellEnd"/>
      <w:r w:rsidRPr="00FB5B98">
        <w:rPr>
          <w:rFonts w:ascii="Times New Roman" w:hAnsi="Times New Roman" w:cs="Times New Roman"/>
          <w:sz w:val="28"/>
          <w:szCs w:val="28"/>
        </w:rPr>
        <w:t xml:space="preserve"> при 14-ти </w:t>
      </w:r>
      <w:proofErr w:type="spellStart"/>
      <w:r w:rsidRPr="00FB5B98">
        <w:rPr>
          <w:rFonts w:ascii="Times New Roman" w:hAnsi="Times New Roman" w:cs="Times New Roman"/>
          <w:sz w:val="28"/>
          <w:szCs w:val="28"/>
        </w:rPr>
        <w:t>бiтах</w:t>
      </w:r>
      <w:proofErr w:type="spellEnd"/>
      <w:r w:rsidRPr="00FB5B98">
        <w:rPr>
          <w:rFonts w:ascii="Times New Roman" w:hAnsi="Times New Roman" w:cs="Times New Roman"/>
          <w:sz w:val="28"/>
          <w:szCs w:val="28"/>
        </w:rPr>
        <w:t>, тому що 1</w:t>
      </w:r>
      <w:r w:rsidRPr="00FB5B98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FB5B98">
        <w:rPr>
          <w:rFonts w:ascii="Times New Roman" w:hAnsi="Times New Roman" w:cs="Times New Roman"/>
          <w:sz w:val="28"/>
          <w:szCs w:val="28"/>
        </w:rPr>
        <w:t>2</w:t>
      </w:r>
      <w:r w:rsidRPr="00FB5B98">
        <w:rPr>
          <w:rFonts w:ascii="Times New Roman" w:hAnsi="Times New Roman" w:cs="Times New Roman"/>
          <w:sz w:val="28"/>
          <w:szCs w:val="28"/>
          <w:vertAlign w:val="superscript"/>
        </w:rPr>
        <w:t>14</w:t>
      </w:r>
      <w:r w:rsidRPr="00FB5B98">
        <w:rPr>
          <w:rFonts w:ascii="Times New Roman" w:hAnsi="Times New Roman" w:cs="Times New Roman"/>
          <w:sz w:val="28"/>
          <w:szCs w:val="28"/>
        </w:rPr>
        <w:t xml:space="preserve"> = 0.000061</w:t>
      </w:r>
    </w:p>
    <w:p w:rsidR="00FB5B98" w:rsidRPr="00FB5B98" w:rsidRDefault="00FB5B98" w:rsidP="00FB5B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B5B98">
        <w:rPr>
          <w:rFonts w:ascii="Times New Roman" w:hAnsi="Times New Roman" w:cs="Times New Roman"/>
          <w:b/>
          <w:bCs/>
          <w:sz w:val="28"/>
          <w:szCs w:val="28"/>
        </w:rPr>
        <w:t>Обрахувати шум квантування при дискретизації звукових сигналів симфонічного оркестру із використанням 16-розрядного АЦП та 20- розрядного АЦП.</w:t>
      </w:r>
    </w:p>
    <w:p w:rsidR="00FB5B98" w:rsidRPr="00FB5B98" w:rsidRDefault="00FB5B98" w:rsidP="00FB5B9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5B98">
        <w:rPr>
          <w:rFonts w:ascii="Times New Roman" w:hAnsi="Times New Roman" w:cs="Times New Roman"/>
          <w:sz w:val="28"/>
          <w:szCs w:val="28"/>
        </w:rPr>
        <w:t xml:space="preserve">Для 16-ти розрядного АЦП значення буде 6 </w:t>
      </w:r>
      <w:r w:rsidRPr="00FB5B98">
        <w:rPr>
          <w:rFonts w:ascii="Times New Roman" w:hAnsi="Cambria Math" w:cs="Times New Roman"/>
          <w:sz w:val="28"/>
          <w:szCs w:val="28"/>
        </w:rPr>
        <w:t>∗</w:t>
      </w:r>
      <w:r w:rsidRPr="00FB5B98">
        <w:rPr>
          <w:rFonts w:ascii="Times New Roman" w:hAnsi="Times New Roman" w:cs="Times New Roman"/>
          <w:sz w:val="28"/>
          <w:szCs w:val="28"/>
        </w:rPr>
        <w:t xml:space="preserve"> 16 − 6 = 90</w:t>
      </w:r>
    </w:p>
    <w:p w:rsidR="00FB5B98" w:rsidRPr="00FB5B98" w:rsidRDefault="00FB5B98" w:rsidP="00FB5B9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5B98">
        <w:rPr>
          <w:rFonts w:ascii="Times New Roman" w:hAnsi="Times New Roman" w:cs="Times New Roman"/>
          <w:sz w:val="28"/>
          <w:szCs w:val="28"/>
        </w:rPr>
        <w:t xml:space="preserve">Для 20-ти розрядного АЦП значення буде 6 </w:t>
      </w:r>
      <w:r w:rsidRPr="00FB5B98">
        <w:rPr>
          <w:rFonts w:ascii="Times New Roman" w:hAnsi="Cambria Math" w:cs="Times New Roman"/>
          <w:sz w:val="28"/>
          <w:szCs w:val="28"/>
        </w:rPr>
        <w:t>∗</w:t>
      </w:r>
      <w:r w:rsidRPr="00FB5B98">
        <w:rPr>
          <w:rFonts w:ascii="Times New Roman" w:hAnsi="Times New Roman" w:cs="Times New Roman"/>
          <w:sz w:val="28"/>
          <w:szCs w:val="28"/>
        </w:rPr>
        <w:t xml:space="preserve"> 20 − 6 = 114</w:t>
      </w:r>
    </w:p>
    <w:p w:rsidR="00FB5B98" w:rsidRDefault="00FB5B98" w:rsidP="00FB5B98">
      <w:pPr>
        <w:rPr>
          <w:rFonts w:ascii="Times New Roman" w:hAnsi="Times New Roman" w:cs="Times New Roman"/>
          <w:sz w:val="28"/>
          <w:szCs w:val="28"/>
        </w:rPr>
      </w:pPr>
    </w:p>
    <w:p w:rsidR="008521DC" w:rsidRPr="001765C3" w:rsidRDefault="008521DC" w:rsidP="007B5932">
      <w:pPr>
        <w:pStyle w:val="LabTitle"/>
        <w:jc w:val="left"/>
        <w:rPr>
          <w:sz w:val="28"/>
          <w:szCs w:val="28"/>
        </w:rPr>
      </w:pPr>
    </w:p>
    <w:sectPr w:rsidR="008521DC" w:rsidRPr="001765C3" w:rsidSect="00152AB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;Times New Roma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ejaVu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1C0E37"/>
    <w:multiLevelType w:val="multilevel"/>
    <w:tmpl w:val="F8B4B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9905845"/>
    <w:multiLevelType w:val="multilevel"/>
    <w:tmpl w:val="846A67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FD28AB"/>
    <w:rsid w:val="00152ABF"/>
    <w:rsid w:val="001765C3"/>
    <w:rsid w:val="0024524E"/>
    <w:rsid w:val="00272A37"/>
    <w:rsid w:val="002C73F0"/>
    <w:rsid w:val="00312C71"/>
    <w:rsid w:val="00381B90"/>
    <w:rsid w:val="003A04EE"/>
    <w:rsid w:val="003C02B5"/>
    <w:rsid w:val="00470A35"/>
    <w:rsid w:val="00474929"/>
    <w:rsid w:val="004F4529"/>
    <w:rsid w:val="00544DC5"/>
    <w:rsid w:val="00611D60"/>
    <w:rsid w:val="006C625B"/>
    <w:rsid w:val="007B5932"/>
    <w:rsid w:val="007C5125"/>
    <w:rsid w:val="008521DC"/>
    <w:rsid w:val="00A56E72"/>
    <w:rsid w:val="00B95076"/>
    <w:rsid w:val="00BD6E2F"/>
    <w:rsid w:val="00DC3CC7"/>
    <w:rsid w:val="00E02005"/>
    <w:rsid w:val="00EA0844"/>
    <w:rsid w:val="00FB5B98"/>
    <w:rsid w:val="00FD28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2ABF"/>
  </w:style>
  <w:style w:type="paragraph" w:styleId="1">
    <w:name w:val="heading 1"/>
    <w:basedOn w:val="a"/>
    <w:link w:val="10"/>
    <w:uiPriority w:val="9"/>
    <w:qFormat/>
    <w:rsid w:val="00544DC5"/>
    <w:pPr>
      <w:widowControl w:val="0"/>
      <w:autoSpaceDE w:val="0"/>
      <w:autoSpaceDN w:val="0"/>
      <w:spacing w:before="159" w:after="0" w:line="240" w:lineRule="auto"/>
      <w:ind w:left="301" w:right="308"/>
      <w:jc w:val="center"/>
      <w:outlineLvl w:val="0"/>
    </w:pPr>
    <w:rPr>
      <w:rFonts w:ascii="Calibri" w:eastAsia="Calibri" w:hAnsi="Calibri" w:cs="Calibri"/>
      <w:b/>
      <w:bCs/>
      <w:sz w:val="32"/>
      <w:szCs w:val="32"/>
    </w:rPr>
  </w:style>
  <w:style w:type="paragraph" w:styleId="2">
    <w:name w:val="heading 2"/>
    <w:basedOn w:val="a"/>
    <w:link w:val="20"/>
    <w:uiPriority w:val="9"/>
    <w:unhideWhenUsed/>
    <w:qFormat/>
    <w:rsid w:val="00544DC5"/>
    <w:pPr>
      <w:widowControl w:val="0"/>
      <w:autoSpaceDE w:val="0"/>
      <w:autoSpaceDN w:val="0"/>
      <w:spacing w:after="0" w:line="240" w:lineRule="auto"/>
      <w:ind w:left="102"/>
      <w:outlineLvl w:val="1"/>
    </w:pPr>
    <w:rPr>
      <w:rFonts w:ascii="Calibri" w:eastAsia="Calibri" w:hAnsi="Calibri" w:cs="Calibr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abTitle">
    <w:name w:val="LabTitle"/>
    <w:basedOn w:val="a"/>
    <w:qFormat/>
    <w:rsid w:val="003C02B5"/>
    <w:pPr>
      <w:suppressAutoHyphens/>
      <w:spacing w:after="238" w:line="240" w:lineRule="auto"/>
      <w:jc w:val="center"/>
    </w:pPr>
    <w:rPr>
      <w:rFonts w:ascii="Times New Roman;Times New Roman" w:eastAsia="DejaVu Sans" w:hAnsi="Times New Roman;Times New Roman" w:cs="FreeSans"/>
      <w:kern w:val="2"/>
      <w:sz w:val="36"/>
      <w:szCs w:val="24"/>
      <w:lang w:eastAsia="zh-CN" w:bidi="hi-IN"/>
    </w:rPr>
  </w:style>
  <w:style w:type="paragraph" w:styleId="a3">
    <w:name w:val="Normal (Web)"/>
    <w:basedOn w:val="a"/>
    <w:uiPriority w:val="99"/>
    <w:semiHidden/>
    <w:unhideWhenUsed/>
    <w:rsid w:val="007C5125"/>
    <w:rPr>
      <w:rFonts w:ascii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544DC5"/>
    <w:rPr>
      <w:rFonts w:ascii="Calibri" w:eastAsia="Calibri" w:hAnsi="Calibri" w:cs="Calibri"/>
      <w:b/>
      <w:bC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44DC5"/>
    <w:rPr>
      <w:rFonts w:ascii="Calibri" w:eastAsia="Calibri" w:hAnsi="Calibri" w:cs="Calibri"/>
      <w:b/>
      <w:bCs/>
      <w:sz w:val="28"/>
      <w:szCs w:val="28"/>
    </w:rPr>
  </w:style>
  <w:style w:type="paragraph" w:styleId="a4">
    <w:name w:val="Body Text"/>
    <w:basedOn w:val="a"/>
    <w:link w:val="a5"/>
    <w:uiPriority w:val="1"/>
    <w:qFormat/>
    <w:rsid w:val="00544DC5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8"/>
      <w:szCs w:val="28"/>
    </w:rPr>
  </w:style>
  <w:style w:type="character" w:customStyle="1" w:styleId="a5">
    <w:name w:val="Основной текст Знак"/>
    <w:basedOn w:val="a0"/>
    <w:link w:val="a4"/>
    <w:uiPriority w:val="1"/>
    <w:rsid w:val="00544DC5"/>
    <w:rPr>
      <w:rFonts w:ascii="Calibri" w:eastAsia="Calibri" w:hAnsi="Calibri" w:cs="Calibri"/>
      <w:sz w:val="28"/>
      <w:szCs w:val="28"/>
    </w:rPr>
  </w:style>
  <w:style w:type="table" w:styleId="a6">
    <w:name w:val="Table Grid"/>
    <w:basedOn w:val="a1"/>
    <w:uiPriority w:val="39"/>
    <w:rsid w:val="00DC3C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E020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0200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75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9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90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3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4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8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11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9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6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73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25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0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53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5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9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4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6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71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9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442</Words>
  <Characters>2523</Characters>
  <Application>Microsoft Office Word</Application>
  <DocSecurity>0</DocSecurity>
  <Lines>21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pc</cp:lastModifiedBy>
  <cp:revision>2</cp:revision>
  <dcterms:created xsi:type="dcterms:W3CDTF">2024-05-03T19:52:00Z</dcterms:created>
  <dcterms:modified xsi:type="dcterms:W3CDTF">2024-05-03T19:52:00Z</dcterms:modified>
</cp:coreProperties>
</file>