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after="80"/>
      </w:pPr>
      <w:r>
        <w:rPr>
          <w:rFonts w:ascii="Aptos" w:hAnsi="Aptos"/>
          <w:b/>
          <w:color w:val="2563EB"/>
          <w:sz w:val="26"/>
        </w:rPr>
        <w:t>PNC STUDENT TEAM</w:t>
      </w:r>
    </w:p>
    <w:p>
      <w:pPr>
        <w:spacing w:after="80"/>
      </w:pPr>
      <w:r>
        <w:rPr>
          <w:rFonts w:ascii="Aptos Display" w:hAnsi="Aptos Display"/>
          <w:b/>
          <w:color w:val="0F172A"/>
          <w:sz w:val="68"/>
        </w:rPr>
        <w:t>Team Portfolio Website</w:t>
      </w:r>
    </w:p>
    <w:p>
      <w:pPr>
        <w:spacing w:after="320"/>
      </w:pPr>
      <w:r>
        <w:rPr>
          <w:rFonts w:ascii="Aptos Display" w:hAnsi="Aptos Display"/>
          <w:b/>
          <w:color w:val="2563EB"/>
          <w:sz w:val="38"/>
        </w:rPr>
        <w:t>Final MVP • Material UI Design Standard • Development Prompt</w:t>
      </w:r>
    </w:p>
    <w:tbl>
      <w:tblPr>
        <w:tblW w:type="auto" w:w="0"/>
        <w:jc w:val="center"/>
        <w:tblLayout w:type="fixed"/>
        <w:tblLook w:firstColumn="1" w:firstRow="1" w:lastColumn="0" w:lastRow="0" w:noHBand="0" w:noVBand="1" w:val="04A0"/>
      </w:tblPr>
      <w:tblGrid>
        <w:gridCol w:w="144"/>
        <w:gridCol w:w="9432"/>
      </w:tblGrid>
      <w:tr>
        <w:tc>
          <w:tcPr>
            <w:tcW w:type="dxa" w:w="4917"/>
            <w:shd w:fill="2563EB"/>
            <w:tcBorders>
              <w:top w:val="nil"/>
              <w:left w:val="nil"/>
              <w:bottom w:val="nil"/>
              <w:right w:val="nil"/>
            </w:tcBorders>
          </w:tcPr>
          <w:p/>
        </w:tc>
        <w:tc>
          <w:tcPr>
            <w:tcW w:type="dxa" w:w="4917"/>
            <w:shd w:fill="EFF6FF"/>
            <w:tcBorders>
              <w:top w:val="nil"/>
              <w:left w:val="nil"/>
              <w:bottom w:val="nil"/>
              <w:right w:val="nil"/>
            </w:tcBorders>
          </w:tcPr>
          <w:p>
            <w:pPr>
              <w:spacing w:after="40"/>
            </w:pPr>
            <w:r>
              <w:rPr>
                <w:rFonts w:ascii="Aptos" w:hAnsi="Aptos"/>
                <w:b/>
                <w:color w:val="0F172A"/>
                <w:sz w:val="20"/>
              </w:rPr>
              <w:t>Final Direction</w:t>
            </w:r>
          </w:p>
          <w:p>
            <w:pPr>
              <w:spacing w:after="40"/>
            </w:pPr>
            <w:r>
              <w:rPr>
                <w:rFonts w:ascii="Aptos" w:hAnsi="Aptos"/>
                <w:color w:val="64748B"/>
                <w:sz w:val="18"/>
              </w:rPr>
              <w:t>Build a modern, professional and creative frontend-only portfolio for seven PNC student team members. Use Material UI as the single component system. Use solid colors only: no linear gradients, no mixed-color button backgrounds, and no decorative gradient text.</w:t>
            </w:r>
          </w:p>
        </w:tc>
      </w:tr>
    </w:tbl>
    <w:p>
      <w:pPr>
        <w:spacing w:after="0"/>
      </w:pPr>
    </w:p>
    <w:p>
      <w:pPr>
        <w:spacing w:before="240" w:after="80"/>
      </w:pPr>
      <w:r>
        <w:rPr>
          <w:rFonts w:ascii="Aptos" w:hAnsi="Aptos"/>
          <w:b/>
          <w:color w:val="64748B"/>
          <w:sz w:val="18"/>
        </w:rPr>
        <w:t>CORE STACK</w:t>
      </w:r>
    </w:p>
    <w:p>
      <w:pPr>
        <w:spacing w:after="160"/>
      </w:pPr>
      <w:r>
        <w:rPr>
          <w:rFonts w:ascii="Aptos" w:hAnsi="Aptos"/>
          <w:b/>
          <w:color w:val="0F172A"/>
          <w:sz w:val="21"/>
        </w:rPr>
        <w:t xml:space="preserve">Next.js   </w:t>
      </w:r>
      <w:r>
        <w:rPr>
          <w:rFonts w:ascii="Aptos" w:hAnsi="Aptos"/>
          <w:b/>
          <w:color w:val="0F172A"/>
          <w:sz w:val="21"/>
        </w:rPr>
        <w:t xml:space="preserve">React   </w:t>
      </w:r>
      <w:r>
        <w:rPr>
          <w:rFonts w:ascii="Aptos" w:hAnsi="Aptos"/>
          <w:b/>
          <w:color w:val="0F172A"/>
          <w:sz w:val="21"/>
        </w:rPr>
        <w:t xml:space="preserve">TypeScript   </w:t>
      </w:r>
      <w:r>
        <w:rPr>
          <w:rFonts w:ascii="Aptos" w:hAnsi="Aptos"/>
          <w:b/>
          <w:color w:val="0F172A"/>
          <w:sz w:val="21"/>
        </w:rPr>
        <w:t xml:space="preserve">Material UI   </w:t>
      </w:r>
      <w:r>
        <w:rPr>
          <w:rFonts w:ascii="Aptos" w:hAnsi="Aptos"/>
          <w:b/>
          <w:color w:val="0F172A"/>
          <w:sz w:val="21"/>
        </w:rPr>
        <w:t xml:space="preserve">Framer Motion   </w:t>
      </w:r>
      <w:r>
        <w:rPr>
          <w:rFonts w:ascii="Aptos" w:hAnsi="Aptos"/>
          <w:b/>
          <w:color w:val="0F172A"/>
          <w:sz w:val="21"/>
        </w:rPr>
        <w:t xml:space="preserve">MUI Icons   </w:t>
      </w:r>
      <w:r>
        <w:rPr>
          <w:rFonts w:ascii="Aptos" w:hAnsi="Aptos"/>
          <w:b/>
          <w:color w:val="0F172A"/>
          <w:sz w:val="21"/>
        </w:rPr>
        <w:t xml:space="preserve">Simple Icons   </w:t>
      </w:r>
    </w:p>
    <w:p>
      <w:pPr>
        <w:spacing w:before="280" w:after="60"/>
        <w:jc w:val="left"/>
      </w:pPr>
      <w:r>
        <w:drawing>
          <wp:inline xmlns:a="http://schemas.openxmlformats.org/drawingml/2006/main" xmlns:pic="http://schemas.openxmlformats.org/drawingml/2006/picture">
            <wp:extent cx="4206240" cy="472311"/>
            <wp:docPr id="1" name="Picture 1"/>
            <wp:cNvGraphicFramePr>
              <a:graphicFrameLocks noChangeAspect="1"/>
            </wp:cNvGraphicFramePr>
            <a:graphic>
              <a:graphicData uri="http://schemas.openxmlformats.org/drawingml/2006/picture">
                <pic:pic>
                  <pic:nvPicPr>
                    <pic:cNvPr id="0" name="3de3419b-398e-45b6-8e1c-9a2249bf064d.png"/>
                    <pic:cNvPicPr/>
                  </pic:nvPicPr>
                  <pic:blipFill>
                    <a:blip r:embed="rId11"/>
                    <a:stretch>
                      <a:fillRect/>
                    </a:stretch>
                  </pic:blipFill>
                  <pic:spPr>
                    <a:xfrm>
                      <a:off x="0" y="0"/>
                      <a:ext cx="4206240" cy="472311"/>
                    </a:xfrm>
                    <a:prstGeom prst="rect"/>
                  </pic:spPr>
                </pic:pic>
              </a:graphicData>
            </a:graphic>
          </wp:inline>
        </w:drawing>
      </w:r>
    </w:p>
    <w:p>
      <w:pPr>
        <w:spacing w:after="0"/>
      </w:pPr>
      <w:r>
        <w:rPr>
          <w:rFonts w:ascii="Aptos" w:hAnsi="Aptos"/>
          <w:i/>
          <w:color w:val="64748B"/>
          <w:sz w:val="17"/>
        </w:rPr>
        <w:t>Visual reference: compact technology-logo badges. Use this idea with neutral containers, clean spacing, and real brand logos.</w:t>
      </w:r>
    </w:p>
    <w:p>
      <w:pPr>
        <w:spacing w:before="840"/>
      </w:pPr>
      <w:r>
        <w:rPr>
          <w:rFonts w:ascii="Aptos" w:hAnsi="Aptos"/>
          <w:color w:val="94A3B8"/>
          <w:sz w:val="18"/>
        </w:rPr>
        <w:t>Prepared for a PNC student technology team • Final MVP specification • 2026</w:t>
      </w:r>
    </w:p>
    <w:p>
      <w:pPr>
        <w:pStyle w:val="Heading1"/>
        <w:spacing w:before="160" w:after="120"/>
      </w:pPr>
      <w:r>
        <w:t>1. Executive Summary</w:t>
      </w:r>
    </w:p>
    <w:p>
      <w:pPr>
        <w:spacing w:after="100" w:line="259" w:lineRule="auto"/>
      </w:pPr>
      <w:r>
        <w:rPr>
          <w:rFonts w:ascii="Aptos" w:hAnsi="Aptos"/>
          <w:b w:val="0"/>
          <w:color w:val="64748B"/>
          <w:sz w:val="20"/>
        </w:rPr>
        <w:t>This document is the final MVP specification for the PNC Student Team Portfolio Website. It defines the complete page plan, content model, Material UI design system, color standards, responsive behavior, technology-logo presentation, animation rules, frontend architecture, development workflow, quality requirements, and a master implementation prompt that should be followed when coding the project.</w:t>
      </w:r>
    </w:p>
    <w:tbl>
      <w:tblPr>
        <w:tblW w:type="auto" w:w="0"/>
        <w:jc w:val="center"/>
        <w:tblLayout w:type="fixed"/>
        <w:tblLook w:firstColumn="1" w:firstRow="1" w:lastColumn="0" w:lastRow="0" w:noHBand="0" w:noVBand="1" w:val="04A0"/>
      </w:tblPr>
      <w:tblGrid>
        <w:gridCol w:w="144"/>
        <w:gridCol w:w="9432"/>
      </w:tblGrid>
      <w:tr>
        <w:tc>
          <w:tcPr>
            <w:tcW w:type="dxa" w:w="4917"/>
            <w:shd w:fill="16A34A"/>
            <w:tcBorders>
              <w:top w:val="nil"/>
              <w:left w:val="nil"/>
              <w:bottom w:val="nil"/>
              <w:right w:val="nil"/>
            </w:tcBorders>
          </w:tcPr>
          <w:p/>
        </w:tc>
        <w:tc>
          <w:tcPr>
            <w:tcW w:type="dxa" w:w="4917"/>
            <w:shd w:fill="F0FDF4"/>
            <w:tcBorders>
              <w:top w:val="nil"/>
              <w:left w:val="nil"/>
              <w:bottom w:val="nil"/>
              <w:right w:val="nil"/>
            </w:tcBorders>
          </w:tcPr>
          <w:p>
            <w:pPr>
              <w:spacing w:after="40"/>
            </w:pPr>
            <w:r>
              <w:rPr>
                <w:rFonts w:ascii="Aptos" w:hAnsi="Aptos"/>
                <w:b/>
                <w:color w:val="0F172A"/>
                <w:sz w:val="20"/>
              </w:rPr>
              <w:t>MVP Scope</w:t>
            </w:r>
          </w:p>
          <w:p>
            <w:pPr>
              <w:spacing w:after="40"/>
            </w:pPr>
            <w:r>
              <w:rPr>
                <w:rFonts w:ascii="Aptos" w:hAnsi="Aptos"/>
                <w:color w:val="64748B"/>
                <w:sz w:val="18"/>
              </w:rPr>
              <w:t>Frontend only. No database, no authentication, no admin dashboard, and no backend API in Version 1. Team, project, skills, education, experience and technology information must come from structured local TypeScript data.</w:t>
            </w:r>
          </w:p>
        </w:tc>
      </w:tr>
    </w:tbl>
    <w:p>
      <w:pPr>
        <w:spacing w:after="0"/>
      </w:pPr>
    </w:p>
    <w:p>
      <w:pPr>
        <w:pStyle w:val="Heading2"/>
        <w:spacing w:before="120" w:after="120"/>
      </w:pPr>
      <w:r>
        <w:t>Primary Goals</w:t>
      </w:r>
    </w:p>
    <w:p>
      <w:pPr>
        <w:pStyle w:val="ListBullet"/>
        <w:spacing w:after="50"/>
      </w:pPr>
      <w:r>
        <w:rPr>
          <w:rFonts w:ascii="Aptos" w:hAnsi="Aptos"/>
          <w:color w:val="64748B"/>
          <w:sz w:val="19"/>
        </w:rPr>
        <w:t>Present seven PNC student team members professionally through a polished portfolio experience.</w:t>
      </w:r>
    </w:p>
    <w:p>
      <w:pPr>
        <w:pStyle w:val="ListBullet"/>
        <w:spacing w:after="50"/>
      </w:pPr>
      <w:r>
        <w:rPr>
          <w:rFonts w:ascii="Aptos" w:hAnsi="Aptos"/>
          <w:color w:val="64748B"/>
          <w:sz w:val="19"/>
        </w:rPr>
        <w:t>Show each member’s role, background, skills, education, experience, projects and professional focus.</w:t>
      </w:r>
    </w:p>
    <w:p>
      <w:pPr>
        <w:pStyle w:val="ListBullet"/>
        <w:spacing w:after="50"/>
      </w:pPr>
      <w:r>
        <w:rPr>
          <w:rFonts w:ascii="Aptos" w:hAnsi="Aptos"/>
          <w:color w:val="64748B"/>
          <w:sz w:val="19"/>
        </w:rPr>
        <w:t>Demonstrate the team’s technology capabilities using recognizable technology logos instead of text-only chips.</w:t>
      </w:r>
    </w:p>
    <w:p>
      <w:pPr>
        <w:pStyle w:val="ListBullet"/>
        <w:spacing w:after="50"/>
      </w:pPr>
      <w:r>
        <w:rPr>
          <w:rFonts w:ascii="Aptos" w:hAnsi="Aptos"/>
          <w:color w:val="64748B"/>
          <w:sz w:val="19"/>
        </w:rPr>
        <w:t>Create a clean Material UI experience with a consistent visual language across every page.</w:t>
      </w:r>
    </w:p>
    <w:p>
      <w:pPr>
        <w:pStyle w:val="ListBullet"/>
        <w:spacing w:after="50"/>
      </w:pPr>
      <w:r>
        <w:rPr>
          <w:rFonts w:ascii="Aptos" w:hAnsi="Aptos"/>
          <w:color w:val="64748B"/>
          <w:sz w:val="19"/>
        </w:rPr>
        <w:t>Use modern animation to improve perceived quality without distracting from content.</w:t>
      </w:r>
    </w:p>
    <w:p>
      <w:pPr>
        <w:pStyle w:val="ListBullet"/>
        <w:spacing w:after="50"/>
      </w:pPr>
      <w:r>
        <w:rPr>
          <w:rFonts w:ascii="Aptos" w:hAnsi="Aptos"/>
          <w:color w:val="64748B"/>
          <w:sz w:val="19"/>
        </w:rPr>
        <w:t>Keep the codebase simple, reusable, responsive, accessible and ready for future backend integration.</w:t>
      </w:r>
    </w:p>
    <w:p>
      <w:pPr>
        <w:pStyle w:val="Heading2"/>
        <w:spacing w:before="120" w:after="120"/>
      </w:pPr>
      <w:r>
        <w:t>Non-Negotiable UI Rules</w:t>
      </w:r>
    </w:p>
    <w:p>
      <w:pPr>
        <w:pStyle w:val="ListBullet"/>
        <w:spacing w:after="50"/>
      </w:pPr>
      <w:r>
        <w:rPr>
          <w:rFonts w:ascii="Aptos" w:hAnsi="Aptos"/>
          <w:color w:val="64748B"/>
          <w:sz w:val="19"/>
        </w:rPr>
        <w:t>Do not use linear-gradient, radial-gradient or gradient text anywhere in the MVP.</w:t>
      </w:r>
    </w:p>
    <w:p>
      <w:pPr>
        <w:pStyle w:val="ListBullet"/>
        <w:spacing w:after="50"/>
      </w:pPr>
      <w:r>
        <w:rPr>
          <w:rFonts w:ascii="Aptos" w:hAnsi="Aptos"/>
          <w:color w:val="64748B"/>
          <w:sz w:val="19"/>
        </w:rPr>
        <w:t>Do not mix multiple colors inside primary button backgrounds. Primary actions use one solid brand color.</w:t>
      </w:r>
    </w:p>
    <w:p>
      <w:pPr>
        <w:pStyle w:val="ListBullet"/>
        <w:spacing w:after="50"/>
      </w:pPr>
      <w:r>
        <w:rPr>
          <w:rFonts w:ascii="Aptos" w:hAnsi="Aptos"/>
          <w:color w:val="64748B"/>
          <w:sz w:val="19"/>
        </w:rPr>
        <w:t>Material UI is the single main design system. Do not mix Tailwind UI, shadcn/ui or multiple component frameworks.</w:t>
      </w:r>
    </w:p>
    <w:p>
      <w:pPr>
        <w:pStyle w:val="ListBullet"/>
        <w:spacing w:after="50"/>
      </w:pPr>
      <w:r>
        <w:rPr>
          <w:rFonts w:ascii="Aptos" w:hAnsi="Aptos"/>
          <w:color w:val="64748B"/>
          <w:sz w:val="19"/>
        </w:rPr>
        <w:t>Technology brand logos may use their official brand colors inside neutral technology tiles; this is the only intentional multi-color area.</w:t>
      </w:r>
    </w:p>
    <w:p>
      <w:pPr>
        <w:pStyle w:val="ListBullet"/>
        <w:spacing w:after="50"/>
      </w:pPr>
      <w:r>
        <w:rPr>
          <w:rFonts w:ascii="Aptos" w:hAnsi="Aptos"/>
          <w:color w:val="64748B"/>
          <w:sz w:val="19"/>
        </w:rPr>
        <w:t>Use whitespace, typography, borders, photography, subtle shadows and motion to create visual quality instead of gradients.</w:t>
      </w:r>
    </w:p>
    <w:p>
      <w:pPr>
        <w:pStyle w:val="Heading1"/>
        <w:spacing w:before="160" w:after="120"/>
      </w:pPr>
      <w:r>
        <w:t>2. Team Identity &amp; Member Set</w:t>
      </w:r>
    </w:p>
    <w:p>
      <w:pPr>
        <w:spacing w:after="100" w:line="259" w:lineRule="auto"/>
      </w:pPr>
      <w:r>
        <w:rPr>
          <w:rFonts w:ascii="Aptos" w:hAnsi="Aptos"/>
          <w:b w:val="0"/>
          <w:color w:val="64748B"/>
          <w:sz w:val="20"/>
        </w:rPr>
        <w:t>The website represents a student team from PNC. It should feel like a professional student technology portfolio, not a corporate KD website and not a generic employee directory.</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792"/>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w:t>
            </w:r>
          </w:p>
        </w:tc>
        <w:tc>
          <w:tcPr>
            <w:tcW w:type="dxa" w:w="3096"/>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Member</w:t>
            </w:r>
          </w:p>
        </w:tc>
        <w:tc>
          <w:tcPr>
            <w:tcW w:type="dxa" w:w="5688"/>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Role</w:t>
            </w:r>
          </w:p>
        </w:tc>
      </w:tr>
      <w:tr>
        <w:tc>
          <w:tcPr>
            <w:tcW w:type="dxa" w:w="79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8"/>
              </w:rPr>
              <w:t>01</w:t>
            </w:r>
          </w:p>
        </w:tc>
        <w:tc>
          <w:tcPr>
            <w:tcW w:type="dxa" w:w="3096"/>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Chhea Chhouy</w:t>
            </w:r>
          </w:p>
        </w:tc>
        <w:tc>
          <w:tcPr>
            <w:tcW w:type="dxa" w:w="5688"/>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Full Stack Developer</w:t>
            </w:r>
          </w:p>
        </w:tc>
      </w:tr>
      <w:tr>
        <w:tc>
          <w:tcPr>
            <w:tcW w:type="dxa" w:w="792"/>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8"/>
              </w:rPr>
              <w:t>02</w:t>
            </w:r>
          </w:p>
        </w:tc>
        <w:tc>
          <w:tcPr>
            <w:tcW w:type="dxa" w:w="3096"/>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Kin Doung</w:t>
            </w:r>
          </w:p>
        </w:tc>
        <w:tc>
          <w:tcPr>
            <w:tcW w:type="dxa" w:w="5688"/>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Planning &amp; Web Developer</w:t>
            </w:r>
          </w:p>
        </w:tc>
      </w:tr>
      <w:tr>
        <w:tc>
          <w:tcPr>
            <w:tcW w:type="dxa" w:w="79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8"/>
              </w:rPr>
              <w:t>03</w:t>
            </w:r>
          </w:p>
        </w:tc>
        <w:tc>
          <w:tcPr>
            <w:tcW w:type="dxa" w:w="3096"/>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Sokchea Boy</w:t>
            </w:r>
          </w:p>
        </w:tc>
        <w:tc>
          <w:tcPr>
            <w:tcW w:type="dxa" w:w="5688"/>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Web Developer</w:t>
            </w:r>
          </w:p>
        </w:tc>
      </w:tr>
      <w:tr>
        <w:tc>
          <w:tcPr>
            <w:tcW w:type="dxa" w:w="792"/>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8"/>
              </w:rPr>
              <w:t>04</w:t>
            </w:r>
          </w:p>
        </w:tc>
        <w:tc>
          <w:tcPr>
            <w:tcW w:type="dxa" w:w="3096"/>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Bunyoung Hean</w:t>
            </w:r>
          </w:p>
        </w:tc>
        <w:tc>
          <w:tcPr>
            <w:tcW w:type="dxa" w:w="5688"/>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Quality Assurance Specialist</w:t>
            </w:r>
          </w:p>
        </w:tc>
      </w:tr>
      <w:tr>
        <w:tc>
          <w:tcPr>
            <w:tcW w:type="dxa" w:w="79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8"/>
              </w:rPr>
              <w:t>05</w:t>
            </w:r>
          </w:p>
        </w:tc>
        <w:tc>
          <w:tcPr>
            <w:tcW w:type="dxa" w:w="3096"/>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Darin Hoy</w:t>
            </w:r>
          </w:p>
        </w:tc>
        <w:tc>
          <w:tcPr>
            <w:tcW w:type="dxa" w:w="5688"/>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Junior Software Developer</w:t>
            </w:r>
          </w:p>
        </w:tc>
      </w:tr>
      <w:tr>
        <w:tc>
          <w:tcPr>
            <w:tcW w:type="dxa" w:w="792"/>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8"/>
              </w:rPr>
              <w:t>06</w:t>
            </w:r>
          </w:p>
        </w:tc>
        <w:tc>
          <w:tcPr>
            <w:tcW w:type="dxa" w:w="3096"/>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Leader Din</w:t>
            </w:r>
          </w:p>
        </w:tc>
        <w:tc>
          <w:tcPr>
            <w:tcW w:type="dxa" w:w="5688"/>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Junior Roaming &amp; Interconnection Administrator</w:t>
            </w:r>
          </w:p>
        </w:tc>
      </w:tr>
      <w:tr>
        <w:tc>
          <w:tcPr>
            <w:tcW w:type="dxa" w:w="79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8"/>
              </w:rPr>
              <w:t>07</w:t>
            </w:r>
          </w:p>
        </w:tc>
        <w:tc>
          <w:tcPr>
            <w:tcW w:type="dxa" w:w="3096"/>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Seang Meng Chheun</w:t>
            </w:r>
          </w:p>
        </w:tc>
        <w:tc>
          <w:tcPr>
            <w:tcW w:type="dxa" w:w="5688"/>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Web Developer</w:t>
            </w:r>
          </w:p>
        </w:tc>
      </w:tr>
    </w:tbl>
    <w:p>
      <w:pPr>
        <w:spacing w:after="20"/>
      </w:pPr>
    </w:p>
    <w:p>
      <w:pPr>
        <w:pStyle w:val="Heading2"/>
        <w:spacing w:before="120" w:after="120"/>
      </w:pPr>
      <w:r>
        <w:t>Profile Content Rules</w:t>
      </w:r>
    </w:p>
    <w:p>
      <w:pPr>
        <w:pStyle w:val="ListBullet"/>
        <w:spacing w:after="50"/>
      </w:pPr>
      <w:r>
        <w:rPr>
          <w:rFonts w:ascii="Aptos" w:hAnsi="Aptos"/>
          <w:color w:val="64748B"/>
          <w:sz w:val="19"/>
        </w:rPr>
        <w:t>Use each provided portrait with correct name mapping.</w:t>
      </w:r>
    </w:p>
    <w:p>
      <w:pPr>
        <w:pStyle w:val="ListBullet"/>
        <w:spacing w:after="50"/>
      </w:pPr>
      <w:r>
        <w:rPr>
          <w:rFonts w:ascii="Aptos" w:hAnsi="Aptos"/>
          <w:color w:val="64748B"/>
          <w:sz w:val="19"/>
        </w:rPr>
        <w:t>Keep professional biography concise and factual.</w:t>
      </w:r>
    </w:p>
    <w:p>
      <w:pPr>
        <w:pStyle w:val="ListBullet"/>
        <w:spacing w:after="50"/>
      </w:pPr>
      <w:r>
        <w:rPr>
          <w:rFonts w:ascii="Aptos" w:hAnsi="Aptos"/>
          <w:color w:val="64748B"/>
          <w:sz w:val="19"/>
        </w:rPr>
        <w:t>Do not invent university names, dates, certifications, companies, employment history or skill levels.</w:t>
      </w:r>
    </w:p>
    <w:p>
      <w:pPr>
        <w:pStyle w:val="ListBullet"/>
        <w:spacing w:after="50"/>
      </w:pPr>
      <w:r>
        <w:rPr>
          <w:rFonts w:ascii="Aptos" w:hAnsi="Aptos"/>
          <w:color w:val="64748B"/>
          <w:sz w:val="19"/>
        </w:rPr>
        <w:t>Hide empty sections or show a neutral “Information to be added” state until verified content is available.</w:t>
      </w:r>
    </w:p>
    <w:p>
      <w:pPr>
        <w:pStyle w:val="ListBullet"/>
        <w:spacing w:after="50"/>
      </w:pPr>
      <w:r>
        <w:rPr>
          <w:rFonts w:ascii="Aptos" w:hAnsi="Aptos"/>
          <w:color w:val="64748B"/>
          <w:sz w:val="19"/>
        </w:rPr>
        <w:t>Use role-relevant skills and project involvement only when confirmed.</w:t>
      </w:r>
    </w:p>
    <w:p>
      <w:pPr>
        <w:pStyle w:val="Heading1"/>
        <w:spacing w:before="160" w:after="120"/>
      </w:pPr>
      <w:r>
        <w:t>3. Final Technology Stack</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656"/>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Layer</w:t>
            </w:r>
          </w:p>
        </w:tc>
        <w:tc>
          <w:tcPr>
            <w:tcW w:type="dxa" w:w="2592"/>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Technology</w:t>
            </w:r>
          </w:p>
        </w:tc>
        <w:tc>
          <w:tcPr>
            <w:tcW w:type="dxa" w:w="5400"/>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Purpose</w:t>
            </w:r>
          </w:p>
        </w:tc>
      </w:tr>
      <w:tr>
        <w:tc>
          <w:tcPr>
            <w:tcW w:type="dxa" w:w="1656"/>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6"/>
              </w:rPr>
              <w:t>Framework</w:t>
            </w:r>
          </w:p>
        </w:tc>
        <w:tc>
          <w:tcPr>
            <w:tcW w:type="dxa" w:w="259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Next.js (App Router)</w:t>
            </w:r>
          </w:p>
        </w:tc>
        <w:tc>
          <w:tcPr>
            <w:tcW w:type="dxa" w:w="540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Routing, layouts, metadata, optimized images and production build</w:t>
            </w:r>
          </w:p>
        </w:tc>
      </w:tr>
      <w:tr>
        <w:tc>
          <w:tcPr>
            <w:tcW w:type="dxa" w:w="1656"/>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6"/>
              </w:rPr>
              <w:t>UI Runtime</w:t>
            </w:r>
          </w:p>
        </w:tc>
        <w:tc>
          <w:tcPr>
            <w:tcW w:type="dxa" w:w="2592"/>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React</w:t>
            </w:r>
          </w:p>
        </w:tc>
        <w:tc>
          <w:tcPr>
            <w:tcW w:type="dxa" w:w="540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Reusable component architecture</w:t>
            </w:r>
          </w:p>
        </w:tc>
      </w:tr>
      <w:tr>
        <w:tc>
          <w:tcPr>
            <w:tcW w:type="dxa" w:w="1656"/>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6"/>
              </w:rPr>
              <w:t>Language</w:t>
            </w:r>
          </w:p>
        </w:tc>
        <w:tc>
          <w:tcPr>
            <w:tcW w:type="dxa" w:w="259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TypeScript</w:t>
            </w:r>
          </w:p>
        </w:tc>
        <w:tc>
          <w:tcPr>
            <w:tcW w:type="dxa" w:w="540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Typed local data, props and maintainable interfaces</w:t>
            </w:r>
          </w:p>
        </w:tc>
      </w:tr>
      <w:tr>
        <w:tc>
          <w:tcPr>
            <w:tcW w:type="dxa" w:w="1656"/>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6"/>
              </w:rPr>
              <w:t>Component System</w:t>
            </w:r>
          </w:p>
        </w:tc>
        <w:tc>
          <w:tcPr>
            <w:tcW w:type="dxa" w:w="2592"/>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Material UI (MUI)</w:t>
            </w:r>
          </w:p>
        </w:tc>
        <w:tc>
          <w:tcPr>
            <w:tcW w:type="dxa" w:w="540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Buttons, cards, layout, dialogs, forms, tabs, chips and responsive UI</w:t>
            </w:r>
          </w:p>
        </w:tc>
      </w:tr>
      <w:tr>
        <w:tc>
          <w:tcPr>
            <w:tcW w:type="dxa" w:w="1656"/>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6"/>
              </w:rPr>
              <w:t>Styling</w:t>
            </w:r>
          </w:p>
        </w:tc>
        <w:tc>
          <w:tcPr>
            <w:tcW w:type="dxa" w:w="259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MUI sx + theme</w:t>
            </w:r>
          </w:p>
        </w:tc>
        <w:tc>
          <w:tcPr>
            <w:tcW w:type="dxa" w:w="540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Centralized tokens, variants, responsive styles and component overrides</w:t>
            </w:r>
          </w:p>
        </w:tc>
      </w:tr>
      <w:tr>
        <w:tc>
          <w:tcPr>
            <w:tcW w:type="dxa" w:w="1656"/>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6"/>
              </w:rPr>
              <w:t>Icons</w:t>
            </w:r>
          </w:p>
        </w:tc>
        <w:tc>
          <w:tcPr>
            <w:tcW w:type="dxa" w:w="2592"/>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@mui/icons-material</w:t>
            </w:r>
          </w:p>
        </w:tc>
        <w:tc>
          <w:tcPr>
            <w:tcW w:type="dxa" w:w="540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Navigation and general interface icons</w:t>
            </w:r>
          </w:p>
        </w:tc>
      </w:tr>
      <w:tr>
        <w:tc>
          <w:tcPr>
            <w:tcW w:type="dxa" w:w="1656"/>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6"/>
              </w:rPr>
              <w:t>Technology Logos</w:t>
            </w:r>
          </w:p>
        </w:tc>
        <w:tc>
          <w:tcPr>
            <w:tcW w:type="dxa" w:w="259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Simple Icons or react-icons/si</w:t>
            </w:r>
          </w:p>
        </w:tc>
        <w:tc>
          <w:tcPr>
            <w:tcW w:type="dxa" w:w="540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Recognizable React, Next.js, TypeScript, Figma, Java, Git and other technology logos</w:t>
            </w:r>
          </w:p>
        </w:tc>
      </w:tr>
      <w:tr>
        <w:tc>
          <w:tcPr>
            <w:tcW w:type="dxa" w:w="1656"/>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6"/>
              </w:rPr>
              <w:t>Animation</w:t>
            </w:r>
          </w:p>
        </w:tc>
        <w:tc>
          <w:tcPr>
            <w:tcW w:type="dxa" w:w="2592"/>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Framer Motion</w:t>
            </w:r>
          </w:p>
        </w:tc>
        <w:tc>
          <w:tcPr>
            <w:tcW w:type="dxa" w:w="540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Scroll reveal, page transitions, hover motion and micro-interactions</w:t>
            </w:r>
          </w:p>
        </w:tc>
      </w:tr>
      <w:tr>
        <w:tc>
          <w:tcPr>
            <w:tcW w:type="dxa" w:w="1656"/>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6"/>
              </w:rPr>
              <w:t>Images</w:t>
            </w:r>
          </w:p>
        </w:tc>
        <w:tc>
          <w:tcPr>
            <w:tcW w:type="dxa" w:w="259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next/image</w:t>
            </w:r>
          </w:p>
        </w:tc>
        <w:tc>
          <w:tcPr>
            <w:tcW w:type="dxa" w:w="540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Responsive optimized portraits and project screenshots</w:t>
            </w:r>
          </w:p>
        </w:tc>
      </w:tr>
      <w:tr>
        <w:tc>
          <w:tcPr>
            <w:tcW w:type="dxa" w:w="1656"/>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6"/>
              </w:rPr>
              <w:t>Fonts</w:t>
            </w:r>
          </w:p>
        </w:tc>
        <w:tc>
          <w:tcPr>
            <w:tcW w:type="dxa" w:w="2592"/>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next/font</w:t>
            </w:r>
          </w:p>
        </w:tc>
        <w:tc>
          <w:tcPr>
            <w:tcW w:type="dxa" w:w="540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Stable loading for Inter/Geist-style professional typography</w:t>
            </w:r>
          </w:p>
        </w:tc>
      </w:tr>
      <w:tr>
        <w:tc>
          <w:tcPr>
            <w:tcW w:type="dxa" w:w="1656"/>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6"/>
              </w:rPr>
              <w:t>Forms</w:t>
            </w:r>
          </w:p>
        </w:tc>
        <w:tc>
          <w:tcPr>
            <w:tcW w:type="dxa" w:w="259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React Hook Form + Zod (optional)</w:t>
            </w:r>
          </w:p>
        </w:tc>
        <w:tc>
          <w:tcPr>
            <w:tcW w:type="dxa" w:w="540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Frontend contact-form validation without database storage</w:t>
            </w:r>
          </w:p>
        </w:tc>
      </w:tr>
    </w:tbl>
    <w:p>
      <w:pPr>
        <w:spacing w:after="20"/>
      </w:pPr>
    </w:p>
    <w:tbl>
      <w:tblPr>
        <w:tblW w:type="auto" w:w="0"/>
        <w:jc w:val="center"/>
        <w:tblLayout w:type="fixed"/>
        <w:tblLook w:firstColumn="1" w:firstRow="1" w:lastColumn="0" w:lastRow="0" w:noHBand="0" w:noVBand="1" w:val="04A0"/>
      </w:tblPr>
      <w:tblGrid>
        <w:gridCol w:w="144"/>
        <w:gridCol w:w="9432"/>
      </w:tblGrid>
      <w:tr>
        <w:tc>
          <w:tcPr>
            <w:tcW w:type="dxa" w:w="4917"/>
            <w:shd w:fill="0284C7"/>
            <w:tcBorders>
              <w:top w:val="nil"/>
              <w:left w:val="nil"/>
              <w:bottom w:val="nil"/>
              <w:right w:val="nil"/>
            </w:tcBorders>
          </w:tcPr>
          <w:p/>
        </w:tc>
        <w:tc>
          <w:tcPr>
            <w:tcW w:type="dxa" w:w="4917"/>
            <w:shd w:fill="F0F9FF"/>
            <w:tcBorders>
              <w:top w:val="nil"/>
              <w:left w:val="nil"/>
              <w:bottom w:val="nil"/>
              <w:right w:val="nil"/>
            </w:tcBorders>
          </w:tcPr>
          <w:p>
            <w:pPr>
              <w:spacing w:after="40"/>
            </w:pPr>
            <w:r>
              <w:rPr>
                <w:rFonts w:ascii="Aptos" w:hAnsi="Aptos"/>
                <w:b/>
                <w:color w:val="0F172A"/>
                <w:sz w:val="20"/>
              </w:rPr>
              <w:t>Single UI System</w:t>
            </w:r>
          </w:p>
          <w:p>
            <w:pPr>
              <w:spacing w:after="40"/>
            </w:pPr>
            <w:r>
              <w:rPr>
                <w:rFonts w:ascii="Aptos" w:hAnsi="Aptos"/>
                <w:color w:val="64748B"/>
                <w:sz w:val="18"/>
              </w:rPr>
              <w:t>For this final MVP, do not use Tailwind CSS or shadcn/ui. Material UI should own spacing, typography, responsive breakpoints, colors, shape, buttons, cards, inputs and interaction states.</w:t>
            </w:r>
          </w:p>
        </w:tc>
      </w:tr>
    </w:tbl>
    <w:p>
      <w:pPr>
        <w:spacing w:after="0"/>
      </w:pPr>
    </w:p>
    <w:p>
      <w:pPr>
        <w:pStyle w:val="Heading1"/>
        <w:spacing w:before="160" w:after="120"/>
      </w:pPr>
      <w:r>
        <w:t>4. Final MVP Sitemap &amp; Routes</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1800"/>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Page</w:t>
            </w:r>
          </w:p>
        </w:tc>
        <w:tc>
          <w:tcPr>
            <w:tcW w:type="dxa" w:w="2232"/>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Route</w:t>
            </w:r>
          </w:p>
        </w:tc>
        <w:tc>
          <w:tcPr>
            <w:tcW w:type="dxa" w:w="4824"/>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Core Purpose</w:t>
            </w:r>
          </w:p>
        </w:tc>
        <w:tc>
          <w:tcPr>
            <w:tcW w:type="dxa" w:w="720"/>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MVP</w:t>
            </w:r>
          </w:p>
        </w:tc>
      </w:tr>
      <w:tr>
        <w:tc>
          <w:tcPr>
            <w:tcW w:type="dxa" w:w="180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6"/>
              </w:rPr>
              <w:t>Home</w:t>
            </w:r>
          </w:p>
        </w:tc>
        <w:tc>
          <w:tcPr>
            <w:tcW w:type="dxa" w:w="223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w:t>
            </w:r>
          </w:p>
        </w:tc>
        <w:tc>
          <w:tcPr>
            <w:tcW w:type="dxa" w:w="482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Team introduction, hero, expertise, team preview, projects, stack and CTA</w:t>
            </w:r>
          </w:p>
        </w:tc>
        <w:tc>
          <w:tcPr>
            <w:tcW w:type="dxa" w:w="72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P0</w:t>
            </w:r>
          </w:p>
        </w:tc>
      </w:tr>
      <w:tr>
        <w:tc>
          <w:tcPr>
            <w:tcW w:type="dxa" w:w="180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6"/>
              </w:rPr>
              <w:t>About</w:t>
            </w:r>
          </w:p>
        </w:tc>
        <w:tc>
          <w:tcPr>
            <w:tcW w:type="dxa" w:w="2232"/>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/about</w:t>
            </w:r>
          </w:p>
        </w:tc>
        <w:tc>
          <w:tcPr>
            <w:tcW w:type="dxa" w:w="482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Student-team story, mission, values, journey and workflow</w:t>
            </w:r>
          </w:p>
        </w:tc>
        <w:tc>
          <w:tcPr>
            <w:tcW w:type="dxa" w:w="72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P0</w:t>
            </w:r>
          </w:p>
        </w:tc>
      </w:tr>
      <w:tr>
        <w:tc>
          <w:tcPr>
            <w:tcW w:type="dxa" w:w="180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6"/>
              </w:rPr>
              <w:t>Our Team</w:t>
            </w:r>
          </w:p>
        </w:tc>
        <w:tc>
          <w:tcPr>
            <w:tcW w:type="dxa" w:w="223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/team</w:t>
            </w:r>
          </w:p>
        </w:tc>
        <w:tc>
          <w:tcPr>
            <w:tcW w:type="dxa" w:w="482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Directory of all seven members</w:t>
            </w:r>
          </w:p>
        </w:tc>
        <w:tc>
          <w:tcPr>
            <w:tcW w:type="dxa" w:w="72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P0</w:t>
            </w:r>
          </w:p>
        </w:tc>
      </w:tr>
      <w:tr>
        <w:tc>
          <w:tcPr>
            <w:tcW w:type="dxa" w:w="180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6"/>
              </w:rPr>
              <w:t>Member Profile</w:t>
            </w:r>
          </w:p>
        </w:tc>
        <w:tc>
          <w:tcPr>
            <w:tcW w:type="dxa" w:w="2232"/>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/team/[slug]</w:t>
            </w:r>
          </w:p>
        </w:tc>
        <w:tc>
          <w:tcPr>
            <w:tcW w:type="dxa" w:w="482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Full profile with skills, background, education, experience and projects</w:t>
            </w:r>
          </w:p>
        </w:tc>
        <w:tc>
          <w:tcPr>
            <w:tcW w:type="dxa" w:w="72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P0</w:t>
            </w:r>
          </w:p>
        </w:tc>
      </w:tr>
      <w:tr>
        <w:tc>
          <w:tcPr>
            <w:tcW w:type="dxa" w:w="180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6"/>
              </w:rPr>
              <w:t>Expertise</w:t>
            </w:r>
          </w:p>
        </w:tc>
        <w:tc>
          <w:tcPr>
            <w:tcW w:type="dxa" w:w="223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/expertise</w:t>
            </w:r>
          </w:p>
        </w:tc>
        <w:tc>
          <w:tcPr>
            <w:tcW w:type="dxa" w:w="482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Team capabilities and technology domains</w:t>
            </w:r>
          </w:p>
        </w:tc>
        <w:tc>
          <w:tcPr>
            <w:tcW w:type="dxa" w:w="72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P0</w:t>
            </w:r>
          </w:p>
        </w:tc>
      </w:tr>
      <w:tr>
        <w:tc>
          <w:tcPr>
            <w:tcW w:type="dxa" w:w="180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6"/>
              </w:rPr>
              <w:t>Projects</w:t>
            </w:r>
          </w:p>
        </w:tc>
        <w:tc>
          <w:tcPr>
            <w:tcW w:type="dxa" w:w="2232"/>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/projects</w:t>
            </w:r>
          </w:p>
        </w:tc>
        <w:tc>
          <w:tcPr>
            <w:tcW w:type="dxa" w:w="482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Portfolio grid, categories and filters</w:t>
            </w:r>
          </w:p>
        </w:tc>
        <w:tc>
          <w:tcPr>
            <w:tcW w:type="dxa" w:w="72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P0</w:t>
            </w:r>
          </w:p>
        </w:tc>
      </w:tr>
      <w:tr>
        <w:tc>
          <w:tcPr>
            <w:tcW w:type="dxa" w:w="180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6"/>
              </w:rPr>
              <w:t>Project Detail</w:t>
            </w:r>
          </w:p>
        </w:tc>
        <w:tc>
          <w:tcPr>
            <w:tcW w:type="dxa" w:w="223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/projects/[slug]</w:t>
            </w:r>
          </w:p>
        </w:tc>
        <w:tc>
          <w:tcPr>
            <w:tcW w:type="dxa" w:w="482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Case study, responsibilities, stack, screenshots and team members</w:t>
            </w:r>
          </w:p>
        </w:tc>
        <w:tc>
          <w:tcPr>
            <w:tcW w:type="dxa" w:w="72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P0</w:t>
            </w:r>
          </w:p>
        </w:tc>
      </w:tr>
      <w:tr>
        <w:tc>
          <w:tcPr>
            <w:tcW w:type="dxa" w:w="180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6"/>
              </w:rPr>
              <w:t>Contact</w:t>
            </w:r>
          </w:p>
        </w:tc>
        <w:tc>
          <w:tcPr>
            <w:tcW w:type="dxa" w:w="2232"/>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/contact</w:t>
            </w:r>
          </w:p>
        </w:tc>
        <w:tc>
          <w:tcPr>
            <w:tcW w:type="dxa" w:w="482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Contact information and frontend-only form</w:t>
            </w:r>
          </w:p>
        </w:tc>
        <w:tc>
          <w:tcPr>
            <w:tcW w:type="dxa" w:w="72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P0</w:t>
            </w:r>
          </w:p>
        </w:tc>
      </w:tr>
      <w:tr>
        <w:tc>
          <w:tcPr>
            <w:tcW w:type="dxa" w:w="180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6"/>
              </w:rPr>
              <w:t>404</w:t>
            </w:r>
          </w:p>
        </w:tc>
        <w:tc>
          <w:tcPr>
            <w:tcW w:type="dxa" w:w="223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not-found</w:t>
            </w:r>
          </w:p>
        </w:tc>
        <w:tc>
          <w:tcPr>
            <w:tcW w:type="dxa" w:w="482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Professional empty/error state</w:t>
            </w:r>
          </w:p>
        </w:tc>
        <w:tc>
          <w:tcPr>
            <w:tcW w:type="dxa" w:w="72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P0</w:t>
            </w:r>
          </w:p>
        </w:tc>
      </w:tr>
    </w:tbl>
    <w:p>
      <w:pPr>
        <w:spacing w:after="20"/>
      </w:pPr>
    </w:p>
    <w:p>
      <w:pPr>
        <w:pStyle w:val="Heading2"/>
        <w:spacing w:before="120" w:after="120"/>
      </w:pPr>
      <w:r>
        <w:t>Recommended Header Navigation</w:t>
      </w:r>
    </w:p>
    <w:tbl>
      <w:tblPr>
        <w:tblW w:type="auto" w:w="0"/>
        <w:jc w:val="center"/>
        <w:tblLayout w:type="fixed"/>
        <w:tblLook w:firstColumn="1" w:firstRow="1" w:lastColumn="0" w:lastRow="0" w:noHBand="0" w:noVBand="1" w:val="04A0"/>
      </w:tblPr>
      <w:tblGrid>
        <w:gridCol w:w="144"/>
        <w:gridCol w:w="9432"/>
      </w:tblGrid>
      <w:tr>
        <w:tc>
          <w:tcPr>
            <w:tcW w:type="dxa" w:w="4917"/>
            <w:shd w:fill="2563EB"/>
            <w:tcBorders>
              <w:top w:val="nil"/>
              <w:left w:val="nil"/>
              <w:bottom w:val="nil"/>
              <w:right w:val="nil"/>
            </w:tcBorders>
          </w:tcPr>
          <w:p/>
        </w:tc>
        <w:tc>
          <w:tcPr>
            <w:tcW w:type="dxa" w:w="4917"/>
            <w:shd w:fill="EFF6FF"/>
            <w:tcBorders>
              <w:top w:val="nil"/>
              <w:left w:val="nil"/>
              <w:bottom w:val="nil"/>
              <w:right w:val="nil"/>
            </w:tcBorders>
          </w:tcPr>
          <w:p>
            <w:pPr>
              <w:spacing w:after="40"/>
            </w:pPr>
            <w:r>
              <w:rPr>
                <w:rFonts w:ascii="Aptos" w:hAnsi="Aptos"/>
                <w:b/>
                <w:color w:val="0F172A"/>
                <w:sz w:val="20"/>
              </w:rPr>
              <w:t>Desktop Header</w:t>
            </w:r>
          </w:p>
          <w:p>
            <w:pPr>
              <w:spacing w:after="40"/>
            </w:pPr>
            <w:r>
              <w:rPr>
                <w:rFonts w:ascii="Aptos" w:hAnsi="Aptos"/>
                <w:color w:val="64748B"/>
                <w:sz w:val="18"/>
              </w:rPr>
              <w:t>PNC TEAM  |  Home  About  Team  Expertise  Projects  Contact  |  Theme Icon (optional)  |  Let’s Talk</w:t>
            </w:r>
          </w:p>
        </w:tc>
      </w:tr>
    </w:tbl>
    <w:p>
      <w:pPr>
        <w:spacing w:after="0"/>
      </w:pPr>
    </w:p>
    <w:p>
      <w:pPr>
        <w:spacing w:after="100" w:line="259" w:lineRule="auto"/>
      </w:pPr>
      <w:r>
        <w:rPr>
          <w:rFonts w:ascii="Aptos" w:hAnsi="Aptos"/>
          <w:b w:val="0"/>
          <w:color w:val="64748B"/>
          <w:sz w:val="20"/>
        </w:rPr>
        <w:t>Keep the navigation short. Individual profiles and project detail pages are reached from cards rather than added to the primary header.</w:t>
      </w:r>
    </w:p>
    <w:p>
      <w:pPr>
        <w:pStyle w:val="Heading1"/>
        <w:spacing w:before="160" w:after="120"/>
      </w:pPr>
      <w:r>
        <w:t>5. Material UI Design Standard</w:t>
      </w:r>
    </w:p>
    <w:p>
      <w:pPr>
        <w:spacing w:after="100" w:line="259" w:lineRule="auto"/>
      </w:pPr>
      <w:r>
        <w:rPr>
          <w:rFonts w:ascii="Aptos" w:hAnsi="Aptos"/>
          <w:b w:val="0"/>
          <w:color w:val="64748B"/>
          <w:sz w:val="20"/>
        </w:rPr>
        <w:t>The design direction is modern professional SaaS/editorial portfolio. It should feel clean, confident and creative through composition, photography and motion - not through gradients or excessive decoration.</w:t>
      </w:r>
    </w:p>
    <w:p>
      <w:pPr>
        <w:pStyle w:val="Heading2"/>
        <w:spacing w:before="120" w:after="120"/>
      </w:pPr>
      <w:r>
        <w:t>Visual Personality</w:t>
      </w:r>
    </w:p>
    <w:p>
      <w:pPr>
        <w:pStyle w:val="ListBullet"/>
        <w:spacing w:after="50"/>
      </w:pPr>
      <w:r>
        <w:rPr>
          <w:rFonts w:ascii="Aptos" w:hAnsi="Aptos"/>
          <w:color w:val="64748B"/>
          <w:sz w:val="19"/>
        </w:rPr>
        <w:t>Professional and credible</w:t>
      </w:r>
    </w:p>
    <w:p>
      <w:pPr>
        <w:pStyle w:val="ListBullet"/>
        <w:spacing w:after="50"/>
      </w:pPr>
      <w:r>
        <w:rPr>
          <w:rFonts w:ascii="Aptos" w:hAnsi="Aptos"/>
          <w:color w:val="64748B"/>
          <w:sz w:val="19"/>
        </w:rPr>
        <w:t>Modern and minimal</w:t>
      </w:r>
    </w:p>
    <w:p>
      <w:pPr>
        <w:pStyle w:val="ListBullet"/>
        <w:spacing w:after="50"/>
      </w:pPr>
      <w:r>
        <w:rPr>
          <w:rFonts w:ascii="Aptos" w:hAnsi="Aptos"/>
          <w:color w:val="64748B"/>
          <w:sz w:val="19"/>
        </w:rPr>
        <w:t>Strong typography</w:t>
      </w:r>
    </w:p>
    <w:p>
      <w:pPr>
        <w:pStyle w:val="ListBullet"/>
        <w:spacing w:after="50"/>
      </w:pPr>
      <w:r>
        <w:rPr>
          <w:rFonts w:ascii="Aptos" w:hAnsi="Aptos"/>
          <w:color w:val="64748B"/>
          <w:sz w:val="19"/>
        </w:rPr>
        <w:t>Clean solid-color surfaces</w:t>
      </w:r>
    </w:p>
    <w:p>
      <w:pPr>
        <w:pStyle w:val="ListBullet"/>
        <w:spacing w:after="50"/>
      </w:pPr>
      <w:r>
        <w:rPr>
          <w:rFonts w:ascii="Aptos" w:hAnsi="Aptos"/>
          <w:color w:val="64748B"/>
          <w:sz w:val="19"/>
        </w:rPr>
        <w:t>Student-technology identity</w:t>
      </w:r>
    </w:p>
    <w:p>
      <w:pPr>
        <w:pStyle w:val="ListBullet"/>
        <w:spacing w:after="50"/>
      </w:pPr>
      <w:r>
        <w:rPr>
          <w:rFonts w:ascii="Aptos" w:hAnsi="Aptos"/>
          <w:color w:val="64748B"/>
          <w:sz w:val="19"/>
        </w:rPr>
        <w:t>Creative asymmetry used carefully in hero/project sections</w:t>
      </w:r>
    </w:p>
    <w:p>
      <w:pPr>
        <w:pStyle w:val="ListBullet"/>
        <w:spacing w:after="50"/>
      </w:pPr>
      <w:r>
        <w:rPr>
          <w:rFonts w:ascii="Aptos" w:hAnsi="Aptos"/>
          <w:color w:val="64748B"/>
          <w:sz w:val="19"/>
        </w:rPr>
        <w:t>Consistent Material UI behavior across all pages</w:t>
      </w:r>
    </w:p>
    <w:p>
      <w:pPr>
        <w:pStyle w:val="Heading2"/>
        <w:spacing w:before="120" w:after="120"/>
      </w:pPr>
      <w:r>
        <w:t>Layout Grid</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3240"/>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Token</w:t>
            </w:r>
          </w:p>
        </w:tc>
        <w:tc>
          <w:tcPr>
            <w:tcW w:type="dxa" w:w="6408"/>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Standard</w:t>
            </w:r>
          </w:p>
        </w:tc>
      </w:tr>
      <w:tr>
        <w:tc>
          <w:tcPr>
            <w:tcW w:type="dxa" w:w="324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8"/>
              </w:rPr>
              <w:t>Max content width</w:t>
            </w:r>
          </w:p>
        </w:tc>
        <w:tc>
          <w:tcPr>
            <w:tcW w:type="dxa" w:w="6408"/>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1280 px</w:t>
            </w:r>
          </w:p>
        </w:tc>
      </w:tr>
      <w:tr>
        <w:tc>
          <w:tcPr>
            <w:tcW w:type="dxa" w:w="324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8"/>
              </w:rPr>
              <w:t>Desktop grid</w:t>
            </w:r>
          </w:p>
        </w:tc>
        <w:tc>
          <w:tcPr>
            <w:tcW w:type="dxa" w:w="6408"/>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12 columns</w:t>
            </w:r>
          </w:p>
        </w:tc>
      </w:tr>
      <w:tr>
        <w:tc>
          <w:tcPr>
            <w:tcW w:type="dxa" w:w="324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8"/>
              </w:rPr>
              <w:t>Tablet grid</w:t>
            </w:r>
          </w:p>
        </w:tc>
        <w:tc>
          <w:tcPr>
            <w:tcW w:type="dxa" w:w="6408"/>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8 columns</w:t>
            </w:r>
          </w:p>
        </w:tc>
      </w:tr>
      <w:tr>
        <w:tc>
          <w:tcPr>
            <w:tcW w:type="dxa" w:w="324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8"/>
              </w:rPr>
              <w:t>Mobile grid</w:t>
            </w:r>
          </w:p>
        </w:tc>
        <w:tc>
          <w:tcPr>
            <w:tcW w:type="dxa" w:w="6408"/>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4 columns</w:t>
            </w:r>
          </w:p>
        </w:tc>
      </w:tr>
      <w:tr>
        <w:tc>
          <w:tcPr>
            <w:tcW w:type="dxa" w:w="324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8"/>
              </w:rPr>
              <w:t>Base spacing unit</w:t>
            </w:r>
          </w:p>
        </w:tc>
        <w:tc>
          <w:tcPr>
            <w:tcW w:type="dxa" w:w="6408"/>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8 px</w:t>
            </w:r>
          </w:p>
        </w:tc>
      </w:tr>
      <w:tr>
        <w:tc>
          <w:tcPr>
            <w:tcW w:type="dxa" w:w="324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8"/>
              </w:rPr>
              <w:t>Desktop section spacing</w:t>
            </w:r>
          </w:p>
        </w:tc>
        <w:tc>
          <w:tcPr>
            <w:tcW w:type="dxa" w:w="6408"/>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96-120 px</w:t>
            </w:r>
          </w:p>
        </w:tc>
      </w:tr>
      <w:tr>
        <w:tc>
          <w:tcPr>
            <w:tcW w:type="dxa" w:w="324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8"/>
              </w:rPr>
              <w:t>Tablet section spacing</w:t>
            </w:r>
          </w:p>
        </w:tc>
        <w:tc>
          <w:tcPr>
            <w:tcW w:type="dxa" w:w="6408"/>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72-88 px</w:t>
            </w:r>
          </w:p>
        </w:tc>
      </w:tr>
      <w:tr>
        <w:tc>
          <w:tcPr>
            <w:tcW w:type="dxa" w:w="324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8"/>
              </w:rPr>
              <w:t>Mobile section spacing</w:t>
            </w:r>
          </w:p>
        </w:tc>
        <w:tc>
          <w:tcPr>
            <w:tcW w:type="dxa" w:w="6408"/>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56-64 px</w:t>
            </w:r>
          </w:p>
        </w:tc>
      </w:tr>
      <w:tr>
        <w:tc>
          <w:tcPr>
            <w:tcW w:type="dxa" w:w="324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8"/>
              </w:rPr>
              <w:t>Container side padding</w:t>
            </w:r>
          </w:p>
        </w:tc>
        <w:tc>
          <w:tcPr>
            <w:tcW w:type="dxa" w:w="6408"/>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24-32 px desktop; 16-20 px mobile</w:t>
            </w:r>
          </w:p>
        </w:tc>
      </w:tr>
    </w:tbl>
    <w:p>
      <w:pPr>
        <w:spacing w:after="20"/>
      </w:pPr>
    </w:p>
    <w:p>
      <w:pPr>
        <w:pStyle w:val="Heading2"/>
        <w:spacing w:before="120" w:after="120"/>
      </w:pPr>
      <w:r>
        <w:t>MUI Breakpoints</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800"/>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Breakpoint</w:t>
            </w:r>
          </w:p>
        </w:tc>
        <w:tc>
          <w:tcPr>
            <w:tcW w:type="dxa" w:w="2088"/>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Value</w:t>
            </w:r>
          </w:p>
        </w:tc>
        <w:tc>
          <w:tcPr>
            <w:tcW w:type="dxa" w:w="5760"/>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Behavior</w:t>
            </w:r>
          </w:p>
        </w:tc>
      </w:tr>
      <w:tr>
        <w:tc>
          <w:tcPr>
            <w:tcW w:type="dxa" w:w="180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xs</w:t>
            </w:r>
          </w:p>
        </w:tc>
        <w:tc>
          <w:tcPr>
            <w:tcW w:type="dxa" w:w="2088"/>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0-599 px</w:t>
            </w:r>
          </w:p>
        </w:tc>
        <w:tc>
          <w:tcPr>
            <w:tcW w:type="dxa" w:w="576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Single-column content, compact navigation</w:t>
            </w:r>
          </w:p>
        </w:tc>
      </w:tr>
      <w:tr>
        <w:tc>
          <w:tcPr>
            <w:tcW w:type="dxa" w:w="180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sm</w:t>
            </w:r>
          </w:p>
        </w:tc>
        <w:tc>
          <w:tcPr>
            <w:tcW w:type="dxa" w:w="2088"/>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600-899 px</w:t>
            </w:r>
          </w:p>
        </w:tc>
        <w:tc>
          <w:tcPr>
            <w:tcW w:type="dxa" w:w="576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Two-column cards where practical</w:t>
            </w:r>
          </w:p>
        </w:tc>
      </w:tr>
      <w:tr>
        <w:tc>
          <w:tcPr>
            <w:tcW w:type="dxa" w:w="180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md</w:t>
            </w:r>
          </w:p>
        </w:tc>
        <w:tc>
          <w:tcPr>
            <w:tcW w:type="dxa" w:w="2088"/>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900-1199 px</w:t>
            </w:r>
          </w:p>
        </w:tc>
        <w:tc>
          <w:tcPr>
            <w:tcW w:type="dxa" w:w="576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Tablet/laptop composition</w:t>
            </w:r>
          </w:p>
        </w:tc>
      </w:tr>
      <w:tr>
        <w:tc>
          <w:tcPr>
            <w:tcW w:type="dxa" w:w="180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lg</w:t>
            </w:r>
          </w:p>
        </w:tc>
        <w:tc>
          <w:tcPr>
            <w:tcW w:type="dxa" w:w="2088"/>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1200-1535 px</w:t>
            </w:r>
          </w:p>
        </w:tc>
        <w:tc>
          <w:tcPr>
            <w:tcW w:type="dxa" w:w="576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Primary desktop layout</w:t>
            </w:r>
          </w:p>
        </w:tc>
      </w:tr>
      <w:tr>
        <w:tc>
          <w:tcPr>
            <w:tcW w:type="dxa" w:w="180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xl</w:t>
            </w:r>
          </w:p>
        </w:tc>
        <w:tc>
          <w:tcPr>
            <w:tcW w:type="dxa" w:w="2088"/>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1536 px and above</w:t>
            </w:r>
          </w:p>
        </w:tc>
        <w:tc>
          <w:tcPr>
            <w:tcW w:type="dxa" w:w="576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Large desktop with max-width container</w:t>
            </w:r>
          </w:p>
        </w:tc>
      </w:tr>
    </w:tbl>
    <w:p>
      <w:pPr>
        <w:spacing w:after="20"/>
      </w:pPr>
    </w:p>
    <w:p>
      <w:pPr>
        <w:pStyle w:val="Heading1"/>
        <w:spacing w:before="160" w:after="120"/>
      </w:pPr>
      <w:r>
        <w:t>6. Color System — Solid Colors Only</w:t>
      </w:r>
    </w:p>
    <w:p>
      <w:pPr>
        <w:spacing w:after="100" w:line="259" w:lineRule="auto"/>
      </w:pPr>
      <w:r>
        <w:rPr>
          <w:rFonts w:ascii="Aptos" w:hAnsi="Aptos"/>
          <w:b w:val="0"/>
          <w:color w:val="64748B"/>
          <w:sz w:val="20"/>
        </w:rPr>
        <w:t>Use a restrained neutral palette with one primary brand blue. The application must not use CSS gradients. Component state colors are semantic and should be used only when they communicate meaning.</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304"/>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Token</w:t>
            </w:r>
          </w:p>
        </w:tc>
        <w:tc>
          <w:tcPr>
            <w:tcW w:type="dxa" w:w="1800"/>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Hex</w:t>
            </w:r>
          </w:p>
        </w:tc>
        <w:tc>
          <w:tcPr>
            <w:tcW w:type="dxa" w:w="5544"/>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Usage</w:t>
            </w:r>
          </w:p>
        </w:tc>
      </w:tr>
      <w:tr>
        <w:tc>
          <w:tcPr>
            <w:tcW w:type="dxa" w:w="230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Primary</w:t>
            </w:r>
          </w:p>
        </w:tc>
        <w:tc>
          <w:tcPr>
            <w:tcW w:type="dxa" w:w="180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#2563EB</w:t>
            </w:r>
          </w:p>
        </w:tc>
        <w:tc>
          <w:tcPr>
            <w:tcW w:type="dxa" w:w="554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Primary CTA, active nav, links, key icon accents</w:t>
            </w:r>
          </w:p>
        </w:tc>
      </w:tr>
      <w:tr>
        <w:tc>
          <w:tcPr>
            <w:tcW w:type="dxa" w:w="230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Primary Dark</w:t>
            </w:r>
          </w:p>
        </w:tc>
        <w:tc>
          <w:tcPr>
            <w:tcW w:type="dxa" w:w="180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#1D4ED8</w:t>
            </w:r>
          </w:p>
        </w:tc>
        <w:tc>
          <w:tcPr>
            <w:tcW w:type="dxa" w:w="554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Hover/pressed state for primary actions</w:t>
            </w:r>
          </w:p>
        </w:tc>
      </w:tr>
      <w:tr>
        <w:tc>
          <w:tcPr>
            <w:tcW w:type="dxa" w:w="230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Text Primary</w:t>
            </w:r>
          </w:p>
        </w:tc>
        <w:tc>
          <w:tcPr>
            <w:tcW w:type="dxa" w:w="180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#0F172A</w:t>
            </w:r>
          </w:p>
        </w:tc>
        <w:tc>
          <w:tcPr>
            <w:tcW w:type="dxa" w:w="554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Headings and main content</w:t>
            </w:r>
          </w:p>
        </w:tc>
      </w:tr>
      <w:tr>
        <w:tc>
          <w:tcPr>
            <w:tcW w:type="dxa" w:w="230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Text Secondary</w:t>
            </w:r>
          </w:p>
        </w:tc>
        <w:tc>
          <w:tcPr>
            <w:tcW w:type="dxa" w:w="180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#64748B</w:t>
            </w:r>
          </w:p>
        </w:tc>
        <w:tc>
          <w:tcPr>
            <w:tcW w:type="dxa" w:w="554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Descriptions and metadata</w:t>
            </w:r>
          </w:p>
        </w:tc>
      </w:tr>
      <w:tr>
        <w:tc>
          <w:tcPr>
            <w:tcW w:type="dxa" w:w="230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Page Background</w:t>
            </w:r>
          </w:p>
        </w:tc>
        <w:tc>
          <w:tcPr>
            <w:tcW w:type="dxa" w:w="180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#F7F9FC</w:t>
            </w:r>
          </w:p>
        </w:tc>
        <w:tc>
          <w:tcPr>
            <w:tcW w:type="dxa" w:w="554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Main light-mode page background</w:t>
            </w:r>
          </w:p>
        </w:tc>
      </w:tr>
      <w:tr>
        <w:tc>
          <w:tcPr>
            <w:tcW w:type="dxa" w:w="230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Surface</w:t>
            </w:r>
          </w:p>
        </w:tc>
        <w:tc>
          <w:tcPr>
            <w:tcW w:type="dxa" w:w="180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#FFFFFF</w:t>
            </w:r>
          </w:p>
        </w:tc>
        <w:tc>
          <w:tcPr>
            <w:tcW w:type="dxa" w:w="554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Cards, header surface, dialogs and forms</w:t>
            </w:r>
          </w:p>
        </w:tc>
      </w:tr>
      <w:tr>
        <w:tc>
          <w:tcPr>
            <w:tcW w:type="dxa" w:w="230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Border</w:t>
            </w:r>
          </w:p>
        </w:tc>
        <w:tc>
          <w:tcPr>
            <w:tcW w:type="dxa" w:w="180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#E2E8F0</w:t>
            </w:r>
          </w:p>
        </w:tc>
        <w:tc>
          <w:tcPr>
            <w:tcW w:type="dxa" w:w="554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Card/input/divider borders</w:t>
            </w:r>
          </w:p>
        </w:tc>
      </w:tr>
      <w:tr>
        <w:tc>
          <w:tcPr>
            <w:tcW w:type="dxa" w:w="230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Success</w:t>
            </w:r>
          </w:p>
        </w:tc>
        <w:tc>
          <w:tcPr>
            <w:tcW w:type="dxa" w:w="180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#16A34A</w:t>
            </w:r>
          </w:p>
        </w:tc>
        <w:tc>
          <w:tcPr>
            <w:tcW w:type="dxa" w:w="554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Verified success states only</w:t>
            </w:r>
          </w:p>
        </w:tc>
      </w:tr>
      <w:tr>
        <w:tc>
          <w:tcPr>
            <w:tcW w:type="dxa" w:w="230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Warning</w:t>
            </w:r>
          </w:p>
        </w:tc>
        <w:tc>
          <w:tcPr>
            <w:tcW w:type="dxa" w:w="180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#D97706</w:t>
            </w:r>
          </w:p>
        </w:tc>
        <w:tc>
          <w:tcPr>
            <w:tcW w:type="dxa" w:w="554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Warning states only</w:t>
            </w:r>
          </w:p>
        </w:tc>
      </w:tr>
      <w:tr>
        <w:tc>
          <w:tcPr>
            <w:tcW w:type="dxa" w:w="230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Error</w:t>
            </w:r>
          </w:p>
        </w:tc>
        <w:tc>
          <w:tcPr>
            <w:tcW w:type="dxa" w:w="180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#DC2626</w:t>
            </w:r>
          </w:p>
        </w:tc>
        <w:tc>
          <w:tcPr>
            <w:tcW w:type="dxa" w:w="554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Validation and error states only</w:t>
            </w:r>
          </w:p>
        </w:tc>
      </w:tr>
      <w:tr>
        <w:tc>
          <w:tcPr>
            <w:tcW w:type="dxa" w:w="230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Info</w:t>
            </w:r>
          </w:p>
        </w:tc>
        <w:tc>
          <w:tcPr>
            <w:tcW w:type="dxa" w:w="180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#0284C7</w:t>
            </w:r>
          </w:p>
        </w:tc>
        <w:tc>
          <w:tcPr>
            <w:tcW w:type="dxa" w:w="554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Informational status only</w:t>
            </w:r>
          </w:p>
        </w:tc>
      </w:tr>
    </w:tbl>
    <w:p>
      <w:pPr>
        <w:spacing w:after="20"/>
      </w:pPr>
    </w:p>
    <w:p>
      <w:pPr>
        <w:pStyle w:val="Heading2"/>
        <w:spacing w:before="120" w:after="120"/>
      </w:pPr>
      <w:r>
        <w:t>Dark Mode (Optional but Supported)</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4032"/>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Token</w:t>
            </w:r>
          </w:p>
        </w:tc>
        <w:tc>
          <w:tcPr>
            <w:tcW w:type="dxa" w:w="5616"/>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Hex</w:t>
            </w:r>
          </w:p>
        </w:tc>
      </w:tr>
      <w:tr>
        <w:tc>
          <w:tcPr>
            <w:tcW w:type="dxa" w:w="403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8"/>
              </w:rPr>
              <w:t>Background</w:t>
            </w:r>
          </w:p>
        </w:tc>
        <w:tc>
          <w:tcPr>
            <w:tcW w:type="dxa" w:w="5616"/>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#0B1220</w:t>
            </w:r>
          </w:p>
        </w:tc>
      </w:tr>
      <w:tr>
        <w:tc>
          <w:tcPr>
            <w:tcW w:type="dxa" w:w="4032"/>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8"/>
              </w:rPr>
              <w:t>Surface</w:t>
            </w:r>
          </w:p>
        </w:tc>
        <w:tc>
          <w:tcPr>
            <w:tcW w:type="dxa" w:w="5616"/>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#111827</w:t>
            </w:r>
          </w:p>
        </w:tc>
      </w:tr>
      <w:tr>
        <w:tc>
          <w:tcPr>
            <w:tcW w:type="dxa" w:w="403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8"/>
              </w:rPr>
              <w:t>Raised Surface</w:t>
            </w:r>
          </w:p>
        </w:tc>
        <w:tc>
          <w:tcPr>
            <w:tcW w:type="dxa" w:w="5616"/>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#172033</w:t>
            </w:r>
          </w:p>
        </w:tc>
      </w:tr>
      <w:tr>
        <w:tc>
          <w:tcPr>
            <w:tcW w:type="dxa" w:w="4032"/>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8"/>
              </w:rPr>
              <w:t>Text Primary</w:t>
            </w:r>
          </w:p>
        </w:tc>
        <w:tc>
          <w:tcPr>
            <w:tcW w:type="dxa" w:w="5616"/>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#F8FAFC</w:t>
            </w:r>
          </w:p>
        </w:tc>
      </w:tr>
      <w:tr>
        <w:tc>
          <w:tcPr>
            <w:tcW w:type="dxa" w:w="403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8"/>
              </w:rPr>
              <w:t>Text Secondary</w:t>
            </w:r>
          </w:p>
        </w:tc>
        <w:tc>
          <w:tcPr>
            <w:tcW w:type="dxa" w:w="5616"/>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#94A3B8</w:t>
            </w:r>
          </w:p>
        </w:tc>
      </w:tr>
      <w:tr>
        <w:tc>
          <w:tcPr>
            <w:tcW w:type="dxa" w:w="4032"/>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8"/>
              </w:rPr>
              <w:t>Border</w:t>
            </w:r>
          </w:p>
        </w:tc>
        <w:tc>
          <w:tcPr>
            <w:tcW w:type="dxa" w:w="5616"/>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#263244</w:t>
            </w:r>
          </w:p>
        </w:tc>
      </w:tr>
      <w:tr>
        <w:tc>
          <w:tcPr>
            <w:tcW w:type="dxa" w:w="403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8"/>
              </w:rPr>
              <w:t>Primary</w:t>
            </w:r>
          </w:p>
        </w:tc>
        <w:tc>
          <w:tcPr>
            <w:tcW w:type="dxa" w:w="5616"/>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#60A5FA</w:t>
            </w:r>
          </w:p>
        </w:tc>
      </w:tr>
    </w:tbl>
    <w:p>
      <w:pPr>
        <w:spacing w:after="20"/>
      </w:pPr>
    </w:p>
    <w:tbl>
      <w:tblPr>
        <w:tblW w:type="auto" w:w="0"/>
        <w:jc w:val="center"/>
        <w:tblLayout w:type="fixed"/>
        <w:tblLook w:firstColumn="1" w:firstRow="1" w:lastColumn="0" w:lastRow="0" w:noHBand="0" w:noVBand="1" w:val="04A0"/>
      </w:tblPr>
      <w:tblGrid>
        <w:gridCol w:w="144"/>
        <w:gridCol w:w="9432"/>
      </w:tblGrid>
      <w:tr>
        <w:tc>
          <w:tcPr>
            <w:tcW w:type="dxa" w:w="4917"/>
            <w:shd w:fill="DC2626"/>
            <w:tcBorders>
              <w:top w:val="nil"/>
              <w:left w:val="nil"/>
              <w:bottom w:val="nil"/>
              <w:right w:val="nil"/>
            </w:tcBorders>
          </w:tcPr>
          <w:p/>
        </w:tc>
        <w:tc>
          <w:tcPr>
            <w:tcW w:type="dxa" w:w="4917"/>
            <w:shd w:fill="FEF2F2"/>
            <w:tcBorders>
              <w:top w:val="nil"/>
              <w:left w:val="nil"/>
              <w:bottom w:val="nil"/>
              <w:right w:val="nil"/>
            </w:tcBorders>
          </w:tcPr>
          <w:p>
            <w:pPr>
              <w:spacing w:after="40"/>
            </w:pPr>
            <w:r>
              <w:rPr>
                <w:rFonts w:ascii="Aptos" w:hAnsi="Aptos"/>
                <w:b/>
                <w:color w:val="0F172A"/>
                <w:sz w:val="20"/>
              </w:rPr>
              <w:t>Strict Rule</w:t>
            </w:r>
          </w:p>
          <w:p>
            <w:pPr>
              <w:spacing w:after="40"/>
            </w:pPr>
            <w:r>
              <w:rPr>
                <w:rFonts w:ascii="Aptos" w:hAnsi="Aptos"/>
                <w:color w:val="64748B"/>
                <w:sz w:val="18"/>
              </w:rPr>
              <w:t>No linear-gradient, radial-gradient, conic-gradient, multi-color CTA backgrounds, rainbow borders or gradient text. Use solid fill + border + shadow + spacing + motion for modern visual quality.</w:t>
            </w:r>
          </w:p>
        </w:tc>
      </w:tr>
    </w:tbl>
    <w:p>
      <w:pPr>
        <w:spacing w:after="0"/>
      </w:pPr>
    </w:p>
    <w:p>
      <w:pPr>
        <w:pStyle w:val="Heading1"/>
        <w:spacing w:before="160" w:after="120"/>
      </w:pPr>
      <w:r>
        <w:t>7. Typography, Shape &amp; Elevation</w:t>
      </w:r>
    </w:p>
    <w:p>
      <w:pPr>
        <w:pStyle w:val="Heading2"/>
        <w:spacing w:before="120" w:after="120"/>
      </w:pPr>
      <w:r>
        <w:t>Typography</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232"/>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Style</w:t>
            </w:r>
          </w:p>
        </w:tc>
        <w:tc>
          <w:tcPr>
            <w:tcW w:type="dxa" w:w="3024"/>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Desktop</w:t>
            </w:r>
          </w:p>
        </w:tc>
        <w:tc>
          <w:tcPr>
            <w:tcW w:type="dxa" w:w="2880"/>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Mobile</w:t>
            </w:r>
          </w:p>
        </w:tc>
        <w:tc>
          <w:tcPr>
            <w:tcW w:type="dxa" w:w="1512"/>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Weight</w:t>
            </w:r>
          </w:p>
        </w:tc>
      </w:tr>
      <w:tr>
        <w:tc>
          <w:tcPr>
            <w:tcW w:type="dxa" w:w="223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Display / Hero</w:t>
            </w:r>
          </w:p>
        </w:tc>
        <w:tc>
          <w:tcPr>
            <w:tcW w:type="dxa" w:w="302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60-68 px / 1.05</w:t>
            </w:r>
          </w:p>
        </w:tc>
        <w:tc>
          <w:tcPr>
            <w:tcW w:type="dxa" w:w="288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38-44 px / 1.1</w:t>
            </w:r>
          </w:p>
        </w:tc>
        <w:tc>
          <w:tcPr>
            <w:tcW w:type="dxa" w:w="151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700</w:t>
            </w:r>
          </w:p>
        </w:tc>
      </w:tr>
      <w:tr>
        <w:tc>
          <w:tcPr>
            <w:tcW w:type="dxa" w:w="2232"/>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H1</w:t>
            </w:r>
          </w:p>
        </w:tc>
        <w:tc>
          <w:tcPr>
            <w:tcW w:type="dxa" w:w="302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48 px</w:t>
            </w:r>
          </w:p>
        </w:tc>
        <w:tc>
          <w:tcPr>
            <w:tcW w:type="dxa" w:w="288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34 px</w:t>
            </w:r>
          </w:p>
        </w:tc>
        <w:tc>
          <w:tcPr>
            <w:tcW w:type="dxa" w:w="1512"/>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700</w:t>
            </w:r>
          </w:p>
        </w:tc>
      </w:tr>
      <w:tr>
        <w:tc>
          <w:tcPr>
            <w:tcW w:type="dxa" w:w="223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H2</w:t>
            </w:r>
          </w:p>
        </w:tc>
        <w:tc>
          <w:tcPr>
            <w:tcW w:type="dxa" w:w="302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36-40 px</w:t>
            </w:r>
          </w:p>
        </w:tc>
        <w:tc>
          <w:tcPr>
            <w:tcW w:type="dxa" w:w="288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28-30 px</w:t>
            </w:r>
          </w:p>
        </w:tc>
        <w:tc>
          <w:tcPr>
            <w:tcW w:type="dxa" w:w="151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700</w:t>
            </w:r>
          </w:p>
        </w:tc>
      </w:tr>
      <w:tr>
        <w:tc>
          <w:tcPr>
            <w:tcW w:type="dxa" w:w="2232"/>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H3</w:t>
            </w:r>
          </w:p>
        </w:tc>
        <w:tc>
          <w:tcPr>
            <w:tcW w:type="dxa" w:w="302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24-28 px</w:t>
            </w:r>
          </w:p>
        </w:tc>
        <w:tc>
          <w:tcPr>
            <w:tcW w:type="dxa" w:w="288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22-24 px</w:t>
            </w:r>
          </w:p>
        </w:tc>
        <w:tc>
          <w:tcPr>
            <w:tcW w:type="dxa" w:w="1512"/>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600-700</w:t>
            </w:r>
          </w:p>
        </w:tc>
      </w:tr>
      <w:tr>
        <w:tc>
          <w:tcPr>
            <w:tcW w:type="dxa" w:w="223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Body Large</w:t>
            </w:r>
          </w:p>
        </w:tc>
        <w:tc>
          <w:tcPr>
            <w:tcW w:type="dxa" w:w="302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18 px</w:t>
            </w:r>
          </w:p>
        </w:tc>
        <w:tc>
          <w:tcPr>
            <w:tcW w:type="dxa" w:w="288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17 px</w:t>
            </w:r>
          </w:p>
        </w:tc>
        <w:tc>
          <w:tcPr>
            <w:tcW w:type="dxa" w:w="151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400</w:t>
            </w:r>
          </w:p>
        </w:tc>
      </w:tr>
      <w:tr>
        <w:tc>
          <w:tcPr>
            <w:tcW w:type="dxa" w:w="2232"/>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Body</w:t>
            </w:r>
          </w:p>
        </w:tc>
        <w:tc>
          <w:tcPr>
            <w:tcW w:type="dxa" w:w="302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16 px</w:t>
            </w:r>
          </w:p>
        </w:tc>
        <w:tc>
          <w:tcPr>
            <w:tcW w:type="dxa" w:w="288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16 px</w:t>
            </w:r>
          </w:p>
        </w:tc>
        <w:tc>
          <w:tcPr>
            <w:tcW w:type="dxa" w:w="1512"/>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400</w:t>
            </w:r>
          </w:p>
        </w:tc>
      </w:tr>
      <w:tr>
        <w:tc>
          <w:tcPr>
            <w:tcW w:type="dxa" w:w="223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Caption</w:t>
            </w:r>
          </w:p>
        </w:tc>
        <w:tc>
          <w:tcPr>
            <w:tcW w:type="dxa" w:w="302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13-14 px</w:t>
            </w:r>
          </w:p>
        </w:tc>
        <w:tc>
          <w:tcPr>
            <w:tcW w:type="dxa" w:w="288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13-14 px</w:t>
            </w:r>
          </w:p>
        </w:tc>
        <w:tc>
          <w:tcPr>
            <w:tcW w:type="dxa" w:w="151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400-500</w:t>
            </w:r>
          </w:p>
        </w:tc>
      </w:tr>
    </w:tbl>
    <w:p>
      <w:pPr>
        <w:spacing w:after="20"/>
      </w:pPr>
    </w:p>
    <w:p>
      <w:pPr>
        <w:spacing w:after="100" w:line="259" w:lineRule="auto"/>
      </w:pPr>
      <w:r>
        <w:rPr>
          <w:rFonts w:ascii="Aptos" w:hAnsi="Aptos"/>
          <w:b w:val="0"/>
          <w:color w:val="64748B"/>
          <w:sz w:val="20"/>
        </w:rPr>
        <w:t>Recommended primary font: Inter or Geist. Use one main type family throughout the MVP for consistency. Avoid decorative display fonts.</w:t>
      </w:r>
    </w:p>
    <w:p>
      <w:pPr>
        <w:pStyle w:val="Heading2"/>
        <w:spacing w:before="120" w:after="120"/>
      </w:pPr>
      <w:r>
        <w:t>Shape</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4608"/>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Component</w:t>
            </w:r>
          </w:p>
        </w:tc>
        <w:tc>
          <w:tcPr>
            <w:tcW w:type="dxa" w:w="5040"/>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Radius</w:t>
            </w:r>
          </w:p>
        </w:tc>
      </w:tr>
      <w:tr>
        <w:tc>
          <w:tcPr>
            <w:tcW w:type="dxa" w:w="4608"/>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8"/>
              </w:rPr>
              <w:t>Buttons</w:t>
            </w:r>
          </w:p>
        </w:tc>
        <w:tc>
          <w:tcPr>
            <w:tcW w:type="dxa" w:w="504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10-12 px</w:t>
            </w:r>
          </w:p>
        </w:tc>
      </w:tr>
      <w:tr>
        <w:tc>
          <w:tcPr>
            <w:tcW w:type="dxa" w:w="4608"/>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8"/>
              </w:rPr>
              <w:t>Inputs / selects</w:t>
            </w:r>
          </w:p>
        </w:tc>
        <w:tc>
          <w:tcPr>
            <w:tcW w:type="dxa" w:w="504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12 px</w:t>
            </w:r>
          </w:p>
        </w:tc>
      </w:tr>
      <w:tr>
        <w:tc>
          <w:tcPr>
            <w:tcW w:type="dxa" w:w="4608"/>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8"/>
              </w:rPr>
              <w:t>Standard cards</w:t>
            </w:r>
          </w:p>
        </w:tc>
        <w:tc>
          <w:tcPr>
            <w:tcW w:type="dxa" w:w="504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16 px</w:t>
            </w:r>
          </w:p>
        </w:tc>
      </w:tr>
      <w:tr>
        <w:tc>
          <w:tcPr>
            <w:tcW w:type="dxa" w:w="4608"/>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8"/>
              </w:rPr>
              <w:t>Large hero/project panels</w:t>
            </w:r>
          </w:p>
        </w:tc>
        <w:tc>
          <w:tcPr>
            <w:tcW w:type="dxa" w:w="504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20 px</w:t>
            </w:r>
          </w:p>
        </w:tc>
      </w:tr>
      <w:tr>
        <w:tc>
          <w:tcPr>
            <w:tcW w:type="dxa" w:w="4608"/>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8"/>
              </w:rPr>
              <w:t>Avatar</w:t>
            </w:r>
          </w:p>
        </w:tc>
        <w:tc>
          <w:tcPr>
            <w:tcW w:type="dxa" w:w="504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12-16 px or circle based on context</w:t>
            </w:r>
          </w:p>
        </w:tc>
      </w:tr>
      <w:tr>
        <w:tc>
          <w:tcPr>
            <w:tcW w:type="dxa" w:w="4608"/>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8"/>
              </w:rPr>
              <w:t>Technology tile</w:t>
            </w:r>
          </w:p>
        </w:tc>
        <w:tc>
          <w:tcPr>
            <w:tcW w:type="dxa" w:w="504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12 px</w:t>
            </w:r>
          </w:p>
        </w:tc>
      </w:tr>
      <w:tr>
        <w:tc>
          <w:tcPr>
            <w:tcW w:type="dxa" w:w="4608"/>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8"/>
              </w:rPr>
              <w:t>Dialog</w:t>
            </w:r>
          </w:p>
        </w:tc>
        <w:tc>
          <w:tcPr>
            <w:tcW w:type="dxa" w:w="504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18 px</w:t>
            </w:r>
          </w:p>
        </w:tc>
      </w:tr>
    </w:tbl>
    <w:p>
      <w:pPr>
        <w:spacing w:after="20"/>
      </w:pPr>
    </w:p>
    <w:p>
      <w:pPr>
        <w:pStyle w:val="Heading2"/>
        <w:spacing w:before="120" w:after="120"/>
      </w:pPr>
      <w:r>
        <w:t>Elevation</w:t>
      </w:r>
    </w:p>
    <w:p>
      <w:pPr>
        <w:pStyle w:val="ListBullet"/>
        <w:spacing w:after="50"/>
      </w:pPr>
      <w:r>
        <w:rPr>
          <w:rFonts w:ascii="Aptos" w:hAnsi="Aptos"/>
          <w:color w:val="64748B"/>
          <w:sz w:val="19"/>
        </w:rPr>
        <w:t>Default cards: border first, shadow very subtle or none.</w:t>
      </w:r>
    </w:p>
    <w:p>
      <w:pPr>
        <w:pStyle w:val="ListBullet"/>
        <w:spacing w:after="50"/>
      </w:pPr>
      <w:r>
        <w:rPr>
          <w:rFonts w:ascii="Aptos" w:hAnsi="Aptos"/>
          <w:color w:val="64748B"/>
          <w:sz w:val="19"/>
        </w:rPr>
        <w:t>Hover cards: one small elevation level and translateY(-3px to -4px).</w:t>
      </w:r>
    </w:p>
    <w:p>
      <w:pPr>
        <w:pStyle w:val="ListBullet"/>
        <w:spacing w:after="50"/>
      </w:pPr>
      <w:r>
        <w:rPr>
          <w:rFonts w:ascii="Aptos" w:hAnsi="Aptos"/>
          <w:color w:val="64748B"/>
          <w:sz w:val="19"/>
        </w:rPr>
        <w:t>Header when scrolled: subtle shadow or bottom border, never heavy glow.</w:t>
      </w:r>
    </w:p>
    <w:p>
      <w:pPr>
        <w:pStyle w:val="ListBullet"/>
        <w:spacing w:after="50"/>
      </w:pPr>
      <w:r>
        <w:rPr>
          <w:rFonts w:ascii="Aptos" w:hAnsi="Aptos"/>
          <w:color w:val="64748B"/>
          <w:sz w:val="19"/>
        </w:rPr>
        <w:t>Dialogs/menus: use normal Material UI elevation.</w:t>
      </w:r>
    </w:p>
    <w:p>
      <w:pPr>
        <w:pStyle w:val="Heading1"/>
        <w:spacing w:before="160" w:after="120"/>
      </w:pPr>
      <w:r>
        <w:t>8. Button, Input &amp; Interaction Standard</w:t>
      </w:r>
    </w:p>
    <w:p>
      <w:pPr>
        <w:pStyle w:val="Heading2"/>
        <w:spacing w:before="120" w:after="120"/>
      </w:pPr>
      <w:r>
        <w:t>Button Variants</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376"/>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Variant</w:t>
            </w:r>
          </w:p>
        </w:tc>
        <w:tc>
          <w:tcPr>
            <w:tcW w:type="dxa" w:w="4032"/>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Visual</w:t>
            </w:r>
          </w:p>
        </w:tc>
        <w:tc>
          <w:tcPr>
            <w:tcW w:type="dxa" w:w="4104"/>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Use</w:t>
            </w:r>
          </w:p>
        </w:tc>
      </w:tr>
      <w:tr>
        <w:tc>
          <w:tcPr>
            <w:tcW w:type="dxa" w:w="2376"/>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Primary Contained</w:t>
            </w:r>
          </w:p>
        </w:tc>
        <w:tc>
          <w:tcPr>
            <w:tcW w:type="dxa" w:w="403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Solid #2563EB, white text</w:t>
            </w:r>
          </w:p>
        </w:tc>
        <w:tc>
          <w:tcPr>
            <w:tcW w:type="dxa" w:w="410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Main CTA such as View Projects / Contact</w:t>
            </w:r>
          </w:p>
        </w:tc>
      </w:tr>
      <w:tr>
        <w:tc>
          <w:tcPr>
            <w:tcW w:type="dxa" w:w="2376"/>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Secondary Outlined</w:t>
            </w:r>
          </w:p>
        </w:tc>
        <w:tc>
          <w:tcPr>
            <w:tcW w:type="dxa" w:w="4032"/>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Transparent/white, #CBD5E1 border, dark text</w:t>
            </w:r>
          </w:p>
        </w:tc>
        <w:tc>
          <w:tcPr>
            <w:tcW w:type="dxa" w:w="410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Secondary action such as Meet the Team</w:t>
            </w:r>
          </w:p>
        </w:tc>
      </w:tr>
      <w:tr>
        <w:tc>
          <w:tcPr>
            <w:tcW w:type="dxa" w:w="2376"/>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Text Button</w:t>
            </w:r>
          </w:p>
        </w:tc>
        <w:tc>
          <w:tcPr>
            <w:tcW w:type="dxa" w:w="403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No background, primary text</w:t>
            </w:r>
          </w:p>
        </w:tc>
        <w:tc>
          <w:tcPr>
            <w:tcW w:type="dxa" w:w="410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Inline navigation / View Profile</w:t>
            </w:r>
          </w:p>
        </w:tc>
      </w:tr>
      <w:tr>
        <w:tc>
          <w:tcPr>
            <w:tcW w:type="dxa" w:w="2376"/>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Icon Button</w:t>
            </w:r>
          </w:p>
        </w:tc>
        <w:tc>
          <w:tcPr>
            <w:tcW w:type="dxa" w:w="4032"/>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Neutral hover surface</w:t>
            </w:r>
          </w:p>
        </w:tc>
        <w:tc>
          <w:tcPr>
            <w:tcW w:type="dxa" w:w="410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Theme, menu, social and utility actions</w:t>
            </w:r>
          </w:p>
        </w:tc>
      </w:tr>
    </w:tbl>
    <w:p>
      <w:pPr>
        <w:spacing w:after="20"/>
      </w:pPr>
    </w:p>
    <w:p>
      <w:pPr>
        <w:pStyle w:val="Heading2"/>
        <w:spacing w:before="120" w:after="120"/>
      </w:pPr>
      <w:r>
        <w:t>Button Sizes</w:t>
      </w:r>
    </w:p>
    <w:p>
      <w:pPr>
        <w:pStyle w:val="ListBullet"/>
        <w:spacing w:after="50"/>
      </w:pPr>
      <w:r>
        <w:rPr>
          <w:rFonts w:ascii="Aptos" w:hAnsi="Aptos"/>
          <w:color w:val="64748B"/>
          <w:sz w:val="19"/>
        </w:rPr>
        <w:t>Default height: 44-48 px</w:t>
      </w:r>
    </w:p>
    <w:p>
      <w:pPr>
        <w:pStyle w:val="ListBullet"/>
        <w:spacing w:after="50"/>
      </w:pPr>
      <w:r>
        <w:rPr>
          <w:rFonts w:ascii="Aptos" w:hAnsi="Aptos"/>
          <w:color w:val="64748B"/>
          <w:sz w:val="19"/>
        </w:rPr>
        <w:t>Horizontal padding: 18-24 px</w:t>
      </w:r>
    </w:p>
    <w:p>
      <w:pPr>
        <w:pStyle w:val="ListBullet"/>
        <w:spacing w:after="50"/>
      </w:pPr>
      <w:r>
        <w:rPr>
          <w:rFonts w:ascii="Aptos" w:hAnsi="Aptos"/>
          <w:color w:val="64748B"/>
          <w:sz w:val="19"/>
        </w:rPr>
        <w:t>Font weight: 600</w:t>
      </w:r>
    </w:p>
    <w:p>
      <w:pPr>
        <w:pStyle w:val="ListBullet"/>
        <w:spacing w:after="50"/>
      </w:pPr>
      <w:r>
        <w:rPr>
          <w:rFonts w:ascii="Aptos" w:hAnsi="Aptos"/>
          <w:color w:val="64748B"/>
          <w:sz w:val="19"/>
        </w:rPr>
        <w:t>Radius: 10-12 px</w:t>
      </w:r>
    </w:p>
    <w:p>
      <w:pPr>
        <w:pStyle w:val="ListBullet"/>
        <w:spacing w:after="50"/>
      </w:pPr>
      <w:r>
        <w:rPr>
          <w:rFonts w:ascii="Aptos" w:hAnsi="Aptos"/>
          <w:color w:val="64748B"/>
          <w:sz w:val="19"/>
        </w:rPr>
        <w:t>No gradient background</w:t>
      </w:r>
    </w:p>
    <w:p>
      <w:pPr>
        <w:pStyle w:val="ListBullet"/>
        <w:spacing w:after="50"/>
      </w:pPr>
      <w:r>
        <w:rPr>
          <w:rFonts w:ascii="Aptos" w:hAnsi="Aptos"/>
          <w:color w:val="64748B"/>
          <w:sz w:val="19"/>
        </w:rPr>
        <w:t>No glow effect</w:t>
      </w:r>
    </w:p>
    <w:p>
      <w:pPr>
        <w:pStyle w:val="ListBullet"/>
        <w:spacing w:after="50"/>
      </w:pPr>
      <w:r>
        <w:rPr>
          <w:rFonts w:ascii="Aptos" w:hAnsi="Aptos"/>
          <w:color w:val="64748B"/>
          <w:sz w:val="19"/>
        </w:rPr>
        <w:t>Hover: darker solid primary or light neutral surface</w:t>
      </w:r>
    </w:p>
    <w:p>
      <w:pPr>
        <w:pStyle w:val="ListBullet"/>
        <w:spacing w:after="50"/>
      </w:pPr>
      <w:r>
        <w:rPr>
          <w:rFonts w:ascii="Aptos" w:hAnsi="Aptos"/>
          <w:color w:val="64748B"/>
          <w:sz w:val="19"/>
        </w:rPr>
        <w:t>Pressed: minimal scale to 0.98 is acceptable</w:t>
      </w:r>
    </w:p>
    <w:p>
      <w:pPr>
        <w:pStyle w:val="ListBullet"/>
        <w:spacing w:after="50"/>
      </w:pPr>
      <w:r>
        <w:rPr>
          <w:rFonts w:ascii="Aptos" w:hAnsi="Aptos"/>
          <w:color w:val="64748B"/>
          <w:sz w:val="19"/>
        </w:rPr>
        <w:t>Focus: visible 2 px focus ring for keyboard users</w:t>
      </w:r>
    </w:p>
    <w:p>
      <w:pPr>
        <w:pStyle w:val="Heading2"/>
        <w:spacing w:before="120" w:after="120"/>
      </w:pPr>
      <w:r>
        <w:t>Form Standard</w:t>
      </w:r>
    </w:p>
    <w:p>
      <w:pPr>
        <w:pStyle w:val="ListBullet"/>
        <w:spacing w:after="50"/>
      </w:pPr>
      <w:r>
        <w:rPr>
          <w:rFonts w:ascii="Aptos" w:hAnsi="Aptos"/>
          <w:color w:val="64748B"/>
          <w:sz w:val="19"/>
        </w:rPr>
        <w:t>Use Material UI TextField, Select, FormControl and FormHelperText.</w:t>
      </w:r>
    </w:p>
    <w:p>
      <w:pPr>
        <w:pStyle w:val="ListBullet"/>
        <w:spacing w:after="50"/>
      </w:pPr>
      <w:r>
        <w:rPr>
          <w:rFonts w:ascii="Aptos" w:hAnsi="Aptos"/>
          <w:color w:val="64748B"/>
          <w:sz w:val="19"/>
        </w:rPr>
        <w:t>Outlined variant is preferred.</w:t>
      </w:r>
    </w:p>
    <w:p>
      <w:pPr>
        <w:pStyle w:val="ListBullet"/>
        <w:spacing w:after="50"/>
      </w:pPr>
      <w:r>
        <w:rPr>
          <w:rFonts w:ascii="Aptos" w:hAnsi="Aptos"/>
          <w:color w:val="64748B"/>
          <w:sz w:val="19"/>
        </w:rPr>
        <w:t>Use labels; do not rely on placeholders as the only label.</w:t>
      </w:r>
    </w:p>
    <w:p>
      <w:pPr>
        <w:pStyle w:val="ListBullet"/>
        <w:spacing w:after="50"/>
      </w:pPr>
      <w:r>
        <w:rPr>
          <w:rFonts w:ascii="Aptos" w:hAnsi="Aptos"/>
          <w:color w:val="64748B"/>
          <w:sz w:val="19"/>
        </w:rPr>
        <w:t>Use proper success/error helper text and accessible focus state.</w:t>
      </w:r>
    </w:p>
    <w:p>
      <w:pPr>
        <w:pStyle w:val="ListBullet"/>
        <w:spacing w:after="50"/>
      </w:pPr>
      <w:r>
        <w:rPr>
          <w:rFonts w:ascii="Aptos" w:hAnsi="Aptos"/>
          <w:color w:val="64748B"/>
          <w:sz w:val="19"/>
        </w:rPr>
        <w:t>Contact form is frontend-only in MVP; submission can display a demo success state or open email until a backend is added.</w:t>
      </w:r>
    </w:p>
    <w:p>
      <w:pPr>
        <w:pStyle w:val="Heading1"/>
        <w:spacing w:before="160" w:after="120"/>
      </w:pPr>
      <w:r>
        <w:t>9. Card, Portrait &amp; Media Standard</w:t>
      </w:r>
    </w:p>
    <w:p>
      <w:pPr>
        <w:pStyle w:val="Heading2"/>
        <w:spacing w:before="120" w:after="120"/>
      </w:pPr>
      <w:r>
        <w:t>Team Card</w:t>
      </w:r>
    </w:p>
    <w:p>
      <w:pPr>
        <w:pStyle w:val="ListBullet"/>
        <w:spacing w:after="50"/>
      </w:pPr>
      <w:r>
        <w:rPr>
          <w:rFonts w:ascii="Aptos" w:hAnsi="Aptos"/>
          <w:color w:val="64748B"/>
          <w:sz w:val="19"/>
        </w:rPr>
        <w:t>Portrait image at top or left depending on breakpoint.</w:t>
      </w:r>
    </w:p>
    <w:p>
      <w:pPr>
        <w:pStyle w:val="ListBullet"/>
        <w:spacing w:after="50"/>
      </w:pPr>
      <w:r>
        <w:rPr>
          <w:rFonts w:ascii="Aptos" w:hAnsi="Aptos"/>
          <w:color w:val="64748B"/>
          <w:sz w:val="19"/>
        </w:rPr>
        <w:t>Member name and exact role.</w:t>
      </w:r>
    </w:p>
    <w:p>
      <w:pPr>
        <w:pStyle w:val="ListBullet"/>
        <w:spacing w:after="50"/>
      </w:pPr>
      <w:r>
        <w:rPr>
          <w:rFonts w:ascii="Aptos" w:hAnsi="Aptos"/>
          <w:color w:val="64748B"/>
          <w:sz w:val="19"/>
        </w:rPr>
        <w:t>One-sentence professional focus.</w:t>
      </w:r>
    </w:p>
    <w:p>
      <w:pPr>
        <w:pStyle w:val="ListBullet"/>
        <w:spacing w:after="50"/>
      </w:pPr>
      <w:r>
        <w:rPr>
          <w:rFonts w:ascii="Aptos" w:hAnsi="Aptos"/>
          <w:color w:val="64748B"/>
          <w:sz w:val="19"/>
        </w:rPr>
        <w:t>Three to five skill/technology tags or logo mini-items.</w:t>
      </w:r>
    </w:p>
    <w:p>
      <w:pPr>
        <w:pStyle w:val="ListBullet"/>
        <w:spacing w:after="50"/>
      </w:pPr>
      <w:r>
        <w:rPr>
          <w:rFonts w:ascii="Aptos" w:hAnsi="Aptos"/>
          <w:color w:val="64748B"/>
          <w:sz w:val="19"/>
        </w:rPr>
        <w:t>View Profile action.</w:t>
      </w:r>
    </w:p>
    <w:p>
      <w:pPr>
        <w:pStyle w:val="ListBullet"/>
        <w:spacing w:after="50"/>
      </w:pPr>
      <w:r>
        <w:rPr>
          <w:rFonts w:ascii="Aptos" w:hAnsi="Aptos"/>
          <w:color w:val="64748B"/>
          <w:sz w:val="19"/>
        </w:rPr>
        <w:t>Subtle border and neutral surface.</w:t>
      </w:r>
    </w:p>
    <w:p>
      <w:pPr>
        <w:pStyle w:val="ListBullet"/>
        <w:spacing w:after="50"/>
      </w:pPr>
      <w:r>
        <w:rPr>
          <w:rFonts w:ascii="Aptos" w:hAnsi="Aptos"/>
          <w:color w:val="64748B"/>
          <w:sz w:val="19"/>
        </w:rPr>
        <w:t>Hover: image scale 1.02-1.03, card translateY -4 px, slight shadow.</w:t>
      </w:r>
    </w:p>
    <w:p>
      <w:pPr>
        <w:pStyle w:val="Heading2"/>
        <w:spacing w:before="120" w:after="120"/>
      </w:pPr>
      <w:r>
        <w:t>Portrait Rules</w:t>
      </w:r>
    </w:p>
    <w:p>
      <w:pPr>
        <w:pStyle w:val="ListBullet"/>
        <w:spacing w:after="50"/>
      </w:pPr>
      <w:r>
        <w:rPr>
          <w:rFonts w:ascii="Aptos" w:hAnsi="Aptos"/>
          <w:color w:val="64748B"/>
          <w:sz w:val="19"/>
        </w:rPr>
        <w:t>Use next/image.</w:t>
      </w:r>
    </w:p>
    <w:p>
      <w:pPr>
        <w:pStyle w:val="ListBullet"/>
        <w:spacing w:after="50"/>
      </w:pPr>
      <w:r>
        <w:rPr>
          <w:rFonts w:ascii="Aptos" w:hAnsi="Aptos"/>
          <w:color w:val="64748B"/>
          <w:sz w:val="19"/>
        </w:rPr>
        <w:t>Keep consistent crop across all seven cards (recommended 4:5 or 1:1).</w:t>
      </w:r>
    </w:p>
    <w:p>
      <w:pPr>
        <w:pStyle w:val="ListBullet"/>
        <w:spacing w:after="50"/>
      </w:pPr>
      <w:r>
        <w:rPr>
          <w:rFonts w:ascii="Aptos" w:hAnsi="Aptos"/>
          <w:color w:val="64748B"/>
          <w:sz w:val="19"/>
        </w:rPr>
        <w:t>Use object-fit: cover and sensible object-position per portrait.</w:t>
      </w:r>
    </w:p>
    <w:p>
      <w:pPr>
        <w:pStyle w:val="ListBullet"/>
        <w:spacing w:after="50"/>
      </w:pPr>
      <w:r>
        <w:rPr>
          <w:rFonts w:ascii="Aptos" w:hAnsi="Aptos"/>
          <w:color w:val="64748B"/>
          <w:sz w:val="19"/>
        </w:rPr>
        <w:t>Do not heavily retouch or apply gradient overlays.</w:t>
      </w:r>
    </w:p>
    <w:p>
      <w:pPr>
        <w:pStyle w:val="ListBullet"/>
        <w:spacing w:after="50"/>
      </w:pPr>
      <w:r>
        <w:rPr>
          <w:rFonts w:ascii="Aptos" w:hAnsi="Aptos"/>
          <w:color w:val="64748B"/>
          <w:sz w:val="19"/>
        </w:rPr>
        <w:t>Use neutral solid-color or natural original background when possible.</w:t>
      </w:r>
    </w:p>
    <w:p>
      <w:pPr>
        <w:pStyle w:val="ListBullet"/>
        <w:spacing w:after="50"/>
      </w:pPr>
      <w:r>
        <w:rPr>
          <w:rFonts w:ascii="Aptos" w:hAnsi="Aptos"/>
          <w:color w:val="64748B"/>
          <w:sz w:val="19"/>
        </w:rPr>
        <w:t>Add descriptive alt text: “[Name] - [Role]”.</w:t>
      </w:r>
    </w:p>
    <w:p>
      <w:pPr>
        <w:pStyle w:val="Heading2"/>
        <w:spacing w:before="120" w:after="120"/>
      </w:pPr>
      <w:r>
        <w:t>Project Card</w:t>
      </w:r>
    </w:p>
    <w:p>
      <w:pPr>
        <w:pStyle w:val="ListBullet"/>
        <w:spacing w:after="50"/>
      </w:pPr>
      <w:r>
        <w:rPr>
          <w:rFonts w:ascii="Aptos" w:hAnsi="Aptos"/>
          <w:color w:val="64748B"/>
          <w:sz w:val="19"/>
        </w:rPr>
        <w:t>Project screenshot/image</w:t>
      </w:r>
    </w:p>
    <w:p>
      <w:pPr>
        <w:pStyle w:val="ListBullet"/>
        <w:spacing w:after="50"/>
      </w:pPr>
      <w:r>
        <w:rPr>
          <w:rFonts w:ascii="Aptos" w:hAnsi="Aptos"/>
          <w:color w:val="64748B"/>
          <w:sz w:val="19"/>
        </w:rPr>
        <w:t>Project title</w:t>
      </w:r>
    </w:p>
    <w:p>
      <w:pPr>
        <w:pStyle w:val="ListBullet"/>
        <w:spacing w:after="50"/>
      </w:pPr>
      <w:r>
        <w:rPr>
          <w:rFonts w:ascii="Aptos" w:hAnsi="Aptos"/>
          <w:color w:val="64748B"/>
          <w:sz w:val="19"/>
        </w:rPr>
        <w:t>1-2 line problem/solution summary</w:t>
      </w:r>
    </w:p>
    <w:p>
      <w:pPr>
        <w:pStyle w:val="ListBullet"/>
        <w:spacing w:after="50"/>
      </w:pPr>
      <w:r>
        <w:rPr>
          <w:rFonts w:ascii="Aptos" w:hAnsi="Aptos"/>
          <w:color w:val="64748B"/>
          <w:sz w:val="19"/>
        </w:rPr>
        <w:t>Technology-logo row</w:t>
      </w:r>
    </w:p>
    <w:p>
      <w:pPr>
        <w:pStyle w:val="ListBullet"/>
        <w:spacing w:after="50"/>
      </w:pPr>
      <w:r>
        <w:rPr>
          <w:rFonts w:ascii="Aptos" w:hAnsi="Aptos"/>
          <w:color w:val="64748B"/>
          <w:sz w:val="19"/>
        </w:rPr>
        <w:t>Category/status label</w:t>
      </w:r>
    </w:p>
    <w:p>
      <w:pPr>
        <w:pStyle w:val="ListBullet"/>
        <w:spacing w:after="50"/>
      </w:pPr>
      <w:r>
        <w:rPr>
          <w:rFonts w:ascii="Aptos" w:hAnsi="Aptos"/>
          <w:color w:val="64748B"/>
          <w:sz w:val="19"/>
        </w:rPr>
        <w:t>View Case Study action</w:t>
      </w:r>
    </w:p>
    <w:p>
      <w:pPr>
        <w:pStyle w:val="Heading1"/>
        <w:spacing w:before="160" w:after="120"/>
      </w:pPr>
      <w:r>
        <w:t>10. Technology Stack Logo System</w:t>
      </w:r>
    </w:p>
    <w:p>
      <w:pPr>
        <w:spacing w:after="100" w:line="259" w:lineRule="auto"/>
      </w:pPr>
      <w:r>
        <w:rPr>
          <w:rFonts w:ascii="Aptos" w:hAnsi="Aptos"/>
          <w:b w:val="0"/>
          <w:color w:val="64748B"/>
          <w:sz w:val="20"/>
        </w:rPr>
        <w:t>The technology stack must be highly visual. Follow the supplied reference concept: compact logo badges/tiles in a horizontal row or responsive wrap. The container stays neutral while each technology logo may keep its recognized brand color.</w:t>
      </w:r>
    </w:p>
    <w:p>
      <w:pPr>
        <w:spacing w:after="80"/>
        <w:jc w:val="center"/>
      </w:pPr>
      <w:r>
        <w:drawing>
          <wp:inline xmlns:a="http://schemas.openxmlformats.org/drawingml/2006/main" xmlns:pic="http://schemas.openxmlformats.org/drawingml/2006/picture">
            <wp:extent cx="4572000" cy="513381"/>
            <wp:docPr id="2" name="Picture 2"/>
            <wp:cNvGraphicFramePr>
              <a:graphicFrameLocks noChangeAspect="1"/>
            </wp:cNvGraphicFramePr>
            <a:graphic>
              <a:graphicData uri="http://schemas.openxmlformats.org/drawingml/2006/picture">
                <pic:pic>
                  <pic:nvPicPr>
                    <pic:cNvPr id="0" name="3de3419b-398e-45b6-8e1c-9a2249bf064d.png"/>
                    <pic:cNvPicPr/>
                  </pic:nvPicPr>
                  <pic:blipFill>
                    <a:blip r:embed="rId11"/>
                    <a:stretch>
                      <a:fillRect/>
                    </a:stretch>
                  </pic:blipFill>
                  <pic:spPr>
                    <a:xfrm>
                      <a:off x="0" y="0"/>
                      <a:ext cx="4572000" cy="513381"/>
                    </a:xfrm>
                    <a:prstGeom prst="rect"/>
                  </pic:spPr>
                </pic:pic>
              </a:graphicData>
            </a:graphic>
          </wp:inline>
        </w:drawing>
      </w:r>
    </w:p>
    <w:p>
      <w:pPr>
        <w:spacing w:after="120"/>
        <w:jc w:val="center"/>
      </w:pPr>
      <w:r>
        <w:rPr>
          <w:rFonts w:ascii="Aptos" w:hAnsi="Aptos"/>
          <w:i/>
          <w:color w:val="64748B"/>
          <w:sz w:val="17"/>
        </w:rPr>
        <w:t>Reference only — recreate the layout using Material UI components, not as one embedded image.</w:t>
      </w:r>
    </w:p>
    <w:p>
      <w:pPr>
        <w:pStyle w:val="Heading2"/>
        <w:spacing w:before="120" w:after="120"/>
      </w:pPr>
      <w:r>
        <w:t>Technology Tile Specification</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2880"/>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Property</w:t>
            </w:r>
          </w:p>
        </w:tc>
        <w:tc>
          <w:tcPr>
            <w:tcW w:type="dxa" w:w="6768"/>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Standard</w:t>
            </w:r>
          </w:p>
        </w:tc>
      </w:tr>
      <w:tr>
        <w:tc>
          <w:tcPr>
            <w:tcW w:type="dxa" w:w="288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Container</w:t>
            </w:r>
          </w:p>
        </w:tc>
        <w:tc>
          <w:tcPr>
            <w:tcW w:type="dxa" w:w="6768"/>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MUI Box / Paper with 1 px neutral border</w:t>
            </w:r>
          </w:p>
        </w:tc>
      </w:tr>
      <w:tr>
        <w:tc>
          <w:tcPr>
            <w:tcW w:type="dxa" w:w="288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Size</w:t>
            </w:r>
          </w:p>
        </w:tc>
        <w:tc>
          <w:tcPr>
            <w:tcW w:type="dxa" w:w="6768"/>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44-48 px compact icon tile; larger 72-88 px showcase tile</w:t>
            </w:r>
          </w:p>
        </w:tc>
      </w:tr>
      <w:tr>
        <w:tc>
          <w:tcPr>
            <w:tcW w:type="dxa" w:w="288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Radius</w:t>
            </w:r>
          </w:p>
        </w:tc>
        <w:tc>
          <w:tcPr>
            <w:tcW w:type="dxa" w:w="6768"/>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12 px</w:t>
            </w:r>
          </w:p>
        </w:tc>
      </w:tr>
      <w:tr>
        <w:tc>
          <w:tcPr>
            <w:tcW w:type="dxa" w:w="288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Logo</w:t>
            </w:r>
          </w:p>
        </w:tc>
        <w:tc>
          <w:tcPr>
            <w:tcW w:type="dxa" w:w="6768"/>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24-28 px compact; 32-40 px showcase</w:t>
            </w:r>
          </w:p>
        </w:tc>
      </w:tr>
      <w:tr>
        <w:tc>
          <w:tcPr>
            <w:tcW w:type="dxa" w:w="288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Background</w:t>
            </w:r>
          </w:p>
        </w:tc>
        <w:tc>
          <w:tcPr>
            <w:tcW w:type="dxa" w:w="6768"/>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Solid neutral surface only</w:t>
            </w:r>
          </w:p>
        </w:tc>
      </w:tr>
      <w:tr>
        <w:tc>
          <w:tcPr>
            <w:tcW w:type="dxa" w:w="288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Logo color</w:t>
            </w:r>
          </w:p>
        </w:tc>
        <w:tc>
          <w:tcPr>
            <w:tcW w:type="dxa" w:w="6768"/>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Official brand color where recognizable; monochrome in dark mode when needed</w:t>
            </w:r>
          </w:p>
        </w:tc>
      </w:tr>
      <w:tr>
        <w:tc>
          <w:tcPr>
            <w:tcW w:type="dxa" w:w="288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Label</w:t>
            </w:r>
          </w:p>
        </w:tc>
        <w:tc>
          <w:tcPr>
            <w:tcW w:type="dxa" w:w="6768"/>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Tooltip on icon-only version; visible label on full stack grid</w:t>
            </w:r>
          </w:p>
        </w:tc>
      </w:tr>
      <w:tr>
        <w:tc>
          <w:tcPr>
            <w:tcW w:type="dxa" w:w="288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Version badge</w:t>
            </w:r>
          </w:p>
        </w:tc>
        <w:tc>
          <w:tcPr>
            <w:tcW w:type="dxa" w:w="6768"/>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Optional tiny badge only when the version is accurate data; never use fake decorative numbers</w:t>
            </w:r>
          </w:p>
        </w:tc>
      </w:tr>
      <w:tr>
        <w:tc>
          <w:tcPr>
            <w:tcW w:type="dxa" w:w="288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Hover</w:t>
            </w:r>
          </w:p>
        </w:tc>
        <w:tc>
          <w:tcPr>
            <w:tcW w:type="dxa" w:w="6768"/>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translateY(-2px), border color to primary, small shadow</w:t>
            </w:r>
          </w:p>
        </w:tc>
      </w:tr>
      <w:tr>
        <w:tc>
          <w:tcPr>
            <w:tcW w:type="dxa" w:w="288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Animation</w:t>
            </w:r>
          </w:p>
        </w:tc>
        <w:tc>
          <w:tcPr>
            <w:tcW w:type="dxa" w:w="6768"/>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Staggered entrance 40-70 ms between tiles</w:t>
            </w:r>
          </w:p>
        </w:tc>
      </w:tr>
    </w:tbl>
    <w:p>
      <w:pPr>
        <w:spacing w:after="20"/>
      </w:pPr>
    </w:p>
    <w:p>
      <w:pPr>
        <w:pStyle w:val="Heading2"/>
        <w:spacing w:before="120" w:after="120"/>
      </w:pPr>
      <w:r>
        <w:t>Suggested Categories</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2376"/>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Category</w:t>
            </w:r>
          </w:p>
        </w:tc>
        <w:tc>
          <w:tcPr>
            <w:tcW w:type="dxa" w:w="7272"/>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Examples</w:t>
            </w:r>
          </w:p>
        </w:tc>
      </w:tr>
      <w:tr>
        <w:tc>
          <w:tcPr>
            <w:tcW w:type="dxa" w:w="2376"/>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Frontend</w:t>
            </w:r>
          </w:p>
        </w:tc>
        <w:tc>
          <w:tcPr>
            <w:tcW w:type="dxa" w:w="727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React, Next.js, JavaScript, TypeScript, HTML, CSS</w:t>
            </w:r>
          </w:p>
        </w:tc>
      </w:tr>
      <w:tr>
        <w:tc>
          <w:tcPr>
            <w:tcW w:type="dxa" w:w="2376"/>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UI/Design</w:t>
            </w:r>
          </w:p>
        </w:tc>
        <w:tc>
          <w:tcPr>
            <w:tcW w:type="dxa" w:w="7272"/>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Material UI, Figma</w:t>
            </w:r>
          </w:p>
        </w:tc>
      </w:tr>
      <w:tr>
        <w:tc>
          <w:tcPr>
            <w:tcW w:type="dxa" w:w="2376"/>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Backend</w:t>
            </w:r>
          </w:p>
        </w:tc>
        <w:tc>
          <w:tcPr>
            <w:tcW w:type="dxa" w:w="727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Java, Spring Boot, Node.js</w:t>
            </w:r>
          </w:p>
        </w:tc>
      </w:tr>
      <w:tr>
        <w:tc>
          <w:tcPr>
            <w:tcW w:type="dxa" w:w="2376"/>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Database</w:t>
            </w:r>
          </w:p>
        </w:tc>
        <w:tc>
          <w:tcPr>
            <w:tcW w:type="dxa" w:w="7272"/>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PostgreSQL, MySQL, Oracle</w:t>
            </w:r>
          </w:p>
        </w:tc>
      </w:tr>
      <w:tr>
        <w:tc>
          <w:tcPr>
            <w:tcW w:type="dxa" w:w="2376"/>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Testing</w:t>
            </w:r>
          </w:p>
        </w:tc>
        <w:tc>
          <w:tcPr>
            <w:tcW w:type="dxa" w:w="727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Postman, Playwright, JUnit or verified QA tools</w:t>
            </w:r>
          </w:p>
        </w:tc>
      </w:tr>
      <w:tr>
        <w:tc>
          <w:tcPr>
            <w:tcW w:type="dxa" w:w="2376"/>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Dev Tools</w:t>
            </w:r>
          </w:p>
        </w:tc>
        <w:tc>
          <w:tcPr>
            <w:tcW w:type="dxa" w:w="7272"/>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Git, GitHub, Vite where actually used</w:t>
            </w:r>
          </w:p>
        </w:tc>
      </w:tr>
      <w:tr>
        <w:tc>
          <w:tcPr>
            <w:tcW w:type="dxa" w:w="2376"/>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Infrastructure</w:t>
            </w:r>
          </w:p>
        </w:tc>
        <w:tc>
          <w:tcPr>
            <w:tcW w:type="dxa" w:w="727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Docker and verified networking/telecom tools</w:t>
            </w:r>
          </w:p>
        </w:tc>
      </w:tr>
    </w:tbl>
    <w:p>
      <w:pPr>
        <w:spacing w:after="20"/>
      </w:pPr>
    </w:p>
    <w:p>
      <w:pPr>
        <w:pStyle w:val="Heading1"/>
        <w:spacing w:before="160" w:after="120"/>
      </w:pPr>
      <w:r>
        <w:t>11. Animation &amp; Motion Standard</w:t>
      </w:r>
    </w:p>
    <w:p>
      <w:pPr>
        <w:spacing w:after="100" w:line="259" w:lineRule="auto"/>
      </w:pPr>
      <w:r>
        <w:rPr>
          <w:rFonts w:ascii="Aptos" w:hAnsi="Aptos"/>
          <w:b w:val="0"/>
          <w:color w:val="64748B"/>
          <w:sz w:val="20"/>
        </w:rPr>
        <w:t>Framer Motion should make the site feel polished while preserving a professional tone. Motion should support hierarchy and feedback; it must never become the main content.</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2880"/>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Motion</w:t>
            </w:r>
          </w:p>
        </w:tc>
        <w:tc>
          <w:tcPr>
            <w:tcW w:type="dxa" w:w="6768"/>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Recommended Behavior</w:t>
            </w:r>
          </w:p>
        </w:tc>
      </w:tr>
      <w:tr>
        <w:tc>
          <w:tcPr>
            <w:tcW w:type="dxa" w:w="288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Page entrance</w:t>
            </w:r>
          </w:p>
        </w:tc>
        <w:tc>
          <w:tcPr>
            <w:tcW w:type="dxa" w:w="6768"/>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opacity 0→1, y 12→0, 250-350 ms</w:t>
            </w:r>
          </w:p>
        </w:tc>
      </w:tr>
      <w:tr>
        <w:tc>
          <w:tcPr>
            <w:tcW w:type="dxa" w:w="288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Section reveal</w:t>
            </w:r>
          </w:p>
        </w:tc>
        <w:tc>
          <w:tcPr>
            <w:tcW w:type="dxa" w:w="6768"/>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opacity 0→1, y 20→0, 350-450 ms</w:t>
            </w:r>
          </w:p>
        </w:tc>
      </w:tr>
      <w:tr>
        <w:tc>
          <w:tcPr>
            <w:tcW w:type="dxa" w:w="288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Card stagger</w:t>
            </w:r>
          </w:p>
        </w:tc>
        <w:tc>
          <w:tcPr>
            <w:tcW w:type="dxa" w:w="6768"/>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40-80 ms delay between children</w:t>
            </w:r>
          </w:p>
        </w:tc>
      </w:tr>
      <w:tr>
        <w:tc>
          <w:tcPr>
            <w:tcW w:type="dxa" w:w="288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Card hover</w:t>
            </w:r>
          </w:p>
        </w:tc>
        <w:tc>
          <w:tcPr>
            <w:tcW w:type="dxa" w:w="6768"/>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y -4 px, shadow increase, 180-220 ms</w:t>
            </w:r>
          </w:p>
        </w:tc>
      </w:tr>
      <w:tr>
        <w:tc>
          <w:tcPr>
            <w:tcW w:type="dxa" w:w="288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Image hover</w:t>
            </w:r>
          </w:p>
        </w:tc>
        <w:tc>
          <w:tcPr>
            <w:tcW w:type="dxa" w:w="6768"/>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scale 1.00→1.03, 250 ms</w:t>
            </w:r>
          </w:p>
        </w:tc>
      </w:tr>
      <w:tr>
        <w:tc>
          <w:tcPr>
            <w:tcW w:type="dxa" w:w="288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Button press</w:t>
            </w:r>
          </w:p>
        </w:tc>
        <w:tc>
          <w:tcPr>
            <w:tcW w:type="dxa" w:w="6768"/>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scale 1.00→0.98, 100-140 ms</w:t>
            </w:r>
          </w:p>
        </w:tc>
      </w:tr>
      <w:tr>
        <w:tc>
          <w:tcPr>
            <w:tcW w:type="dxa" w:w="288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Nav indicator</w:t>
            </w:r>
          </w:p>
        </w:tc>
        <w:tc>
          <w:tcPr>
            <w:tcW w:type="dxa" w:w="6768"/>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short slide/fade, 180-220 ms</w:t>
            </w:r>
          </w:p>
        </w:tc>
      </w:tr>
      <w:tr>
        <w:tc>
          <w:tcPr>
            <w:tcW w:type="dxa" w:w="2880"/>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Technology logos</w:t>
            </w:r>
          </w:p>
        </w:tc>
        <w:tc>
          <w:tcPr>
            <w:tcW w:type="dxa" w:w="6768"/>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staggered fade/slide; no continuous spinning</w:t>
            </w:r>
          </w:p>
        </w:tc>
      </w:tr>
      <w:tr>
        <w:tc>
          <w:tcPr>
            <w:tcW w:type="dxa" w:w="2880"/>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Counters</w:t>
            </w:r>
          </w:p>
        </w:tc>
        <w:tc>
          <w:tcPr>
            <w:tcW w:type="dxa" w:w="6768"/>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Only animate verified values; avoid fake metrics</w:t>
            </w:r>
          </w:p>
        </w:tc>
      </w:tr>
    </w:tbl>
    <w:p>
      <w:pPr>
        <w:spacing w:after="20"/>
      </w:pPr>
    </w:p>
    <w:p>
      <w:pPr>
        <w:pStyle w:val="Heading2"/>
        <w:spacing w:before="120" w:after="120"/>
      </w:pPr>
      <w:r>
        <w:t>Motion Rules</w:t>
      </w:r>
    </w:p>
    <w:p>
      <w:pPr>
        <w:pStyle w:val="ListBullet"/>
        <w:spacing w:after="50"/>
      </w:pPr>
      <w:r>
        <w:rPr>
          <w:rFonts w:ascii="Aptos" w:hAnsi="Aptos"/>
          <w:color w:val="64748B"/>
          <w:sz w:val="19"/>
        </w:rPr>
        <w:t>Prefer easeOut curves.</w:t>
      </w:r>
    </w:p>
    <w:p>
      <w:pPr>
        <w:pStyle w:val="ListBullet"/>
        <w:spacing w:after="50"/>
      </w:pPr>
      <w:r>
        <w:rPr>
          <w:rFonts w:ascii="Aptos" w:hAnsi="Aptos"/>
          <w:color w:val="64748B"/>
          <w:sz w:val="19"/>
        </w:rPr>
        <w:t>Do not use bouncing, flashing, constant floating on every component, or excessive parallax.</w:t>
      </w:r>
    </w:p>
    <w:p>
      <w:pPr>
        <w:pStyle w:val="ListBullet"/>
        <w:spacing w:after="50"/>
      </w:pPr>
      <w:r>
        <w:rPr>
          <w:rFonts w:ascii="Aptos" w:hAnsi="Aptos"/>
          <w:color w:val="64748B"/>
          <w:sz w:val="19"/>
        </w:rPr>
        <w:t>Respect prefers-reduced-motion and disable non-essential motion.</w:t>
      </w:r>
    </w:p>
    <w:p>
      <w:pPr>
        <w:pStyle w:val="ListBullet"/>
        <w:spacing w:after="50"/>
      </w:pPr>
      <w:r>
        <w:rPr>
          <w:rFonts w:ascii="Aptos" w:hAnsi="Aptos"/>
          <w:color w:val="64748B"/>
          <w:sz w:val="19"/>
        </w:rPr>
        <w:t>Keep animations GPU-friendly (opacity and transform).</w:t>
      </w:r>
    </w:p>
    <w:p>
      <w:pPr>
        <w:pStyle w:val="ListBullet"/>
        <w:spacing w:after="50"/>
      </w:pPr>
      <w:r>
        <w:rPr>
          <w:rFonts w:ascii="Aptos" w:hAnsi="Aptos"/>
          <w:color w:val="64748B"/>
          <w:sz w:val="19"/>
        </w:rPr>
        <w:t>Do not delay navigation or make users wait for intro animations.</w:t>
      </w:r>
    </w:p>
    <w:p>
      <w:pPr>
        <w:pStyle w:val="Heading1"/>
        <w:spacing w:before="160" w:after="120"/>
      </w:pPr>
      <w:r>
        <w:t>12. Page Specification — Home</w:t>
      </w:r>
    </w:p>
    <w:p>
      <w:pPr>
        <w:spacing w:after="100" w:line="259" w:lineRule="auto"/>
      </w:pPr>
      <w:r>
        <w:rPr>
          <w:rFonts w:ascii="Aptos" w:hAnsi="Aptos"/>
          <w:b w:val="0"/>
          <w:color w:val="64748B"/>
          <w:sz w:val="20"/>
        </w:rPr>
        <w:t>Route: /</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2232"/>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Section</w:t>
            </w:r>
          </w:p>
        </w:tc>
        <w:tc>
          <w:tcPr>
            <w:tcW w:type="dxa" w:w="7416"/>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MVP Requirement</w:t>
            </w:r>
          </w:p>
        </w:tc>
      </w:tr>
      <w:tr>
        <w:tc>
          <w:tcPr>
            <w:tcW w:type="dxa" w:w="223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6"/>
              </w:rPr>
              <w:t>01. Header</w:t>
            </w:r>
          </w:p>
        </w:tc>
        <w:tc>
          <w:tcPr>
            <w:tcW w:type="dxa" w:w="7416"/>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Sticky responsive Material UI AppBar; wordmark, six links, optional theme toggle, solid-primary CTA, mobile Drawer.</w:t>
            </w:r>
          </w:p>
        </w:tc>
      </w:tr>
      <w:tr>
        <w:tc>
          <w:tcPr>
            <w:tcW w:type="dxa" w:w="2232"/>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6"/>
              </w:rPr>
              <w:t>02. Hero</w:t>
            </w:r>
          </w:p>
        </w:tc>
        <w:tc>
          <w:tcPr>
            <w:tcW w:type="dxa" w:w="7416"/>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Professional headline such as “Building Digital Solutions Together”, concise student-team introduction, two CTAs, creative seven-photo composition using cards/frames without gradient overlays.</w:t>
            </w:r>
          </w:p>
        </w:tc>
      </w:tr>
      <w:tr>
        <w:tc>
          <w:tcPr>
            <w:tcW w:type="dxa" w:w="223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6"/>
              </w:rPr>
              <w:t>03. Quick Metrics</w:t>
            </w:r>
          </w:p>
        </w:tc>
        <w:tc>
          <w:tcPr>
            <w:tcW w:type="dxa" w:w="7416"/>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Only verified values: 7 members, verified projects, verified skill/technology count.</w:t>
            </w:r>
          </w:p>
        </w:tc>
      </w:tr>
      <w:tr>
        <w:tc>
          <w:tcPr>
            <w:tcW w:type="dxa" w:w="2232"/>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6"/>
              </w:rPr>
              <w:t>04. About Preview</w:t>
            </w:r>
          </w:p>
        </w:tc>
        <w:tc>
          <w:tcPr>
            <w:tcW w:type="dxa" w:w="7416"/>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Short team story, why the group works together, link to About.</w:t>
            </w:r>
          </w:p>
        </w:tc>
      </w:tr>
      <w:tr>
        <w:tc>
          <w:tcPr>
            <w:tcW w:type="dxa" w:w="223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6"/>
              </w:rPr>
              <w:t>05. Core Expertise</w:t>
            </w:r>
          </w:p>
        </w:tc>
        <w:tc>
          <w:tcPr>
            <w:tcW w:type="dxa" w:w="7416"/>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Six solid-surface cards: Full Stack, Web, QA, Software Development, Planning, Telecommunications.</w:t>
            </w:r>
          </w:p>
        </w:tc>
      </w:tr>
      <w:tr>
        <w:tc>
          <w:tcPr>
            <w:tcW w:type="dxa" w:w="2232"/>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6"/>
              </w:rPr>
              <w:t>06. Meet the Team</w:t>
            </w:r>
          </w:p>
        </w:tc>
        <w:tc>
          <w:tcPr>
            <w:tcW w:type="dxa" w:w="7416"/>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Seven responsive member cards with portraits, names, roles and View Profile.</w:t>
            </w:r>
          </w:p>
        </w:tc>
      </w:tr>
      <w:tr>
        <w:tc>
          <w:tcPr>
            <w:tcW w:type="dxa" w:w="223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6"/>
              </w:rPr>
              <w:t>07. Featured Projects</w:t>
            </w:r>
          </w:p>
        </w:tc>
        <w:tc>
          <w:tcPr>
            <w:tcW w:type="dxa" w:w="7416"/>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3-6 project cards with screenshots, summary, technology logos and case-study link.</w:t>
            </w:r>
          </w:p>
        </w:tc>
      </w:tr>
      <w:tr>
        <w:tc>
          <w:tcPr>
            <w:tcW w:type="dxa" w:w="2232"/>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6"/>
              </w:rPr>
              <w:t>08. Technology Stack</w:t>
            </w:r>
          </w:p>
        </w:tc>
        <w:tc>
          <w:tcPr>
            <w:tcW w:type="dxa" w:w="7416"/>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Logo tile row/grid based on the reference image; grouped by category.</w:t>
            </w:r>
          </w:p>
        </w:tc>
      </w:tr>
      <w:tr>
        <w:tc>
          <w:tcPr>
            <w:tcW w:type="dxa" w:w="223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6"/>
              </w:rPr>
              <w:t>09. How We Work</w:t>
            </w:r>
          </w:p>
        </w:tc>
        <w:tc>
          <w:tcPr>
            <w:tcW w:type="dxa" w:w="7416"/>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Planning → Requirements → Design → Development → QA → Delivery/Improvement.</w:t>
            </w:r>
          </w:p>
        </w:tc>
      </w:tr>
      <w:tr>
        <w:tc>
          <w:tcPr>
            <w:tcW w:type="dxa" w:w="2232"/>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6"/>
              </w:rPr>
              <w:t>10. Final CTA</w:t>
            </w:r>
          </w:p>
        </w:tc>
        <w:tc>
          <w:tcPr>
            <w:tcW w:type="dxa" w:w="7416"/>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Simple solid-color section with “Let’s Build and Learn Together” and Contact button.</w:t>
            </w:r>
          </w:p>
        </w:tc>
      </w:tr>
      <w:tr>
        <w:tc>
          <w:tcPr>
            <w:tcW w:type="dxa" w:w="223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6"/>
              </w:rPr>
              <w:t>11. Footer</w:t>
            </w:r>
          </w:p>
        </w:tc>
        <w:tc>
          <w:tcPr>
            <w:tcW w:type="dxa" w:w="7416"/>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6"/>
              </w:rPr>
              <w:t>Site links, social links, student-team identity and copyright.</w:t>
            </w:r>
          </w:p>
        </w:tc>
      </w:tr>
    </w:tbl>
    <w:p>
      <w:pPr>
        <w:spacing w:after="20"/>
      </w:pPr>
    </w:p>
    <w:p>
      <w:pPr>
        <w:pStyle w:val="Heading2"/>
        <w:spacing w:before="120" w:after="120"/>
      </w:pPr>
      <w:r>
        <w:t>Hero Composition Rules</w:t>
      </w:r>
    </w:p>
    <w:p>
      <w:pPr>
        <w:pStyle w:val="ListBullet"/>
        <w:spacing w:after="50"/>
      </w:pPr>
      <w:r>
        <w:rPr>
          <w:rFonts w:ascii="Aptos" w:hAnsi="Aptos"/>
          <w:color w:val="64748B"/>
          <w:sz w:val="19"/>
        </w:rPr>
        <w:t>Use strong left-aligned typography with 1-2 short paragraphs.</w:t>
      </w:r>
    </w:p>
    <w:p>
      <w:pPr>
        <w:pStyle w:val="ListBullet"/>
        <w:spacing w:after="50"/>
      </w:pPr>
      <w:r>
        <w:rPr>
          <w:rFonts w:ascii="Aptos" w:hAnsi="Aptos"/>
          <w:color w:val="64748B"/>
          <w:sz w:val="19"/>
        </w:rPr>
        <w:t>Use a clean portrait mosaic or overlapping photo cards on the right; overlaps must remain readable and controlled.</w:t>
      </w:r>
    </w:p>
    <w:p>
      <w:pPr>
        <w:pStyle w:val="ListBullet"/>
        <w:spacing w:after="50"/>
      </w:pPr>
      <w:r>
        <w:rPr>
          <w:rFonts w:ascii="Aptos" w:hAnsi="Aptos"/>
          <w:color w:val="64748B"/>
          <w:sz w:val="19"/>
        </w:rPr>
        <w:t>Do not place text on busy portrait areas.</w:t>
      </w:r>
    </w:p>
    <w:p>
      <w:pPr>
        <w:pStyle w:val="ListBullet"/>
        <w:spacing w:after="50"/>
      </w:pPr>
      <w:r>
        <w:rPr>
          <w:rFonts w:ascii="Aptos" w:hAnsi="Aptos"/>
          <w:color w:val="64748B"/>
          <w:sz w:val="19"/>
        </w:rPr>
        <w:t>Use a solid page background or subtle CSS grid/dot pattern with very low opacity if desired; no gradient.</w:t>
      </w:r>
    </w:p>
    <w:p>
      <w:pPr>
        <w:pStyle w:val="ListBullet"/>
        <w:spacing w:after="50"/>
      </w:pPr>
      <w:r>
        <w:rPr>
          <w:rFonts w:ascii="Aptos" w:hAnsi="Aptos"/>
          <w:color w:val="64748B"/>
          <w:sz w:val="19"/>
        </w:rPr>
        <w:t>Primary CTA: View Our Projects. Secondary: Meet the Team.</w:t>
      </w:r>
    </w:p>
    <w:p>
      <w:pPr>
        <w:pStyle w:val="Heading1"/>
        <w:spacing w:before="160" w:after="120"/>
      </w:pPr>
      <w:r>
        <w:t>13. Page Specification — About</w:t>
      </w:r>
    </w:p>
    <w:p>
      <w:pPr>
        <w:spacing w:after="100" w:line="259" w:lineRule="auto"/>
      </w:pPr>
      <w:r>
        <w:rPr>
          <w:rFonts w:ascii="Aptos" w:hAnsi="Aptos"/>
          <w:b w:val="0"/>
          <w:color w:val="64748B"/>
          <w:sz w:val="20"/>
        </w:rPr>
        <w:t>Route: /about</w:t>
      </w:r>
    </w:p>
    <w:p>
      <w:pPr>
        <w:pStyle w:val="Heading3"/>
        <w:spacing w:before="120" w:after="120"/>
      </w:pPr>
      <w:r>
        <w:t>Page Hero</w:t>
      </w:r>
    </w:p>
    <w:p>
      <w:pPr>
        <w:spacing w:after="100" w:line="259" w:lineRule="auto"/>
      </w:pPr>
      <w:r>
        <w:rPr>
          <w:rFonts w:ascii="Aptos" w:hAnsi="Aptos"/>
          <w:b w:val="0"/>
          <w:color w:val="64748B"/>
          <w:sz w:val="19"/>
        </w:rPr>
        <w:t>Title, short introduction and optional group visual.</w:t>
      </w:r>
    </w:p>
    <w:p>
      <w:pPr>
        <w:pStyle w:val="Heading3"/>
        <w:spacing w:before="120" w:after="120"/>
      </w:pPr>
      <w:r>
        <w:t>Who We Are</w:t>
      </w:r>
    </w:p>
    <w:p>
      <w:pPr>
        <w:spacing w:after="100" w:line="259" w:lineRule="auto"/>
      </w:pPr>
      <w:r>
        <w:rPr>
          <w:rFonts w:ascii="Aptos" w:hAnsi="Aptos"/>
          <w:b w:val="0"/>
          <w:color w:val="64748B"/>
          <w:sz w:val="19"/>
        </w:rPr>
        <w:t>Explain that this is a PNC student technology team learning and building practical digital solutions.</w:t>
      </w:r>
    </w:p>
    <w:p>
      <w:pPr>
        <w:pStyle w:val="Heading3"/>
        <w:spacing w:before="120" w:after="120"/>
      </w:pPr>
      <w:r>
        <w:t>Mission</w:t>
      </w:r>
    </w:p>
    <w:p>
      <w:pPr>
        <w:spacing w:after="100" w:line="259" w:lineRule="auto"/>
      </w:pPr>
      <w:r>
        <w:rPr>
          <w:rFonts w:ascii="Aptos" w:hAnsi="Aptos"/>
          <w:b w:val="0"/>
          <w:color w:val="64748B"/>
          <w:sz w:val="19"/>
        </w:rPr>
        <w:t>Develop practical technology skills and deliver reliable team projects.</w:t>
      </w:r>
    </w:p>
    <w:p>
      <w:pPr>
        <w:pStyle w:val="Heading3"/>
        <w:spacing w:before="120" w:after="120"/>
      </w:pPr>
      <w:r>
        <w:t>Vision</w:t>
      </w:r>
    </w:p>
    <w:p>
      <w:pPr>
        <w:spacing w:after="100" w:line="259" w:lineRule="auto"/>
      </w:pPr>
      <w:r>
        <w:rPr>
          <w:rFonts w:ascii="Aptos" w:hAnsi="Aptos"/>
          <w:b w:val="0"/>
          <w:color w:val="64748B"/>
          <w:sz w:val="19"/>
        </w:rPr>
        <w:t>Grow into capable technology professionals through collaboration, discipline and continuous learning.</w:t>
      </w:r>
    </w:p>
    <w:p>
      <w:pPr>
        <w:pStyle w:val="Heading3"/>
        <w:spacing w:before="120" w:after="120"/>
      </w:pPr>
      <w:r>
        <w:t>Values</w:t>
      </w:r>
    </w:p>
    <w:p>
      <w:pPr>
        <w:spacing w:after="100" w:line="259" w:lineRule="auto"/>
      </w:pPr>
      <w:r>
        <w:rPr>
          <w:rFonts w:ascii="Aptos" w:hAnsi="Aptos"/>
          <w:b w:val="0"/>
          <w:color w:val="64748B"/>
          <w:sz w:val="19"/>
        </w:rPr>
        <w:t>Teamwork, Quality, Responsibility, Curiosity, Continuous Learning, User Focus.</w:t>
      </w:r>
    </w:p>
    <w:p>
      <w:pPr>
        <w:pStyle w:val="Heading3"/>
        <w:spacing w:before="120" w:after="120"/>
      </w:pPr>
      <w:r>
        <w:t>Our Journey</w:t>
      </w:r>
    </w:p>
    <w:p>
      <w:pPr>
        <w:spacing w:after="100" w:line="259" w:lineRule="auto"/>
      </w:pPr>
      <w:r>
        <w:rPr>
          <w:rFonts w:ascii="Aptos" w:hAnsi="Aptos"/>
          <w:b w:val="0"/>
          <w:color w:val="64748B"/>
          <w:sz w:val="19"/>
        </w:rPr>
        <w:t>Simple timeline with only verified milestones.</w:t>
      </w:r>
    </w:p>
    <w:p>
      <w:pPr>
        <w:pStyle w:val="Heading3"/>
        <w:spacing w:before="120" w:after="120"/>
      </w:pPr>
      <w:r>
        <w:t>How We Collaborate</w:t>
      </w:r>
    </w:p>
    <w:p>
      <w:pPr>
        <w:spacing w:after="100" w:line="259" w:lineRule="auto"/>
      </w:pPr>
      <w:r>
        <w:rPr>
          <w:rFonts w:ascii="Aptos" w:hAnsi="Aptos"/>
          <w:b w:val="0"/>
          <w:color w:val="64748B"/>
          <w:sz w:val="19"/>
        </w:rPr>
        <w:t>Planning, development, QA, documentation and technical operations roles working together.</w:t>
      </w:r>
    </w:p>
    <w:p>
      <w:pPr>
        <w:pStyle w:val="Heading3"/>
        <w:spacing w:before="120" w:after="120"/>
      </w:pPr>
      <w:r>
        <w:t>CTA</w:t>
      </w:r>
    </w:p>
    <w:p>
      <w:pPr>
        <w:spacing w:after="100" w:line="259" w:lineRule="auto"/>
      </w:pPr>
      <w:r>
        <w:rPr>
          <w:rFonts w:ascii="Aptos" w:hAnsi="Aptos"/>
          <w:b w:val="0"/>
          <w:color w:val="64748B"/>
          <w:sz w:val="19"/>
        </w:rPr>
        <w:t>Explore Our Team / View Projects.</w:t>
      </w:r>
    </w:p>
    <w:p>
      <w:pPr>
        <w:pStyle w:val="Heading1"/>
        <w:spacing w:before="160" w:after="120"/>
      </w:pPr>
      <w:r>
        <w:t>14. Page Specification — Team Directory &amp; Member Profile</w:t>
      </w:r>
    </w:p>
    <w:p>
      <w:pPr>
        <w:pStyle w:val="Heading2"/>
        <w:spacing w:before="120" w:after="120"/>
      </w:pPr>
      <w:r>
        <w:t>Team Directory — /team</w:t>
      </w:r>
    </w:p>
    <w:p>
      <w:pPr>
        <w:pStyle w:val="ListBullet"/>
        <w:spacing w:after="50"/>
      </w:pPr>
      <w:r>
        <w:rPr>
          <w:rFonts w:ascii="Aptos" w:hAnsi="Aptos"/>
          <w:color w:val="64748B"/>
          <w:sz w:val="19"/>
        </w:rPr>
        <w:t>Page title and short description.</w:t>
      </w:r>
    </w:p>
    <w:p>
      <w:pPr>
        <w:pStyle w:val="ListBullet"/>
        <w:spacing w:after="50"/>
      </w:pPr>
      <w:r>
        <w:rPr>
          <w:rFonts w:ascii="Aptos" w:hAnsi="Aptos"/>
          <w:color w:val="64748B"/>
          <w:sz w:val="19"/>
        </w:rPr>
        <w:t>Optional role-category filter using MUI Chips or Tabs.</w:t>
      </w:r>
    </w:p>
    <w:p>
      <w:pPr>
        <w:pStyle w:val="ListBullet"/>
        <w:spacing w:after="50"/>
      </w:pPr>
      <w:r>
        <w:rPr>
          <w:rFonts w:ascii="Aptos" w:hAnsi="Aptos"/>
          <w:color w:val="64748B"/>
          <w:sz w:val="19"/>
        </w:rPr>
        <w:t>Responsive 4/3/2/1 card grid depending on width.</w:t>
      </w:r>
    </w:p>
    <w:p>
      <w:pPr>
        <w:pStyle w:val="ListBullet"/>
        <w:spacing w:after="50"/>
      </w:pPr>
      <w:r>
        <w:rPr>
          <w:rFonts w:ascii="Aptos" w:hAnsi="Aptos"/>
          <w:color w:val="64748B"/>
          <w:sz w:val="19"/>
        </w:rPr>
        <w:t>All seven team cards with consistent portrait crop and role labels.</w:t>
      </w:r>
    </w:p>
    <w:p>
      <w:pPr>
        <w:pStyle w:val="ListBullet"/>
        <w:spacing w:after="50"/>
      </w:pPr>
      <w:r>
        <w:rPr>
          <w:rFonts w:ascii="Aptos" w:hAnsi="Aptos"/>
          <w:color w:val="64748B"/>
          <w:sz w:val="19"/>
        </w:rPr>
        <w:t>No search is required unless useful; with only seven members, simple filtering is enough.</w:t>
      </w:r>
    </w:p>
    <w:p>
      <w:pPr>
        <w:pStyle w:val="Heading2"/>
        <w:spacing w:before="120" w:after="120"/>
      </w:pPr>
      <w:r>
        <w:t>Member Profile — /team/[slug]</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2304"/>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Section</w:t>
            </w:r>
          </w:p>
        </w:tc>
        <w:tc>
          <w:tcPr>
            <w:tcW w:type="dxa" w:w="7344"/>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Content</w:t>
            </w:r>
          </w:p>
        </w:tc>
      </w:tr>
      <w:tr>
        <w:tc>
          <w:tcPr>
            <w:tcW w:type="dxa" w:w="230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Profile Hero</w:t>
            </w:r>
          </w:p>
        </w:tc>
        <w:tc>
          <w:tcPr>
            <w:tcW w:type="dxa" w:w="734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Portrait, name, role, professional headline, short location/contact links if provided.</w:t>
            </w:r>
          </w:p>
        </w:tc>
      </w:tr>
      <w:tr>
        <w:tc>
          <w:tcPr>
            <w:tcW w:type="dxa" w:w="230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About</w:t>
            </w:r>
          </w:p>
        </w:tc>
        <w:tc>
          <w:tcPr>
            <w:tcW w:type="dxa" w:w="734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100-180 word verified biography/background.</w:t>
            </w:r>
          </w:p>
        </w:tc>
      </w:tr>
      <w:tr>
        <w:tc>
          <w:tcPr>
            <w:tcW w:type="dxa" w:w="230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Skills</w:t>
            </w:r>
          </w:p>
        </w:tc>
        <w:tc>
          <w:tcPr>
            <w:tcW w:type="dxa" w:w="734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Grouped skill cards or logo tags: Frontend, Backend, Database, QA, Tools, Networking as relevant.</w:t>
            </w:r>
          </w:p>
        </w:tc>
      </w:tr>
      <w:tr>
        <w:tc>
          <w:tcPr>
            <w:tcW w:type="dxa" w:w="230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Experience</w:t>
            </w:r>
          </w:p>
        </w:tc>
        <w:tc>
          <w:tcPr>
            <w:tcW w:type="dxa" w:w="734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Vertical MUI timeline-like layout; only verified work/internship/project experience.</w:t>
            </w:r>
          </w:p>
        </w:tc>
      </w:tr>
      <w:tr>
        <w:tc>
          <w:tcPr>
            <w:tcW w:type="dxa" w:w="230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Education</w:t>
            </w:r>
          </w:p>
        </w:tc>
        <w:tc>
          <w:tcPr>
            <w:tcW w:type="dxa" w:w="734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School/program/degree information when provided.</w:t>
            </w:r>
          </w:p>
        </w:tc>
      </w:tr>
      <w:tr>
        <w:tc>
          <w:tcPr>
            <w:tcW w:type="dxa" w:w="230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Certifications</w:t>
            </w:r>
          </w:p>
        </w:tc>
        <w:tc>
          <w:tcPr>
            <w:tcW w:type="dxa" w:w="734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Optional; hide when empty.</w:t>
            </w:r>
          </w:p>
        </w:tc>
      </w:tr>
      <w:tr>
        <w:tc>
          <w:tcPr>
            <w:tcW w:type="dxa" w:w="230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Projects</w:t>
            </w:r>
          </w:p>
        </w:tc>
        <w:tc>
          <w:tcPr>
            <w:tcW w:type="dxa" w:w="734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Projects in which this member participated, with responsibility summary.</w:t>
            </w:r>
          </w:p>
        </w:tc>
      </w:tr>
      <w:tr>
        <w:tc>
          <w:tcPr>
            <w:tcW w:type="dxa" w:w="230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Contact/Social</w:t>
            </w:r>
          </w:p>
        </w:tc>
        <w:tc>
          <w:tcPr>
            <w:tcW w:type="dxa" w:w="734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GitHub, LinkedIn, email or CV only when provided.</w:t>
            </w:r>
          </w:p>
        </w:tc>
      </w:tr>
    </w:tbl>
    <w:p>
      <w:pPr>
        <w:spacing w:after="20"/>
      </w:pPr>
    </w:p>
    <w:tbl>
      <w:tblPr>
        <w:tblW w:type="auto" w:w="0"/>
        <w:jc w:val="center"/>
        <w:tblLayout w:type="fixed"/>
        <w:tblLook w:firstColumn="1" w:firstRow="1" w:lastColumn="0" w:lastRow="0" w:noHBand="0" w:noVBand="1" w:val="04A0"/>
      </w:tblPr>
      <w:tblGrid>
        <w:gridCol w:w="144"/>
        <w:gridCol w:w="9432"/>
      </w:tblGrid>
      <w:tr>
        <w:tc>
          <w:tcPr>
            <w:tcW w:type="dxa" w:w="4917"/>
            <w:shd w:fill="D97706"/>
            <w:tcBorders>
              <w:top w:val="nil"/>
              <w:left w:val="nil"/>
              <w:bottom w:val="nil"/>
              <w:right w:val="nil"/>
            </w:tcBorders>
          </w:tcPr>
          <w:p/>
        </w:tc>
        <w:tc>
          <w:tcPr>
            <w:tcW w:type="dxa" w:w="4917"/>
            <w:shd w:fill="FFF7ED"/>
            <w:tcBorders>
              <w:top w:val="nil"/>
              <w:left w:val="nil"/>
              <w:bottom w:val="nil"/>
              <w:right w:val="nil"/>
            </w:tcBorders>
          </w:tcPr>
          <w:p>
            <w:pPr>
              <w:spacing w:after="40"/>
            </w:pPr>
            <w:r>
              <w:rPr>
                <w:rFonts w:ascii="Aptos" w:hAnsi="Aptos"/>
                <w:b/>
                <w:color w:val="0F172A"/>
                <w:sz w:val="20"/>
              </w:rPr>
              <w:t>Data Quality</w:t>
            </w:r>
          </w:p>
          <w:p>
            <w:pPr>
              <w:spacing w:after="40"/>
            </w:pPr>
            <w:r>
              <w:rPr>
                <w:rFonts w:ascii="Aptos" w:hAnsi="Aptos"/>
                <w:color w:val="64748B"/>
                <w:sz w:val="18"/>
              </w:rPr>
              <w:t>Never infer a member’s education, job history, certification, seniority, location, GitHub, LinkedIn or project results from a photo or role title.</w:t>
            </w:r>
          </w:p>
        </w:tc>
      </w:tr>
    </w:tbl>
    <w:p>
      <w:pPr>
        <w:spacing w:after="0"/>
      </w:pPr>
    </w:p>
    <w:p>
      <w:pPr>
        <w:pStyle w:val="Heading1"/>
        <w:spacing w:before="160" w:after="120"/>
      </w:pPr>
      <w:r>
        <w:t>15. Page Specification — Expertise</w:t>
      </w:r>
    </w:p>
    <w:p>
      <w:pPr>
        <w:spacing w:after="100" w:line="259" w:lineRule="auto"/>
      </w:pPr>
      <w:r>
        <w:rPr>
          <w:rFonts w:ascii="Aptos" w:hAnsi="Aptos"/>
          <w:b w:val="0"/>
          <w:color w:val="64748B"/>
          <w:sz w:val="20"/>
        </w:rPr>
        <w:t>Route: /expertise</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3024"/>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Area</w:t>
            </w:r>
          </w:p>
        </w:tc>
        <w:tc>
          <w:tcPr>
            <w:tcW w:type="dxa" w:w="6624"/>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Description</w:t>
            </w:r>
          </w:p>
        </w:tc>
      </w:tr>
      <w:tr>
        <w:tc>
          <w:tcPr>
            <w:tcW w:type="dxa" w:w="302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Full Stack Development</w:t>
            </w:r>
          </w:p>
        </w:tc>
        <w:tc>
          <w:tcPr>
            <w:tcW w:type="dxa" w:w="662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Frontend, backend, APIs and database integration.</w:t>
            </w:r>
          </w:p>
        </w:tc>
      </w:tr>
      <w:tr>
        <w:tc>
          <w:tcPr>
            <w:tcW w:type="dxa" w:w="302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Web Development</w:t>
            </w:r>
          </w:p>
        </w:tc>
        <w:tc>
          <w:tcPr>
            <w:tcW w:type="dxa" w:w="662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Responsive sites, web apps, dashboards and interfaces.</w:t>
            </w:r>
          </w:p>
        </w:tc>
      </w:tr>
      <w:tr>
        <w:tc>
          <w:tcPr>
            <w:tcW w:type="dxa" w:w="302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Quality Assurance</w:t>
            </w:r>
          </w:p>
        </w:tc>
        <w:tc>
          <w:tcPr>
            <w:tcW w:type="dxa" w:w="662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Test cases, manual testing, regression checks, bug reporting and quality process.</w:t>
            </w:r>
          </w:p>
        </w:tc>
      </w:tr>
      <w:tr>
        <w:tc>
          <w:tcPr>
            <w:tcW w:type="dxa" w:w="302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Software Development</w:t>
            </w:r>
          </w:p>
        </w:tc>
        <w:tc>
          <w:tcPr>
            <w:tcW w:type="dxa" w:w="662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Programming fundamentals, application architecture and reusable code.</w:t>
            </w:r>
          </w:p>
        </w:tc>
      </w:tr>
      <w:tr>
        <w:tc>
          <w:tcPr>
            <w:tcW w:type="dxa" w:w="302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Planning &amp; Documentation</w:t>
            </w:r>
          </w:p>
        </w:tc>
        <w:tc>
          <w:tcPr>
            <w:tcW w:type="dxa" w:w="662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Requirements, task planning, documentation and coordination.</w:t>
            </w:r>
          </w:p>
        </w:tc>
      </w:tr>
      <w:tr>
        <w:tc>
          <w:tcPr>
            <w:tcW w:type="dxa" w:w="302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Roaming &amp; Interconnection</w:t>
            </w:r>
          </w:p>
        </w:tc>
        <w:tc>
          <w:tcPr>
            <w:tcW w:type="dxa" w:w="662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Telecommunications administration and related technical operations as verified.</w:t>
            </w:r>
          </w:p>
        </w:tc>
      </w:tr>
    </w:tbl>
    <w:p>
      <w:pPr>
        <w:spacing w:after="20"/>
      </w:pPr>
    </w:p>
    <w:p>
      <w:pPr>
        <w:pStyle w:val="Heading2"/>
        <w:spacing w:before="120" w:after="120"/>
      </w:pPr>
      <w:r>
        <w:t>Expertise UI</w:t>
      </w:r>
    </w:p>
    <w:p>
      <w:pPr>
        <w:pStyle w:val="ListBullet"/>
        <w:spacing w:after="50"/>
      </w:pPr>
      <w:r>
        <w:rPr>
          <w:rFonts w:ascii="Aptos" w:hAnsi="Aptos"/>
          <w:color w:val="64748B"/>
          <w:sz w:val="19"/>
        </w:rPr>
        <w:t>Use Material UI Card + Stack + Box.</w:t>
      </w:r>
    </w:p>
    <w:p>
      <w:pPr>
        <w:pStyle w:val="ListBullet"/>
        <w:spacing w:after="50"/>
      </w:pPr>
      <w:r>
        <w:rPr>
          <w:rFonts w:ascii="Aptos" w:hAnsi="Aptos"/>
          <w:color w:val="64748B"/>
          <w:sz w:val="19"/>
        </w:rPr>
        <w:t>One solid icon accent per card, normally primary blue or neutral.</w:t>
      </w:r>
    </w:p>
    <w:p>
      <w:pPr>
        <w:pStyle w:val="ListBullet"/>
        <w:spacing w:after="50"/>
      </w:pPr>
      <w:r>
        <w:rPr>
          <w:rFonts w:ascii="Aptos" w:hAnsi="Aptos"/>
          <w:color w:val="64748B"/>
          <w:sz w:val="19"/>
        </w:rPr>
        <w:t>Add related technology logo row below each area.</w:t>
      </w:r>
    </w:p>
    <w:p>
      <w:pPr>
        <w:pStyle w:val="ListBullet"/>
        <w:spacing w:after="50"/>
      </w:pPr>
      <w:r>
        <w:rPr>
          <w:rFonts w:ascii="Aptos" w:hAnsi="Aptos"/>
          <w:color w:val="64748B"/>
          <w:sz w:val="19"/>
        </w:rPr>
        <w:t>Add “Related Members” avatars so visitors can navigate to relevant profiles.</w:t>
      </w:r>
    </w:p>
    <w:p>
      <w:pPr>
        <w:pStyle w:val="ListBullet"/>
        <w:spacing w:after="50"/>
      </w:pPr>
      <w:r>
        <w:rPr>
          <w:rFonts w:ascii="Aptos" w:hAnsi="Aptos"/>
          <w:color w:val="64748B"/>
          <w:sz w:val="19"/>
        </w:rPr>
        <w:t>Avoid fake skill percentages. Prefer labels such as “Focus Area”, “Learning”, “Used in Project”, or verified proficiency descriptions.</w:t>
      </w:r>
    </w:p>
    <w:p>
      <w:pPr>
        <w:pStyle w:val="Heading1"/>
        <w:spacing w:before="160" w:after="120"/>
      </w:pPr>
      <w:r>
        <w:t>16. Page Specification — Projects &amp; Case Study</w:t>
      </w:r>
    </w:p>
    <w:p>
      <w:pPr>
        <w:pStyle w:val="Heading2"/>
        <w:spacing w:before="120" w:after="120"/>
      </w:pPr>
      <w:r>
        <w:t>Projects — /projects</w:t>
      </w:r>
    </w:p>
    <w:p>
      <w:pPr>
        <w:pStyle w:val="ListBullet"/>
        <w:spacing w:after="50"/>
      </w:pPr>
      <w:r>
        <w:rPr>
          <w:rFonts w:ascii="Aptos" w:hAnsi="Aptos"/>
          <w:color w:val="64748B"/>
          <w:sz w:val="19"/>
        </w:rPr>
        <w:t>Title, introduction and project count from local data.</w:t>
      </w:r>
    </w:p>
    <w:p>
      <w:pPr>
        <w:pStyle w:val="ListBullet"/>
        <w:spacing w:after="50"/>
      </w:pPr>
      <w:r>
        <w:rPr>
          <w:rFonts w:ascii="Aptos" w:hAnsi="Aptos"/>
          <w:color w:val="64748B"/>
          <w:sz w:val="19"/>
        </w:rPr>
        <w:t>Filter chips: All / Web / Software / QA / Planning / Telecom or actual categories.</w:t>
      </w:r>
    </w:p>
    <w:p>
      <w:pPr>
        <w:pStyle w:val="ListBullet"/>
        <w:spacing w:after="50"/>
      </w:pPr>
      <w:r>
        <w:rPr>
          <w:rFonts w:ascii="Aptos" w:hAnsi="Aptos"/>
          <w:color w:val="64748B"/>
          <w:sz w:val="19"/>
        </w:rPr>
        <w:t>Project cards with screenshot, title, short summary, category, status and technology logos.</w:t>
      </w:r>
    </w:p>
    <w:p>
      <w:pPr>
        <w:pStyle w:val="ListBullet"/>
        <w:spacing w:after="50"/>
      </w:pPr>
      <w:r>
        <w:rPr>
          <w:rFonts w:ascii="Aptos" w:hAnsi="Aptos"/>
          <w:color w:val="64748B"/>
          <w:sz w:val="19"/>
        </w:rPr>
        <w:t>Use MUI Grid and responsive Card layouts.</w:t>
      </w:r>
    </w:p>
    <w:p>
      <w:pPr>
        <w:pStyle w:val="ListBullet"/>
        <w:spacing w:after="50"/>
      </w:pPr>
      <w:r>
        <w:rPr>
          <w:rFonts w:ascii="Aptos" w:hAnsi="Aptos"/>
          <w:color w:val="64748B"/>
          <w:sz w:val="19"/>
        </w:rPr>
        <w:t>Empty filter state must be designed.</w:t>
      </w:r>
    </w:p>
    <w:p>
      <w:pPr>
        <w:pStyle w:val="Heading2"/>
        <w:spacing w:before="120" w:after="120"/>
      </w:pPr>
      <w:r>
        <w:t>Project Detail — /projects/[slug]</w:t>
      </w:r>
    </w:p>
    <w:p>
      <w:pPr>
        <w:pStyle w:val="ListBullet"/>
        <w:spacing w:after="50"/>
      </w:pPr>
      <w:r>
        <w:rPr>
          <w:rFonts w:ascii="Aptos" w:hAnsi="Aptos"/>
          <w:color w:val="64748B"/>
          <w:sz w:val="19"/>
        </w:rPr>
        <w:t>Project hero: title, category, status, concise summary.</w:t>
      </w:r>
    </w:p>
    <w:p>
      <w:pPr>
        <w:pStyle w:val="ListBullet"/>
        <w:spacing w:after="50"/>
      </w:pPr>
      <w:r>
        <w:rPr>
          <w:rFonts w:ascii="Aptos" w:hAnsi="Aptos"/>
          <w:color w:val="64748B"/>
          <w:sz w:val="19"/>
        </w:rPr>
        <w:t>Overview: what was built.</w:t>
      </w:r>
    </w:p>
    <w:p>
      <w:pPr>
        <w:pStyle w:val="ListBullet"/>
        <w:spacing w:after="50"/>
      </w:pPr>
      <w:r>
        <w:rPr>
          <w:rFonts w:ascii="Aptos" w:hAnsi="Aptos"/>
          <w:color w:val="64748B"/>
          <w:sz w:val="19"/>
        </w:rPr>
        <w:t>Problem / Goal.</w:t>
      </w:r>
    </w:p>
    <w:p>
      <w:pPr>
        <w:pStyle w:val="ListBullet"/>
        <w:spacing w:after="50"/>
      </w:pPr>
      <w:r>
        <w:rPr>
          <w:rFonts w:ascii="Aptos" w:hAnsi="Aptos"/>
          <w:color w:val="64748B"/>
          <w:sz w:val="19"/>
        </w:rPr>
        <w:t>Solution / Approach.</w:t>
      </w:r>
    </w:p>
    <w:p>
      <w:pPr>
        <w:pStyle w:val="ListBullet"/>
        <w:spacing w:after="50"/>
      </w:pPr>
      <w:r>
        <w:rPr>
          <w:rFonts w:ascii="Aptos" w:hAnsi="Aptos"/>
          <w:color w:val="64748B"/>
          <w:sz w:val="19"/>
        </w:rPr>
        <w:t>Key features.</w:t>
      </w:r>
    </w:p>
    <w:p>
      <w:pPr>
        <w:pStyle w:val="ListBullet"/>
        <w:spacing w:after="50"/>
      </w:pPr>
      <w:r>
        <w:rPr>
          <w:rFonts w:ascii="Aptos" w:hAnsi="Aptos"/>
          <w:color w:val="64748B"/>
          <w:sz w:val="19"/>
        </w:rPr>
        <w:t>Technology stack logo group.</w:t>
      </w:r>
    </w:p>
    <w:p>
      <w:pPr>
        <w:pStyle w:val="ListBullet"/>
        <w:spacing w:after="50"/>
      </w:pPr>
      <w:r>
        <w:rPr>
          <w:rFonts w:ascii="Aptos" w:hAnsi="Aptos"/>
          <w:color w:val="64748B"/>
          <w:sz w:val="19"/>
        </w:rPr>
        <w:t>Team members and responsibilities.</w:t>
      </w:r>
    </w:p>
    <w:p>
      <w:pPr>
        <w:pStyle w:val="ListBullet"/>
        <w:spacing w:after="50"/>
      </w:pPr>
      <w:r>
        <w:rPr>
          <w:rFonts w:ascii="Aptos" w:hAnsi="Aptos"/>
          <w:color w:val="64748B"/>
          <w:sz w:val="19"/>
        </w:rPr>
        <w:t>Screenshots / gallery.</w:t>
      </w:r>
    </w:p>
    <w:p>
      <w:pPr>
        <w:pStyle w:val="ListBullet"/>
        <w:spacing w:after="50"/>
      </w:pPr>
      <w:r>
        <w:rPr>
          <w:rFonts w:ascii="Aptos" w:hAnsi="Aptos"/>
          <w:color w:val="64748B"/>
          <w:sz w:val="19"/>
        </w:rPr>
        <w:t>What we learned / outcome when verified.</w:t>
      </w:r>
    </w:p>
    <w:p>
      <w:pPr>
        <w:pStyle w:val="ListBullet"/>
        <w:spacing w:after="50"/>
      </w:pPr>
      <w:r>
        <w:rPr>
          <w:rFonts w:ascii="Aptos" w:hAnsi="Aptos"/>
          <w:color w:val="64748B"/>
          <w:sz w:val="19"/>
        </w:rPr>
        <w:t>Related projects and Back to Projects navigation.</w:t>
      </w:r>
    </w:p>
    <w:tbl>
      <w:tblPr>
        <w:tblW w:type="auto" w:w="0"/>
        <w:jc w:val="center"/>
        <w:tblLayout w:type="fixed"/>
        <w:tblLook w:firstColumn="1" w:firstRow="1" w:lastColumn="0" w:lastRow="0" w:noHBand="0" w:noVBand="1" w:val="04A0"/>
      </w:tblPr>
      <w:tblGrid>
        <w:gridCol w:w="144"/>
        <w:gridCol w:w="9432"/>
      </w:tblGrid>
      <w:tr>
        <w:tc>
          <w:tcPr>
            <w:tcW w:type="dxa" w:w="4917"/>
            <w:shd w:fill="D97706"/>
            <w:tcBorders>
              <w:top w:val="nil"/>
              <w:left w:val="nil"/>
              <w:bottom w:val="nil"/>
              <w:right w:val="nil"/>
            </w:tcBorders>
          </w:tcPr>
          <w:p/>
        </w:tc>
        <w:tc>
          <w:tcPr>
            <w:tcW w:type="dxa" w:w="4917"/>
            <w:shd w:fill="FFF7ED"/>
            <w:tcBorders>
              <w:top w:val="nil"/>
              <w:left w:val="nil"/>
              <w:bottom w:val="nil"/>
              <w:right w:val="nil"/>
            </w:tcBorders>
          </w:tcPr>
          <w:p>
            <w:pPr>
              <w:spacing w:after="40"/>
            </w:pPr>
            <w:r>
              <w:rPr>
                <w:rFonts w:ascii="Aptos" w:hAnsi="Aptos"/>
                <w:b/>
                <w:color w:val="0F172A"/>
                <w:sz w:val="20"/>
              </w:rPr>
              <w:t>Project Truthfulness</w:t>
            </w:r>
          </w:p>
          <w:p>
            <w:pPr>
              <w:spacing w:after="40"/>
            </w:pPr>
            <w:r>
              <w:rPr>
                <w:rFonts w:ascii="Aptos" w:hAnsi="Aptos"/>
                <w:color w:val="64748B"/>
                <w:sz w:val="18"/>
              </w:rPr>
              <w:t>Sample placeholders are acceptable during development, but final content must clearly mark demo/sample projects or replace them with real project information before public deployment.</w:t>
            </w:r>
          </w:p>
        </w:tc>
      </w:tr>
    </w:tbl>
    <w:p>
      <w:pPr>
        <w:spacing w:after="0"/>
      </w:pPr>
    </w:p>
    <w:p>
      <w:pPr>
        <w:pStyle w:val="Heading1"/>
        <w:spacing w:before="160" w:after="120"/>
      </w:pPr>
      <w:r>
        <w:t>17. Page Specification — Contact, 404 &amp; UI States</w:t>
      </w:r>
    </w:p>
    <w:p>
      <w:pPr>
        <w:pStyle w:val="Heading2"/>
        <w:spacing w:before="120" w:after="120"/>
      </w:pPr>
      <w:r>
        <w:t>Contact — /contact</w:t>
      </w:r>
    </w:p>
    <w:p>
      <w:pPr>
        <w:pStyle w:val="ListBullet"/>
        <w:spacing w:after="50"/>
      </w:pPr>
      <w:r>
        <w:rPr>
          <w:rFonts w:ascii="Aptos" w:hAnsi="Aptos"/>
          <w:color w:val="64748B"/>
          <w:sz w:val="19"/>
        </w:rPr>
        <w:t>Page hero: “Let’s Connect” or “Let’s Build and Learn Together”.</w:t>
      </w:r>
    </w:p>
    <w:p>
      <w:pPr>
        <w:pStyle w:val="ListBullet"/>
        <w:spacing w:after="50"/>
      </w:pPr>
      <w:r>
        <w:rPr>
          <w:rFonts w:ascii="Aptos" w:hAnsi="Aptos"/>
          <w:color w:val="64748B"/>
          <w:sz w:val="19"/>
        </w:rPr>
        <w:t>Material UI form: Full Name, Email, Subject, Message.</w:t>
      </w:r>
    </w:p>
    <w:p>
      <w:pPr>
        <w:pStyle w:val="ListBullet"/>
        <w:spacing w:after="50"/>
      </w:pPr>
      <w:r>
        <w:rPr>
          <w:rFonts w:ascii="Aptos" w:hAnsi="Aptos"/>
          <w:color w:val="64748B"/>
          <w:sz w:val="19"/>
        </w:rPr>
        <w:t>Optional Organization/Phone only if needed.</w:t>
      </w:r>
    </w:p>
    <w:p>
      <w:pPr>
        <w:pStyle w:val="ListBullet"/>
        <w:spacing w:after="50"/>
      </w:pPr>
      <w:r>
        <w:rPr>
          <w:rFonts w:ascii="Aptos" w:hAnsi="Aptos"/>
          <w:color w:val="64748B"/>
          <w:sz w:val="19"/>
        </w:rPr>
        <w:t>Client-side validation with clear helper text.</w:t>
      </w:r>
    </w:p>
    <w:p>
      <w:pPr>
        <w:pStyle w:val="ListBullet"/>
        <w:spacing w:after="50"/>
      </w:pPr>
      <w:r>
        <w:rPr>
          <w:rFonts w:ascii="Aptos" w:hAnsi="Aptos"/>
          <w:color w:val="64748B"/>
          <w:sz w:val="19"/>
        </w:rPr>
        <w:t>Frontend-only submission behavior: demo confirmation or mailto action; document this clearly.</w:t>
      </w:r>
    </w:p>
    <w:p>
      <w:pPr>
        <w:pStyle w:val="ListBullet"/>
        <w:spacing w:after="50"/>
      </w:pPr>
      <w:r>
        <w:rPr>
          <w:rFonts w:ascii="Aptos" w:hAnsi="Aptos"/>
          <w:color w:val="64748B"/>
          <w:sz w:val="19"/>
        </w:rPr>
        <w:t>Professional links area for team email/social profiles when provided.</w:t>
      </w:r>
    </w:p>
    <w:p>
      <w:pPr>
        <w:pStyle w:val="Heading2"/>
        <w:spacing w:before="120" w:after="120"/>
      </w:pPr>
      <w:r>
        <w:t>404 / Not Found</w:t>
      </w:r>
    </w:p>
    <w:p>
      <w:pPr>
        <w:pStyle w:val="ListBullet"/>
        <w:spacing w:after="50"/>
      </w:pPr>
      <w:r>
        <w:rPr>
          <w:rFonts w:ascii="Aptos" w:hAnsi="Aptos"/>
          <w:color w:val="64748B"/>
          <w:sz w:val="19"/>
        </w:rPr>
        <w:t>Short message</w:t>
      </w:r>
    </w:p>
    <w:p>
      <w:pPr>
        <w:pStyle w:val="ListBullet"/>
        <w:spacing w:after="50"/>
      </w:pPr>
      <w:r>
        <w:rPr>
          <w:rFonts w:ascii="Aptos" w:hAnsi="Aptos"/>
          <w:color w:val="64748B"/>
          <w:sz w:val="19"/>
        </w:rPr>
        <w:t>Back to Home button</w:t>
      </w:r>
    </w:p>
    <w:p>
      <w:pPr>
        <w:pStyle w:val="ListBullet"/>
        <w:spacing w:after="50"/>
      </w:pPr>
      <w:r>
        <w:rPr>
          <w:rFonts w:ascii="Aptos" w:hAnsi="Aptos"/>
          <w:color w:val="64748B"/>
          <w:sz w:val="19"/>
        </w:rPr>
        <w:t>Explore Team secondary action</w:t>
      </w:r>
    </w:p>
    <w:p>
      <w:pPr>
        <w:pStyle w:val="ListBullet"/>
        <w:spacing w:after="50"/>
      </w:pPr>
      <w:r>
        <w:rPr>
          <w:rFonts w:ascii="Aptos" w:hAnsi="Aptos"/>
          <w:color w:val="64748B"/>
          <w:sz w:val="19"/>
        </w:rPr>
        <w:t>Simple illustration/icon or 404 number using solid colors only</w:t>
      </w:r>
    </w:p>
    <w:p>
      <w:pPr>
        <w:pStyle w:val="Heading2"/>
        <w:spacing w:before="120" w:after="120"/>
      </w:pPr>
      <w:r>
        <w:t>Required States Across the Website</w:t>
      </w:r>
    </w:p>
    <w:p>
      <w:pPr>
        <w:pStyle w:val="ListBullet"/>
        <w:spacing w:after="50"/>
      </w:pPr>
      <w:r>
        <w:rPr>
          <w:rFonts w:ascii="Aptos" w:hAnsi="Aptos"/>
          <w:color w:val="64748B"/>
          <w:sz w:val="19"/>
        </w:rPr>
        <w:t>Default</w:t>
      </w:r>
    </w:p>
    <w:p>
      <w:pPr>
        <w:pStyle w:val="ListBullet"/>
        <w:spacing w:after="50"/>
      </w:pPr>
      <w:r>
        <w:rPr>
          <w:rFonts w:ascii="Aptos" w:hAnsi="Aptos"/>
          <w:color w:val="64748B"/>
          <w:sz w:val="19"/>
        </w:rPr>
        <w:t>Hover</w:t>
      </w:r>
    </w:p>
    <w:p>
      <w:pPr>
        <w:pStyle w:val="ListBullet"/>
        <w:spacing w:after="50"/>
      </w:pPr>
      <w:r>
        <w:rPr>
          <w:rFonts w:ascii="Aptos" w:hAnsi="Aptos"/>
          <w:color w:val="64748B"/>
          <w:sz w:val="19"/>
        </w:rPr>
        <w:t>Focus-visible</w:t>
      </w:r>
    </w:p>
    <w:p>
      <w:pPr>
        <w:pStyle w:val="ListBullet"/>
        <w:spacing w:after="50"/>
      </w:pPr>
      <w:r>
        <w:rPr>
          <w:rFonts w:ascii="Aptos" w:hAnsi="Aptos"/>
          <w:color w:val="64748B"/>
          <w:sz w:val="19"/>
        </w:rPr>
        <w:t>Active/current nav</w:t>
      </w:r>
    </w:p>
    <w:p>
      <w:pPr>
        <w:pStyle w:val="ListBullet"/>
        <w:spacing w:after="50"/>
      </w:pPr>
      <w:r>
        <w:rPr>
          <w:rFonts w:ascii="Aptos" w:hAnsi="Aptos"/>
          <w:color w:val="64748B"/>
          <w:sz w:val="19"/>
        </w:rPr>
        <w:t>Disabled</w:t>
      </w:r>
    </w:p>
    <w:p>
      <w:pPr>
        <w:pStyle w:val="ListBullet"/>
        <w:spacing w:after="50"/>
      </w:pPr>
      <w:r>
        <w:rPr>
          <w:rFonts w:ascii="Aptos" w:hAnsi="Aptos"/>
          <w:color w:val="64748B"/>
          <w:sz w:val="19"/>
        </w:rPr>
        <w:t>Empty</w:t>
      </w:r>
    </w:p>
    <w:p>
      <w:pPr>
        <w:pStyle w:val="ListBullet"/>
        <w:spacing w:after="50"/>
      </w:pPr>
      <w:r>
        <w:rPr>
          <w:rFonts w:ascii="Aptos" w:hAnsi="Aptos"/>
          <w:color w:val="64748B"/>
          <w:sz w:val="19"/>
        </w:rPr>
        <w:t>Loading/skeleton where useful</w:t>
      </w:r>
    </w:p>
    <w:p>
      <w:pPr>
        <w:pStyle w:val="ListBullet"/>
        <w:spacing w:after="50"/>
      </w:pPr>
      <w:r>
        <w:rPr>
          <w:rFonts w:ascii="Aptos" w:hAnsi="Aptos"/>
          <w:color w:val="64748B"/>
          <w:sz w:val="19"/>
        </w:rPr>
        <w:t>Error/validation</w:t>
      </w:r>
    </w:p>
    <w:p>
      <w:pPr>
        <w:pStyle w:val="ListBullet"/>
        <w:spacing w:after="50"/>
      </w:pPr>
      <w:r>
        <w:rPr>
          <w:rFonts w:ascii="Aptos" w:hAnsi="Aptos"/>
          <w:color w:val="64748B"/>
          <w:sz w:val="19"/>
        </w:rPr>
        <w:t>Success confirmation</w:t>
      </w:r>
    </w:p>
    <w:p>
      <w:pPr>
        <w:pStyle w:val="Heading1"/>
        <w:spacing w:before="160" w:after="120"/>
      </w:pPr>
      <w:r>
        <w:t>18. Responsive &amp; Accessibility Standard</w:t>
      </w:r>
    </w:p>
    <w:p>
      <w:pPr>
        <w:pStyle w:val="Heading2"/>
        <w:spacing w:before="120" w:after="120"/>
      </w:pPr>
      <w:r>
        <w:t>Responsive Rules</w:t>
      </w:r>
    </w:p>
    <w:p>
      <w:pPr>
        <w:pStyle w:val="ListBullet"/>
        <w:spacing w:after="50"/>
      </w:pPr>
      <w:r>
        <w:rPr>
          <w:rFonts w:ascii="Aptos" w:hAnsi="Aptos"/>
          <w:color w:val="64748B"/>
          <w:sz w:val="19"/>
        </w:rPr>
        <w:t>Desktop: full navigation, two-column hero, 3-4 column card grids.</w:t>
      </w:r>
    </w:p>
    <w:p>
      <w:pPr>
        <w:pStyle w:val="ListBullet"/>
        <w:spacing w:after="50"/>
      </w:pPr>
      <w:r>
        <w:rPr>
          <w:rFonts w:ascii="Aptos" w:hAnsi="Aptos"/>
          <w:color w:val="64748B"/>
          <w:sz w:val="19"/>
        </w:rPr>
        <w:t>Tablet: simplified hero composition, 2-column cards, spacing reduced.</w:t>
      </w:r>
    </w:p>
    <w:p>
      <w:pPr>
        <w:pStyle w:val="ListBullet"/>
        <w:spacing w:after="50"/>
      </w:pPr>
      <w:r>
        <w:rPr>
          <w:rFonts w:ascii="Aptos" w:hAnsi="Aptos"/>
          <w:color w:val="64748B"/>
          <w:sz w:val="19"/>
        </w:rPr>
        <w:t>Mobile: single-column layout, Drawer navigation, large tap targets, photos never overflow.</w:t>
      </w:r>
    </w:p>
    <w:p>
      <w:pPr>
        <w:pStyle w:val="ListBullet"/>
        <w:spacing w:after="50"/>
      </w:pPr>
      <w:r>
        <w:rPr>
          <w:rFonts w:ascii="Aptos" w:hAnsi="Aptos"/>
          <w:color w:val="64748B"/>
          <w:sz w:val="19"/>
        </w:rPr>
        <w:t>Do not simply scale desktop UI down; reorganize the layout at breakpoints.</w:t>
      </w:r>
    </w:p>
    <w:p>
      <w:pPr>
        <w:pStyle w:val="ListBullet"/>
        <w:spacing w:after="50"/>
      </w:pPr>
      <w:r>
        <w:rPr>
          <w:rFonts w:ascii="Aptos" w:hAnsi="Aptos"/>
          <w:color w:val="64748B"/>
          <w:sz w:val="19"/>
        </w:rPr>
        <w:t>Technology badges should wrap or horizontally scroll only when wrapping would harm readability.</w:t>
      </w:r>
    </w:p>
    <w:p>
      <w:pPr>
        <w:pStyle w:val="Heading2"/>
        <w:spacing w:before="120" w:after="120"/>
      </w:pPr>
      <w:r>
        <w:t>Accessibility</w:t>
      </w:r>
    </w:p>
    <w:p>
      <w:pPr>
        <w:pStyle w:val="ListBullet"/>
        <w:spacing w:after="50"/>
      </w:pPr>
      <w:r>
        <w:rPr>
          <w:rFonts w:ascii="Aptos" w:hAnsi="Aptos"/>
          <w:color w:val="64748B"/>
          <w:sz w:val="19"/>
        </w:rPr>
        <w:t>Semantic heading hierarchy (one H1 per page).</w:t>
      </w:r>
    </w:p>
    <w:p>
      <w:pPr>
        <w:pStyle w:val="ListBullet"/>
        <w:spacing w:after="50"/>
      </w:pPr>
      <w:r>
        <w:rPr>
          <w:rFonts w:ascii="Aptos" w:hAnsi="Aptos"/>
          <w:color w:val="64748B"/>
          <w:sz w:val="19"/>
        </w:rPr>
        <w:t>Alt text for all meaningful images.</w:t>
      </w:r>
    </w:p>
    <w:p>
      <w:pPr>
        <w:pStyle w:val="ListBullet"/>
        <w:spacing w:after="50"/>
      </w:pPr>
      <w:r>
        <w:rPr>
          <w:rFonts w:ascii="Aptos" w:hAnsi="Aptos"/>
          <w:color w:val="64748B"/>
          <w:sz w:val="19"/>
        </w:rPr>
        <w:t>Visible keyboard focus states.</w:t>
      </w:r>
    </w:p>
    <w:p>
      <w:pPr>
        <w:pStyle w:val="ListBullet"/>
        <w:spacing w:after="50"/>
      </w:pPr>
      <w:r>
        <w:rPr>
          <w:rFonts w:ascii="Aptos" w:hAnsi="Aptos"/>
          <w:color w:val="64748B"/>
          <w:sz w:val="19"/>
        </w:rPr>
        <w:t>Minimum 44x44 px touch targets for key controls.</w:t>
      </w:r>
    </w:p>
    <w:p>
      <w:pPr>
        <w:pStyle w:val="ListBullet"/>
        <w:spacing w:after="50"/>
      </w:pPr>
      <w:r>
        <w:rPr>
          <w:rFonts w:ascii="Aptos" w:hAnsi="Aptos"/>
          <w:color w:val="64748B"/>
          <w:sz w:val="19"/>
        </w:rPr>
        <w:t>Color contrast suitable for WCAG AA.</w:t>
      </w:r>
    </w:p>
    <w:p>
      <w:pPr>
        <w:pStyle w:val="ListBullet"/>
        <w:spacing w:after="50"/>
      </w:pPr>
      <w:r>
        <w:rPr>
          <w:rFonts w:ascii="Aptos" w:hAnsi="Aptos"/>
          <w:color w:val="64748B"/>
          <w:sz w:val="19"/>
        </w:rPr>
        <w:t>Do not communicate meaning by color alone.</w:t>
      </w:r>
    </w:p>
    <w:p>
      <w:pPr>
        <w:pStyle w:val="ListBullet"/>
        <w:spacing w:after="50"/>
      </w:pPr>
      <w:r>
        <w:rPr>
          <w:rFonts w:ascii="Aptos" w:hAnsi="Aptos"/>
          <w:color w:val="64748B"/>
          <w:sz w:val="19"/>
        </w:rPr>
        <w:t>Forms use labels and helper/error text.</w:t>
      </w:r>
    </w:p>
    <w:p>
      <w:pPr>
        <w:pStyle w:val="ListBullet"/>
        <w:spacing w:after="50"/>
      </w:pPr>
      <w:r>
        <w:rPr>
          <w:rFonts w:ascii="Aptos" w:hAnsi="Aptos"/>
          <w:color w:val="64748B"/>
          <w:sz w:val="19"/>
        </w:rPr>
        <w:t>Respect reduced-motion preference.</w:t>
      </w:r>
    </w:p>
    <w:p>
      <w:pPr>
        <w:pStyle w:val="ListBullet"/>
        <w:spacing w:after="50"/>
      </w:pPr>
      <w:r>
        <w:rPr>
          <w:rFonts w:ascii="Aptos" w:hAnsi="Aptos"/>
          <w:color w:val="64748B"/>
          <w:sz w:val="19"/>
        </w:rPr>
        <w:t>Navigation and dialogs must be keyboard accessible.</w:t>
      </w:r>
    </w:p>
    <w:p>
      <w:pPr>
        <w:pStyle w:val="Heading1"/>
        <w:spacing w:before="160" w:after="120"/>
      </w:pPr>
      <w:r>
        <w:t>19. SEO, Performance &amp; Quality Targets</w:t>
      </w:r>
    </w:p>
    <w:p>
      <w:pPr>
        <w:pStyle w:val="Heading2"/>
        <w:spacing w:before="120" w:after="120"/>
      </w:pPr>
      <w:r>
        <w:t>SEO</w:t>
      </w:r>
    </w:p>
    <w:p>
      <w:pPr>
        <w:pStyle w:val="ListBullet"/>
        <w:spacing w:after="50"/>
      </w:pPr>
      <w:r>
        <w:rPr>
          <w:rFonts w:ascii="Aptos" w:hAnsi="Aptos"/>
          <w:color w:val="64748B"/>
          <w:sz w:val="19"/>
        </w:rPr>
        <w:t>Unique title and description for every top-level page and dynamic profile/project page.</w:t>
      </w:r>
    </w:p>
    <w:p>
      <w:pPr>
        <w:pStyle w:val="ListBullet"/>
        <w:spacing w:after="50"/>
      </w:pPr>
      <w:r>
        <w:rPr>
          <w:rFonts w:ascii="Aptos" w:hAnsi="Aptos"/>
          <w:color w:val="64748B"/>
          <w:sz w:val="19"/>
        </w:rPr>
        <w:t>Open Graph metadata and social preview image.</w:t>
      </w:r>
    </w:p>
    <w:p>
      <w:pPr>
        <w:pStyle w:val="ListBullet"/>
        <w:spacing w:after="50"/>
      </w:pPr>
      <w:r>
        <w:rPr>
          <w:rFonts w:ascii="Aptos" w:hAnsi="Aptos"/>
          <w:color w:val="64748B"/>
          <w:sz w:val="19"/>
        </w:rPr>
        <w:t>sitemap.xml and robots.txt.</w:t>
      </w:r>
    </w:p>
    <w:p>
      <w:pPr>
        <w:pStyle w:val="ListBullet"/>
        <w:spacing w:after="50"/>
      </w:pPr>
      <w:r>
        <w:rPr>
          <w:rFonts w:ascii="Aptos" w:hAnsi="Aptos"/>
          <w:color w:val="64748B"/>
          <w:sz w:val="19"/>
        </w:rPr>
        <w:t>Human-readable slugs.</w:t>
      </w:r>
    </w:p>
    <w:p>
      <w:pPr>
        <w:pStyle w:val="ListBullet"/>
        <w:spacing w:after="50"/>
      </w:pPr>
      <w:r>
        <w:rPr>
          <w:rFonts w:ascii="Aptos" w:hAnsi="Aptos"/>
          <w:color w:val="64748B"/>
          <w:sz w:val="19"/>
        </w:rPr>
        <w:t>Person/profile structured data can be considered later; do not include inaccurate details.</w:t>
      </w:r>
    </w:p>
    <w:p>
      <w:pPr>
        <w:pStyle w:val="Heading2"/>
        <w:spacing w:before="120" w:after="120"/>
      </w:pPr>
      <w:r>
        <w:t>Performance</w:t>
      </w:r>
    </w:p>
    <w:p>
      <w:pPr>
        <w:pStyle w:val="ListBullet"/>
        <w:spacing w:after="50"/>
      </w:pPr>
      <w:r>
        <w:rPr>
          <w:rFonts w:ascii="Aptos" w:hAnsi="Aptos"/>
          <w:color w:val="64748B"/>
          <w:sz w:val="19"/>
        </w:rPr>
        <w:t>Use next/image with correct sizes.</w:t>
      </w:r>
    </w:p>
    <w:p>
      <w:pPr>
        <w:pStyle w:val="ListBullet"/>
        <w:spacing w:after="50"/>
      </w:pPr>
      <w:r>
        <w:rPr>
          <w:rFonts w:ascii="Aptos" w:hAnsi="Aptos"/>
          <w:color w:val="64748B"/>
          <w:sz w:val="19"/>
        </w:rPr>
        <w:t>Load only needed icon/logo packages; avoid importing an entire icon library into every client bundle.</w:t>
      </w:r>
    </w:p>
    <w:p>
      <w:pPr>
        <w:pStyle w:val="ListBullet"/>
        <w:spacing w:after="50"/>
      </w:pPr>
      <w:r>
        <w:rPr>
          <w:rFonts w:ascii="Aptos" w:hAnsi="Aptos"/>
          <w:color w:val="64748B"/>
          <w:sz w:val="19"/>
        </w:rPr>
        <w:t>Prefer Server Components where interactive state is not needed.</w:t>
      </w:r>
    </w:p>
    <w:p>
      <w:pPr>
        <w:pStyle w:val="ListBullet"/>
        <w:spacing w:after="50"/>
      </w:pPr>
      <w:r>
        <w:rPr>
          <w:rFonts w:ascii="Aptos" w:hAnsi="Aptos"/>
          <w:color w:val="64748B"/>
          <w:sz w:val="19"/>
        </w:rPr>
        <w:t>Use client components only for motion, menu, filters and form interactions.</w:t>
      </w:r>
    </w:p>
    <w:p>
      <w:pPr>
        <w:pStyle w:val="ListBullet"/>
        <w:spacing w:after="50"/>
      </w:pPr>
      <w:r>
        <w:rPr>
          <w:rFonts w:ascii="Aptos" w:hAnsi="Aptos"/>
          <w:color w:val="64748B"/>
          <w:sz w:val="19"/>
        </w:rPr>
        <w:t>Lazy-load heavy galleries/animations where appropriate.</w:t>
      </w:r>
    </w:p>
    <w:p>
      <w:pPr>
        <w:pStyle w:val="ListBullet"/>
        <w:spacing w:after="50"/>
      </w:pPr>
      <w:r>
        <w:rPr>
          <w:rFonts w:ascii="Aptos" w:hAnsi="Aptos"/>
          <w:color w:val="64748B"/>
          <w:sz w:val="19"/>
        </w:rPr>
        <w:t>Avoid giant background videos in MVP.</w:t>
      </w:r>
    </w:p>
    <w:p>
      <w:pPr>
        <w:pStyle w:val="Heading2"/>
        <w:spacing w:before="120" w:after="120"/>
      </w:pPr>
      <w:r>
        <w:t>Target Lighthouse Quality</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4896"/>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Category</w:t>
            </w:r>
          </w:p>
        </w:tc>
        <w:tc>
          <w:tcPr>
            <w:tcW w:type="dxa" w:w="4752"/>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Target</w:t>
            </w:r>
          </w:p>
        </w:tc>
      </w:tr>
      <w:tr>
        <w:tc>
          <w:tcPr>
            <w:tcW w:type="dxa" w:w="4896"/>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8"/>
              </w:rPr>
              <w:t>Performance</w:t>
            </w:r>
          </w:p>
        </w:tc>
        <w:tc>
          <w:tcPr>
            <w:tcW w:type="dxa" w:w="475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90+</w:t>
            </w:r>
          </w:p>
        </w:tc>
      </w:tr>
      <w:tr>
        <w:tc>
          <w:tcPr>
            <w:tcW w:type="dxa" w:w="4896"/>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8"/>
              </w:rPr>
              <w:t>Accessibility</w:t>
            </w:r>
          </w:p>
        </w:tc>
        <w:tc>
          <w:tcPr>
            <w:tcW w:type="dxa" w:w="4752"/>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95+</w:t>
            </w:r>
          </w:p>
        </w:tc>
      </w:tr>
      <w:tr>
        <w:tc>
          <w:tcPr>
            <w:tcW w:type="dxa" w:w="4896"/>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8"/>
              </w:rPr>
              <w:t>Best Practices</w:t>
            </w:r>
          </w:p>
        </w:tc>
        <w:tc>
          <w:tcPr>
            <w:tcW w:type="dxa" w:w="4752"/>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95+</w:t>
            </w:r>
          </w:p>
        </w:tc>
      </w:tr>
      <w:tr>
        <w:tc>
          <w:tcPr>
            <w:tcW w:type="dxa" w:w="4896"/>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8"/>
              </w:rPr>
              <w:t>SEO</w:t>
            </w:r>
          </w:p>
        </w:tc>
        <w:tc>
          <w:tcPr>
            <w:tcW w:type="dxa" w:w="4752"/>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8"/>
              </w:rPr>
              <w:t>95+</w:t>
            </w:r>
          </w:p>
        </w:tc>
      </w:tr>
    </w:tbl>
    <w:p>
      <w:pPr>
        <w:spacing w:after="20"/>
      </w:pPr>
    </w:p>
    <w:p>
      <w:pPr>
        <w:pStyle w:val="Heading1"/>
        <w:spacing w:before="160" w:after="120"/>
      </w:pPr>
      <w:r>
        <w:t>20. Local Data Model &amp; Frontend Architecture</w:t>
      </w:r>
    </w:p>
    <w:p>
      <w:pPr>
        <w:pStyle w:val="Heading2"/>
        <w:spacing w:before="120" w:after="120"/>
      </w:pPr>
      <w:r>
        <w:t>Recommended Project Structure</w:t>
      </w:r>
    </w:p>
    <w:tbl>
      <w:tblPr>
        <w:tblW w:type="auto" w:w="0"/>
        <w:jc w:val="center"/>
        <w:tblLayout w:type="fixed"/>
        <w:tblLook w:firstColumn="1" w:firstRow="1" w:lastColumn="0" w:lastRow="0" w:noHBand="0" w:noVBand="1" w:val="04A0"/>
      </w:tblPr>
      <w:tblGrid>
        <w:gridCol w:w="9576"/>
      </w:tblGrid>
      <w:tr>
        <w:tc>
          <w:tcPr>
            <w:tcW w:type="dxa" w:w="9835"/>
            <w:shd w:fill="F1F5F9"/>
            <w:tcBorders>
              <w:top w:val="single" w:sz="3" w:color="CBD5E1"/>
              <w:left w:val="single" w:sz="3" w:color="CBD5E1"/>
              <w:bottom w:val="single" w:sz="3" w:color="CBD5E1"/>
              <w:right w:val="single" w:sz="3" w:color="CBD5E1"/>
            </w:tcBorders>
          </w:tcPr>
          <w:p>
            <w:pPr>
              <w:spacing w:after="0" w:line="240" w:lineRule="auto"/>
            </w:pPr>
            <w:r>
              <w:rPr>
                <w:rFonts w:ascii="Consolas" w:hAnsi="Consolas"/>
                <w:color w:val="334155"/>
                <w:sz w:val="16"/>
              </w:rPr>
              <w:t>pnc-team-portfolio/</w:t>
            </w:r>
          </w:p>
          <w:p>
            <w:pPr>
              <w:spacing w:after="0" w:line="240" w:lineRule="auto"/>
            </w:pPr>
            <w:r>
              <w:rPr>
                <w:rFonts w:ascii="Consolas" w:hAnsi="Consolas"/>
                <w:color w:val="334155"/>
                <w:sz w:val="16"/>
              </w:rPr>
              <w:t>├── src/</w:t>
            </w:r>
          </w:p>
          <w:p>
            <w:pPr>
              <w:spacing w:after="0" w:line="240" w:lineRule="auto"/>
            </w:pPr>
            <w:r>
              <w:rPr>
                <w:rFonts w:ascii="Consolas" w:hAnsi="Consolas"/>
                <w:color w:val="334155"/>
                <w:sz w:val="16"/>
              </w:rPr>
              <w:t>│   ├── app/</w:t>
            </w:r>
          </w:p>
          <w:p>
            <w:pPr>
              <w:spacing w:after="0" w:line="240" w:lineRule="auto"/>
            </w:pPr>
            <w:r>
              <w:rPr>
                <w:rFonts w:ascii="Consolas" w:hAnsi="Consolas"/>
                <w:color w:val="334155"/>
                <w:sz w:val="16"/>
              </w:rPr>
              <w:t>│   │   ├── page.tsx</w:t>
            </w:r>
          </w:p>
          <w:p>
            <w:pPr>
              <w:spacing w:after="0" w:line="240" w:lineRule="auto"/>
            </w:pPr>
            <w:r>
              <w:rPr>
                <w:rFonts w:ascii="Consolas" w:hAnsi="Consolas"/>
                <w:color w:val="334155"/>
                <w:sz w:val="16"/>
              </w:rPr>
              <w:t>│   │   ├── about/page.tsx</w:t>
            </w:r>
          </w:p>
          <w:p>
            <w:pPr>
              <w:spacing w:after="0" w:line="240" w:lineRule="auto"/>
            </w:pPr>
            <w:r>
              <w:rPr>
                <w:rFonts w:ascii="Consolas" w:hAnsi="Consolas"/>
                <w:color w:val="334155"/>
                <w:sz w:val="16"/>
              </w:rPr>
              <w:t>│   │   ├── team/page.tsx</w:t>
            </w:r>
          </w:p>
          <w:p>
            <w:pPr>
              <w:spacing w:after="0" w:line="240" w:lineRule="auto"/>
            </w:pPr>
            <w:r>
              <w:rPr>
                <w:rFonts w:ascii="Consolas" w:hAnsi="Consolas"/>
                <w:color w:val="334155"/>
                <w:sz w:val="16"/>
              </w:rPr>
              <w:t>│   │   ├── team/[slug]/page.tsx</w:t>
            </w:r>
          </w:p>
          <w:p>
            <w:pPr>
              <w:spacing w:after="0" w:line="240" w:lineRule="auto"/>
            </w:pPr>
            <w:r>
              <w:rPr>
                <w:rFonts w:ascii="Consolas" w:hAnsi="Consolas"/>
                <w:color w:val="334155"/>
                <w:sz w:val="16"/>
              </w:rPr>
              <w:t>│   │   ├── expertise/page.tsx</w:t>
            </w:r>
          </w:p>
          <w:p>
            <w:pPr>
              <w:spacing w:after="0" w:line="240" w:lineRule="auto"/>
            </w:pPr>
            <w:r>
              <w:rPr>
                <w:rFonts w:ascii="Consolas" w:hAnsi="Consolas"/>
                <w:color w:val="334155"/>
                <w:sz w:val="16"/>
              </w:rPr>
              <w:t>│   │   ├── projects/page.tsx</w:t>
            </w:r>
          </w:p>
          <w:p>
            <w:pPr>
              <w:spacing w:after="0" w:line="240" w:lineRule="auto"/>
            </w:pPr>
            <w:r>
              <w:rPr>
                <w:rFonts w:ascii="Consolas" w:hAnsi="Consolas"/>
                <w:color w:val="334155"/>
                <w:sz w:val="16"/>
              </w:rPr>
              <w:t>│   │   ├── projects/[slug]/page.tsx</w:t>
            </w:r>
          </w:p>
          <w:p>
            <w:pPr>
              <w:spacing w:after="0" w:line="240" w:lineRule="auto"/>
            </w:pPr>
            <w:r>
              <w:rPr>
                <w:rFonts w:ascii="Consolas" w:hAnsi="Consolas"/>
                <w:color w:val="334155"/>
                <w:sz w:val="16"/>
              </w:rPr>
              <w:t>│   │   ├── contact/page.tsx</w:t>
            </w:r>
          </w:p>
          <w:p>
            <w:pPr>
              <w:spacing w:after="0" w:line="240" w:lineRule="auto"/>
            </w:pPr>
            <w:r>
              <w:rPr>
                <w:rFonts w:ascii="Consolas" w:hAnsi="Consolas"/>
                <w:color w:val="334155"/>
                <w:sz w:val="16"/>
              </w:rPr>
              <w:t>│   │   └── not-found.tsx</w:t>
            </w:r>
          </w:p>
          <w:p>
            <w:pPr>
              <w:spacing w:after="0" w:line="240" w:lineRule="auto"/>
            </w:pPr>
            <w:r>
              <w:rPr>
                <w:rFonts w:ascii="Consolas" w:hAnsi="Consolas"/>
                <w:color w:val="334155"/>
                <w:sz w:val="16"/>
              </w:rPr>
              <w:t>│   ├── components/</w:t>
            </w:r>
          </w:p>
          <w:p>
            <w:pPr>
              <w:spacing w:after="0" w:line="240" w:lineRule="auto"/>
            </w:pPr>
            <w:r>
              <w:rPr>
                <w:rFonts w:ascii="Consolas" w:hAnsi="Consolas"/>
                <w:color w:val="334155"/>
                <w:sz w:val="16"/>
              </w:rPr>
              <w:t>│   │   ├── layout/</w:t>
            </w:r>
          </w:p>
          <w:p>
            <w:pPr>
              <w:spacing w:after="0" w:line="240" w:lineRule="auto"/>
            </w:pPr>
            <w:r>
              <w:rPr>
                <w:rFonts w:ascii="Consolas" w:hAnsi="Consolas"/>
                <w:color w:val="334155"/>
                <w:sz w:val="16"/>
              </w:rPr>
              <w:t>│   │   ├── home/</w:t>
            </w:r>
          </w:p>
          <w:p>
            <w:pPr>
              <w:spacing w:after="0" w:line="240" w:lineRule="auto"/>
            </w:pPr>
            <w:r>
              <w:rPr>
                <w:rFonts w:ascii="Consolas" w:hAnsi="Consolas"/>
                <w:color w:val="334155"/>
                <w:sz w:val="16"/>
              </w:rPr>
              <w:t>│   │   ├── team/</w:t>
            </w:r>
          </w:p>
          <w:p>
            <w:pPr>
              <w:spacing w:after="0" w:line="240" w:lineRule="auto"/>
            </w:pPr>
            <w:r>
              <w:rPr>
                <w:rFonts w:ascii="Consolas" w:hAnsi="Consolas"/>
                <w:color w:val="334155"/>
                <w:sz w:val="16"/>
              </w:rPr>
              <w:t>│   │   ├── projects/</w:t>
            </w:r>
          </w:p>
          <w:p>
            <w:pPr>
              <w:spacing w:after="0" w:line="240" w:lineRule="auto"/>
            </w:pPr>
            <w:r>
              <w:rPr>
                <w:rFonts w:ascii="Consolas" w:hAnsi="Consolas"/>
                <w:color w:val="334155"/>
                <w:sz w:val="16"/>
              </w:rPr>
              <w:t>│   │   ├── technology/</w:t>
            </w:r>
          </w:p>
          <w:p>
            <w:pPr>
              <w:spacing w:after="0" w:line="240" w:lineRule="auto"/>
            </w:pPr>
            <w:r>
              <w:rPr>
                <w:rFonts w:ascii="Consolas" w:hAnsi="Consolas"/>
                <w:color w:val="334155"/>
                <w:sz w:val="16"/>
              </w:rPr>
              <w:t>│   │   └── common/</w:t>
            </w:r>
          </w:p>
          <w:p>
            <w:pPr>
              <w:spacing w:after="0" w:line="240" w:lineRule="auto"/>
            </w:pPr>
            <w:r>
              <w:rPr>
                <w:rFonts w:ascii="Consolas" w:hAnsi="Consolas"/>
                <w:color w:val="334155"/>
                <w:sz w:val="16"/>
              </w:rPr>
              <w:t>│   ├── data/</w:t>
            </w:r>
          </w:p>
          <w:p>
            <w:pPr>
              <w:spacing w:after="0" w:line="240" w:lineRule="auto"/>
            </w:pPr>
            <w:r>
              <w:rPr>
                <w:rFonts w:ascii="Consolas" w:hAnsi="Consolas"/>
                <w:color w:val="334155"/>
                <w:sz w:val="16"/>
              </w:rPr>
              <w:t>│   │   ├── team.ts</w:t>
            </w:r>
          </w:p>
          <w:p>
            <w:pPr>
              <w:spacing w:after="0" w:line="240" w:lineRule="auto"/>
            </w:pPr>
            <w:r>
              <w:rPr>
                <w:rFonts w:ascii="Consolas" w:hAnsi="Consolas"/>
                <w:color w:val="334155"/>
                <w:sz w:val="16"/>
              </w:rPr>
              <w:t>│   │   ├── projects.ts</w:t>
            </w:r>
          </w:p>
          <w:p>
            <w:pPr>
              <w:spacing w:after="0" w:line="240" w:lineRule="auto"/>
            </w:pPr>
            <w:r>
              <w:rPr>
                <w:rFonts w:ascii="Consolas" w:hAnsi="Consolas"/>
                <w:color w:val="334155"/>
                <w:sz w:val="16"/>
              </w:rPr>
              <w:t>│   │   ├── technologies.ts</w:t>
            </w:r>
          </w:p>
          <w:p>
            <w:pPr>
              <w:spacing w:after="0" w:line="240" w:lineRule="auto"/>
            </w:pPr>
            <w:r>
              <w:rPr>
                <w:rFonts w:ascii="Consolas" w:hAnsi="Consolas"/>
                <w:color w:val="334155"/>
                <w:sz w:val="16"/>
              </w:rPr>
              <w:t>│   │   └── site.ts</w:t>
            </w:r>
          </w:p>
          <w:p>
            <w:pPr>
              <w:spacing w:after="0" w:line="240" w:lineRule="auto"/>
            </w:pPr>
            <w:r>
              <w:rPr>
                <w:rFonts w:ascii="Consolas" w:hAnsi="Consolas"/>
                <w:color w:val="334155"/>
                <w:sz w:val="16"/>
              </w:rPr>
              <w:t>│   ├── theme/</w:t>
            </w:r>
          </w:p>
          <w:p>
            <w:pPr>
              <w:spacing w:after="0" w:line="240" w:lineRule="auto"/>
            </w:pPr>
            <w:r>
              <w:rPr>
                <w:rFonts w:ascii="Consolas" w:hAnsi="Consolas"/>
                <w:color w:val="334155"/>
                <w:sz w:val="16"/>
              </w:rPr>
              <w:t>│   │   ├── theme.ts</w:t>
            </w:r>
          </w:p>
          <w:p>
            <w:pPr>
              <w:spacing w:after="0" w:line="240" w:lineRule="auto"/>
            </w:pPr>
            <w:r>
              <w:rPr>
                <w:rFonts w:ascii="Consolas" w:hAnsi="Consolas"/>
                <w:color w:val="334155"/>
                <w:sz w:val="16"/>
              </w:rPr>
              <w:t>│   │   └── componentOverrides.ts</w:t>
            </w:r>
          </w:p>
          <w:p>
            <w:pPr>
              <w:spacing w:after="0" w:line="240" w:lineRule="auto"/>
            </w:pPr>
            <w:r>
              <w:rPr>
                <w:rFonts w:ascii="Consolas" w:hAnsi="Consolas"/>
                <w:color w:val="334155"/>
                <w:sz w:val="16"/>
              </w:rPr>
              <w:t>│   ├── motion/</w:t>
            </w:r>
          </w:p>
          <w:p>
            <w:pPr>
              <w:spacing w:after="0" w:line="240" w:lineRule="auto"/>
            </w:pPr>
            <w:r>
              <w:rPr>
                <w:rFonts w:ascii="Consolas" w:hAnsi="Consolas"/>
                <w:color w:val="334155"/>
                <w:sz w:val="16"/>
              </w:rPr>
              <w:t>│   │   └── variants.ts</w:t>
            </w:r>
          </w:p>
          <w:p>
            <w:pPr>
              <w:spacing w:after="0" w:line="240" w:lineRule="auto"/>
            </w:pPr>
            <w:r>
              <w:rPr>
                <w:rFonts w:ascii="Consolas" w:hAnsi="Consolas"/>
                <w:color w:val="334155"/>
                <w:sz w:val="16"/>
              </w:rPr>
              <w:t>│   └── types/</w:t>
            </w:r>
          </w:p>
          <w:p>
            <w:pPr>
              <w:spacing w:after="0" w:line="240" w:lineRule="auto"/>
            </w:pPr>
            <w:r>
              <w:rPr>
                <w:rFonts w:ascii="Consolas" w:hAnsi="Consolas"/>
                <w:color w:val="334155"/>
                <w:sz w:val="16"/>
              </w:rPr>
              <w:t>├── public/</w:t>
            </w:r>
          </w:p>
          <w:p>
            <w:pPr>
              <w:spacing w:after="0" w:line="240" w:lineRule="auto"/>
            </w:pPr>
            <w:r>
              <w:rPr>
                <w:rFonts w:ascii="Consolas" w:hAnsi="Consolas"/>
                <w:color w:val="334155"/>
                <w:sz w:val="16"/>
              </w:rPr>
              <w:t>│   ├── team/</w:t>
            </w:r>
          </w:p>
          <w:p>
            <w:pPr>
              <w:spacing w:after="0" w:line="240" w:lineRule="auto"/>
            </w:pPr>
            <w:r>
              <w:rPr>
                <w:rFonts w:ascii="Consolas" w:hAnsi="Consolas"/>
                <w:color w:val="334155"/>
                <w:sz w:val="16"/>
              </w:rPr>
              <w:t>│   ├── projects/</w:t>
            </w:r>
          </w:p>
          <w:p>
            <w:pPr>
              <w:spacing w:after="0" w:line="240" w:lineRule="auto"/>
            </w:pPr>
            <w:r>
              <w:rPr>
                <w:rFonts w:ascii="Consolas" w:hAnsi="Consolas"/>
                <w:color w:val="334155"/>
                <w:sz w:val="16"/>
              </w:rPr>
              <w:t>│   └── brand/</w:t>
            </w:r>
          </w:p>
          <w:p>
            <w:pPr>
              <w:spacing w:after="0" w:line="240" w:lineRule="auto"/>
            </w:pPr>
            <w:r>
              <w:rPr>
                <w:rFonts w:ascii="Consolas" w:hAnsi="Consolas"/>
                <w:color w:val="334155"/>
                <w:sz w:val="16"/>
              </w:rPr>
              <w:t>└── package.json</w:t>
            </w:r>
          </w:p>
        </w:tc>
      </w:tr>
    </w:tbl>
    <w:p>
      <w:pPr>
        <w:spacing w:after="0"/>
      </w:pPr>
    </w:p>
    <w:p>
      <w:pPr>
        <w:pStyle w:val="Heading2"/>
        <w:spacing w:before="120" w:after="120"/>
      </w:pPr>
      <w:r>
        <w:t>TeamMember Interface</w:t>
      </w:r>
    </w:p>
    <w:tbl>
      <w:tblPr>
        <w:tblW w:type="auto" w:w="0"/>
        <w:jc w:val="center"/>
        <w:tblLayout w:type="fixed"/>
        <w:tblLook w:firstColumn="1" w:firstRow="1" w:lastColumn="0" w:lastRow="0" w:noHBand="0" w:noVBand="1" w:val="04A0"/>
      </w:tblPr>
      <w:tblGrid>
        <w:gridCol w:w="9576"/>
      </w:tblGrid>
      <w:tr>
        <w:tc>
          <w:tcPr>
            <w:tcW w:type="dxa" w:w="9835"/>
            <w:shd w:fill="F1F5F9"/>
            <w:tcBorders>
              <w:top w:val="single" w:sz="3" w:color="CBD5E1"/>
              <w:left w:val="single" w:sz="3" w:color="CBD5E1"/>
              <w:bottom w:val="single" w:sz="3" w:color="CBD5E1"/>
              <w:right w:val="single" w:sz="3" w:color="CBD5E1"/>
            </w:tcBorders>
          </w:tcPr>
          <w:p>
            <w:pPr>
              <w:spacing w:after="0" w:line="240" w:lineRule="auto"/>
            </w:pPr>
            <w:r>
              <w:rPr>
                <w:rFonts w:ascii="Consolas" w:hAnsi="Consolas"/>
                <w:color w:val="334155"/>
                <w:sz w:val="16"/>
              </w:rPr>
              <w:t>export interface TeamMember {</w:t>
            </w:r>
          </w:p>
          <w:p>
            <w:pPr>
              <w:spacing w:after="0" w:line="240" w:lineRule="auto"/>
            </w:pPr>
            <w:r>
              <w:rPr>
                <w:rFonts w:ascii="Consolas" w:hAnsi="Consolas"/>
                <w:color w:val="334155"/>
                <w:sz w:val="16"/>
              </w:rPr>
              <w:t xml:space="preserve">  id: string;</w:t>
            </w:r>
          </w:p>
          <w:p>
            <w:pPr>
              <w:spacing w:after="0" w:line="240" w:lineRule="auto"/>
            </w:pPr>
            <w:r>
              <w:rPr>
                <w:rFonts w:ascii="Consolas" w:hAnsi="Consolas"/>
                <w:color w:val="334155"/>
                <w:sz w:val="16"/>
              </w:rPr>
              <w:t xml:space="preserve">  slug: string;</w:t>
            </w:r>
          </w:p>
          <w:p>
            <w:pPr>
              <w:spacing w:after="0" w:line="240" w:lineRule="auto"/>
            </w:pPr>
            <w:r>
              <w:rPr>
                <w:rFonts w:ascii="Consolas" w:hAnsi="Consolas"/>
                <w:color w:val="334155"/>
                <w:sz w:val="16"/>
              </w:rPr>
              <w:t xml:space="preserve">  name: string;</w:t>
            </w:r>
          </w:p>
          <w:p>
            <w:pPr>
              <w:spacing w:after="0" w:line="240" w:lineRule="auto"/>
            </w:pPr>
            <w:r>
              <w:rPr>
                <w:rFonts w:ascii="Consolas" w:hAnsi="Consolas"/>
                <w:color w:val="334155"/>
                <w:sz w:val="16"/>
              </w:rPr>
              <w:t xml:space="preserve">  role: string;</w:t>
            </w:r>
          </w:p>
          <w:p>
            <w:pPr>
              <w:spacing w:after="0" w:line="240" w:lineRule="auto"/>
            </w:pPr>
            <w:r>
              <w:rPr>
                <w:rFonts w:ascii="Consolas" w:hAnsi="Consolas"/>
                <w:color w:val="334155"/>
                <w:sz w:val="16"/>
              </w:rPr>
              <w:t xml:space="preserve">  headline: string;</w:t>
            </w:r>
          </w:p>
          <w:p>
            <w:pPr>
              <w:spacing w:after="0" w:line="240" w:lineRule="auto"/>
            </w:pPr>
            <w:r>
              <w:rPr>
                <w:rFonts w:ascii="Consolas" w:hAnsi="Consolas"/>
                <w:color w:val="334155"/>
                <w:sz w:val="16"/>
              </w:rPr>
              <w:t xml:space="preserve">  bio: string;</w:t>
            </w:r>
          </w:p>
          <w:p>
            <w:pPr>
              <w:spacing w:after="0" w:line="240" w:lineRule="auto"/>
            </w:pPr>
            <w:r>
              <w:rPr>
                <w:rFonts w:ascii="Consolas" w:hAnsi="Consolas"/>
                <w:color w:val="334155"/>
                <w:sz w:val="16"/>
              </w:rPr>
              <w:t xml:space="preserve">  photo: string;</w:t>
            </w:r>
          </w:p>
          <w:p>
            <w:pPr>
              <w:spacing w:after="0" w:line="240" w:lineRule="auto"/>
            </w:pPr>
            <w:r>
              <w:rPr>
                <w:rFonts w:ascii="Consolas" w:hAnsi="Consolas"/>
                <w:color w:val="334155"/>
                <w:sz w:val="16"/>
              </w:rPr>
              <w:t xml:space="preserve">  skills: Skill[];</w:t>
            </w:r>
          </w:p>
          <w:p>
            <w:pPr>
              <w:spacing w:after="0" w:line="240" w:lineRule="auto"/>
            </w:pPr>
            <w:r>
              <w:rPr>
                <w:rFonts w:ascii="Consolas" w:hAnsi="Consolas"/>
                <w:color w:val="334155"/>
                <w:sz w:val="16"/>
              </w:rPr>
              <w:t xml:space="preserve">  technologies: string[];</w:t>
            </w:r>
          </w:p>
          <w:p>
            <w:pPr>
              <w:spacing w:after="0" w:line="240" w:lineRule="auto"/>
            </w:pPr>
            <w:r>
              <w:rPr>
                <w:rFonts w:ascii="Consolas" w:hAnsi="Consolas"/>
                <w:color w:val="334155"/>
                <w:sz w:val="16"/>
              </w:rPr>
              <w:t xml:space="preserve">  experience: Experience[];</w:t>
            </w:r>
          </w:p>
          <w:p>
            <w:pPr>
              <w:spacing w:after="0" w:line="240" w:lineRule="auto"/>
            </w:pPr>
            <w:r>
              <w:rPr>
                <w:rFonts w:ascii="Consolas" w:hAnsi="Consolas"/>
                <w:color w:val="334155"/>
                <w:sz w:val="16"/>
              </w:rPr>
              <w:t xml:space="preserve">  education: Education[];</w:t>
            </w:r>
          </w:p>
          <w:p>
            <w:pPr>
              <w:spacing w:after="0" w:line="240" w:lineRule="auto"/>
            </w:pPr>
            <w:r>
              <w:rPr>
                <w:rFonts w:ascii="Consolas" w:hAnsi="Consolas"/>
                <w:color w:val="334155"/>
                <w:sz w:val="16"/>
              </w:rPr>
              <w:t xml:space="preserve">  certifications?: Certification[];</w:t>
            </w:r>
          </w:p>
          <w:p>
            <w:pPr>
              <w:spacing w:after="0" w:line="240" w:lineRule="auto"/>
            </w:pPr>
            <w:r>
              <w:rPr>
                <w:rFonts w:ascii="Consolas" w:hAnsi="Consolas"/>
                <w:color w:val="334155"/>
                <w:sz w:val="16"/>
              </w:rPr>
              <w:t xml:space="preserve">  projectIds: string[];</w:t>
            </w:r>
          </w:p>
          <w:p>
            <w:pPr>
              <w:spacing w:after="0" w:line="240" w:lineRule="auto"/>
            </w:pPr>
            <w:r>
              <w:rPr>
                <w:rFonts w:ascii="Consolas" w:hAnsi="Consolas"/>
                <w:color w:val="334155"/>
                <w:sz w:val="16"/>
              </w:rPr>
              <w:t xml:space="preserve">  socials?: SocialLinks;</w:t>
            </w:r>
          </w:p>
          <w:p>
            <w:pPr>
              <w:spacing w:after="0" w:line="240" w:lineRule="auto"/>
            </w:pPr>
            <w:r>
              <w:rPr>
                <w:rFonts w:ascii="Consolas" w:hAnsi="Consolas"/>
                <w:color w:val="334155"/>
                <w:sz w:val="16"/>
              </w:rPr>
              <w:t>}</w:t>
            </w:r>
          </w:p>
        </w:tc>
      </w:tr>
    </w:tbl>
    <w:p>
      <w:pPr>
        <w:spacing w:after="0"/>
      </w:pPr>
    </w:p>
    <w:p>
      <w:pPr>
        <w:pStyle w:val="Heading2"/>
        <w:spacing w:before="120" w:after="120"/>
      </w:pPr>
      <w:r>
        <w:t>Technology Interface</w:t>
      </w:r>
    </w:p>
    <w:tbl>
      <w:tblPr>
        <w:tblW w:type="auto" w:w="0"/>
        <w:jc w:val="center"/>
        <w:tblLayout w:type="fixed"/>
        <w:tblLook w:firstColumn="1" w:firstRow="1" w:lastColumn="0" w:lastRow="0" w:noHBand="0" w:noVBand="1" w:val="04A0"/>
      </w:tblPr>
      <w:tblGrid>
        <w:gridCol w:w="9576"/>
      </w:tblGrid>
      <w:tr>
        <w:tc>
          <w:tcPr>
            <w:tcW w:type="dxa" w:w="9835"/>
            <w:shd w:fill="F1F5F9"/>
            <w:tcBorders>
              <w:top w:val="single" w:sz="3" w:color="CBD5E1"/>
              <w:left w:val="single" w:sz="3" w:color="CBD5E1"/>
              <w:bottom w:val="single" w:sz="3" w:color="CBD5E1"/>
              <w:right w:val="single" w:sz="3" w:color="CBD5E1"/>
            </w:tcBorders>
          </w:tcPr>
          <w:p>
            <w:pPr>
              <w:spacing w:after="0" w:line="240" w:lineRule="auto"/>
            </w:pPr>
            <w:r>
              <w:rPr>
                <w:rFonts w:ascii="Consolas" w:hAnsi="Consolas"/>
                <w:color w:val="334155"/>
                <w:sz w:val="16"/>
              </w:rPr>
              <w:t>export interface Technology {</w:t>
            </w:r>
          </w:p>
          <w:p>
            <w:pPr>
              <w:spacing w:after="0" w:line="240" w:lineRule="auto"/>
            </w:pPr>
            <w:r>
              <w:rPr>
                <w:rFonts w:ascii="Consolas" w:hAnsi="Consolas"/>
                <w:color w:val="334155"/>
                <w:sz w:val="16"/>
              </w:rPr>
              <w:t xml:space="preserve">  id: string;</w:t>
            </w:r>
          </w:p>
          <w:p>
            <w:pPr>
              <w:spacing w:after="0" w:line="240" w:lineRule="auto"/>
            </w:pPr>
            <w:r>
              <w:rPr>
                <w:rFonts w:ascii="Consolas" w:hAnsi="Consolas"/>
                <w:color w:val="334155"/>
                <w:sz w:val="16"/>
              </w:rPr>
              <w:t xml:space="preserve">  name: string;</w:t>
            </w:r>
          </w:p>
          <w:p>
            <w:pPr>
              <w:spacing w:after="0" w:line="240" w:lineRule="auto"/>
            </w:pPr>
            <w:r>
              <w:rPr>
                <w:rFonts w:ascii="Consolas" w:hAnsi="Consolas"/>
                <w:color w:val="334155"/>
                <w:sz w:val="16"/>
              </w:rPr>
              <w:t xml:space="preserve">  category: 'frontend' | 'backend' | 'database' | 'design' | 'testing' | 'tools' | 'telecom';</w:t>
            </w:r>
          </w:p>
          <w:p>
            <w:pPr>
              <w:spacing w:after="0" w:line="240" w:lineRule="auto"/>
            </w:pPr>
            <w:r>
              <w:rPr>
                <w:rFonts w:ascii="Consolas" w:hAnsi="Consolas"/>
                <w:color w:val="334155"/>
                <w:sz w:val="16"/>
              </w:rPr>
              <w:t xml:space="preserve">  iconKey: string;</w:t>
            </w:r>
          </w:p>
          <w:p>
            <w:pPr>
              <w:spacing w:after="0" w:line="240" w:lineRule="auto"/>
            </w:pPr>
            <w:r>
              <w:rPr>
                <w:rFonts w:ascii="Consolas" w:hAnsi="Consolas"/>
                <w:color w:val="334155"/>
                <w:sz w:val="16"/>
              </w:rPr>
              <w:t xml:space="preserve">  brandColor?: string;</w:t>
            </w:r>
          </w:p>
          <w:p>
            <w:pPr>
              <w:spacing w:after="0" w:line="240" w:lineRule="auto"/>
            </w:pPr>
            <w:r>
              <w:rPr>
                <w:rFonts w:ascii="Consolas" w:hAnsi="Consolas"/>
                <w:color w:val="334155"/>
                <w:sz w:val="16"/>
              </w:rPr>
              <w:t xml:space="preserve">  version?: string; // only if accurate</w:t>
            </w:r>
          </w:p>
          <w:p>
            <w:pPr>
              <w:spacing w:after="0" w:line="240" w:lineRule="auto"/>
            </w:pPr>
            <w:r>
              <w:rPr>
                <w:rFonts w:ascii="Consolas" w:hAnsi="Consolas"/>
                <w:color w:val="334155"/>
                <w:sz w:val="16"/>
              </w:rPr>
              <w:t>}</w:t>
            </w:r>
          </w:p>
        </w:tc>
      </w:tr>
    </w:tbl>
    <w:p>
      <w:pPr>
        <w:spacing w:after="0"/>
      </w:pPr>
    </w:p>
    <w:p>
      <w:pPr>
        <w:pStyle w:val="Heading1"/>
        <w:spacing w:before="160" w:after="120"/>
      </w:pPr>
      <w:r>
        <w:t>21. Material UI Theme Implementation Standard</w:t>
      </w:r>
    </w:p>
    <w:p>
      <w:pPr>
        <w:spacing w:after="100" w:line="259" w:lineRule="auto"/>
      </w:pPr>
      <w:r>
        <w:rPr>
          <w:rFonts w:ascii="Aptos" w:hAnsi="Aptos"/>
          <w:b w:val="0"/>
          <w:color w:val="64748B"/>
          <w:sz w:val="20"/>
        </w:rPr>
        <w:t>Build one centralized theme so the website stays visually consistent. Component styling should reference theme tokens instead of scattering hard-coded colors and radii throughout components.</w:t>
      </w:r>
    </w:p>
    <w:p>
      <w:pPr>
        <w:spacing w:before="60" w:after="60"/>
      </w:pPr>
      <w:r>
        <w:rPr>
          <w:rFonts w:ascii="Aptos" w:hAnsi="Aptos"/>
          <w:b/>
          <w:color w:val="0F172A"/>
          <w:sz w:val="18"/>
        </w:rPr>
        <w:t>Theme direction (illustrative)</w:t>
      </w:r>
    </w:p>
    <w:tbl>
      <w:tblPr>
        <w:tblW w:type="auto" w:w="0"/>
        <w:jc w:val="center"/>
        <w:tblLayout w:type="fixed"/>
        <w:tblLook w:firstColumn="1" w:firstRow="1" w:lastColumn="0" w:lastRow="0" w:noHBand="0" w:noVBand="1" w:val="04A0"/>
      </w:tblPr>
      <w:tblGrid>
        <w:gridCol w:w="9576"/>
      </w:tblGrid>
      <w:tr>
        <w:tc>
          <w:tcPr>
            <w:tcW w:type="dxa" w:w="9835"/>
            <w:shd w:fill="F1F5F9"/>
            <w:tcBorders>
              <w:top w:val="single" w:sz="3" w:color="CBD5E1"/>
              <w:left w:val="single" w:sz="3" w:color="CBD5E1"/>
              <w:bottom w:val="single" w:sz="3" w:color="CBD5E1"/>
              <w:right w:val="single" w:sz="3" w:color="CBD5E1"/>
            </w:tcBorders>
          </w:tcPr>
          <w:p>
            <w:pPr>
              <w:spacing w:after="0" w:line="240" w:lineRule="auto"/>
            </w:pPr>
            <w:r>
              <w:rPr>
                <w:rFonts w:ascii="Consolas" w:hAnsi="Consolas"/>
                <w:color w:val="334155"/>
                <w:sz w:val="16"/>
              </w:rPr>
              <w:t>const theme = createTheme({</w:t>
            </w:r>
          </w:p>
          <w:p>
            <w:pPr>
              <w:spacing w:after="0" w:line="240" w:lineRule="auto"/>
            </w:pPr>
            <w:r>
              <w:rPr>
                <w:rFonts w:ascii="Consolas" w:hAnsi="Consolas"/>
                <w:color w:val="334155"/>
                <w:sz w:val="16"/>
              </w:rPr>
              <w:t xml:space="preserve">  palette: {</w:t>
            </w:r>
          </w:p>
          <w:p>
            <w:pPr>
              <w:spacing w:after="0" w:line="240" w:lineRule="auto"/>
            </w:pPr>
            <w:r>
              <w:rPr>
                <w:rFonts w:ascii="Consolas" w:hAnsi="Consolas"/>
                <w:color w:val="334155"/>
                <w:sz w:val="16"/>
              </w:rPr>
              <w:t xml:space="preserve">    mode: 'light',</w:t>
            </w:r>
          </w:p>
          <w:p>
            <w:pPr>
              <w:spacing w:after="0" w:line="240" w:lineRule="auto"/>
            </w:pPr>
            <w:r>
              <w:rPr>
                <w:rFonts w:ascii="Consolas" w:hAnsi="Consolas"/>
                <w:color w:val="334155"/>
                <w:sz w:val="16"/>
              </w:rPr>
              <w:t xml:space="preserve">    primary: { main: '#2563EB', dark: '#1D4ED8' },</w:t>
            </w:r>
          </w:p>
          <w:p>
            <w:pPr>
              <w:spacing w:after="0" w:line="240" w:lineRule="auto"/>
            </w:pPr>
            <w:r>
              <w:rPr>
                <w:rFonts w:ascii="Consolas" w:hAnsi="Consolas"/>
                <w:color w:val="334155"/>
                <w:sz w:val="16"/>
              </w:rPr>
              <w:t xml:space="preserve">    background: { default: '#F7F9FC', paper: '#FFFFFF' },</w:t>
            </w:r>
          </w:p>
          <w:p>
            <w:pPr>
              <w:spacing w:after="0" w:line="240" w:lineRule="auto"/>
            </w:pPr>
            <w:r>
              <w:rPr>
                <w:rFonts w:ascii="Consolas" w:hAnsi="Consolas"/>
                <w:color w:val="334155"/>
                <w:sz w:val="16"/>
              </w:rPr>
              <w:t xml:space="preserve">    text: { primary: '#0F172A', secondary: '#64748B' },</w:t>
            </w:r>
          </w:p>
          <w:p>
            <w:pPr>
              <w:spacing w:after="0" w:line="240" w:lineRule="auto"/>
            </w:pPr>
            <w:r>
              <w:rPr>
                <w:rFonts w:ascii="Consolas" w:hAnsi="Consolas"/>
                <w:color w:val="334155"/>
                <w:sz w:val="16"/>
              </w:rPr>
              <w:t xml:space="preserve">    divider: '#E2E8F0',</w:t>
            </w:r>
          </w:p>
          <w:p>
            <w:pPr>
              <w:spacing w:after="0" w:line="240" w:lineRule="auto"/>
            </w:pPr>
            <w:r>
              <w:rPr>
                <w:rFonts w:ascii="Consolas" w:hAnsi="Consolas"/>
                <w:color w:val="334155"/>
                <w:sz w:val="16"/>
              </w:rPr>
              <w:t xml:space="preserve">    success: { main: '#16A34A' },</w:t>
            </w:r>
          </w:p>
          <w:p>
            <w:pPr>
              <w:spacing w:after="0" w:line="240" w:lineRule="auto"/>
            </w:pPr>
            <w:r>
              <w:rPr>
                <w:rFonts w:ascii="Consolas" w:hAnsi="Consolas"/>
                <w:color w:val="334155"/>
                <w:sz w:val="16"/>
              </w:rPr>
              <w:t xml:space="preserve">    warning: { main: '#D97706' },</w:t>
            </w:r>
          </w:p>
          <w:p>
            <w:pPr>
              <w:spacing w:after="0" w:line="240" w:lineRule="auto"/>
            </w:pPr>
            <w:r>
              <w:rPr>
                <w:rFonts w:ascii="Consolas" w:hAnsi="Consolas"/>
                <w:color w:val="334155"/>
                <w:sz w:val="16"/>
              </w:rPr>
              <w:t xml:space="preserve">    error: { main: '#DC2626' },</w:t>
            </w:r>
          </w:p>
          <w:p>
            <w:pPr>
              <w:spacing w:after="0" w:line="240" w:lineRule="auto"/>
            </w:pPr>
            <w:r>
              <w:rPr>
                <w:rFonts w:ascii="Consolas" w:hAnsi="Consolas"/>
                <w:color w:val="334155"/>
                <w:sz w:val="16"/>
              </w:rPr>
              <w:t xml:space="preserve">    info: { main: '#0284C7' },</w:t>
            </w:r>
          </w:p>
          <w:p>
            <w:pPr>
              <w:spacing w:after="0" w:line="240" w:lineRule="auto"/>
            </w:pPr>
            <w:r>
              <w:rPr>
                <w:rFonts w:ascii="Consolas" w:hAnsi="Consolas"/>
                <w:color w:val="334155"/>
                <w:sz w:val="16"/>
              </w:rPr>
              <w:t xml:space="preserve">  },</w:t>
            </w:r>
          </w:p>
          <w:p>
            <w:pPr>
              <w:spacing w:after="0" w:line="240" w:lineRule="auto"/>
            </w:pPr>
            <w:r>
              <w:rPr>
                <w:rFonts w:ascii="Consolas" w:hAnsi="Consolas"/>
                <w:color w:val="334155"/>
                <w:sz w:val="16"/>
              </w:rPr>
              <w:t xml:space="preserve">  shape: { borderRadius: 12 },</w:t>
            </w:r>
          </w:p>
          <w:p>
            <w:pPr>
              <w:spacing w:after="0" w:line="240" w:lineRule="auto"/>
            </w:pPr>
            <w:r>
              <w:rPr>
                <w:rFonts w:ascii="Consolas" w:hAnsi="Consolas"/>
                <w:color w:val="334155"/>
                <w:sz w:val="16"/>
              </w:rPr>
              <w:t xml:space="preserve">  typography: {</w:t>
            </w:r>
          </w:p>
          <w:p>
            <w:pPr>
              <w:spacing w:after="0" w:line="240" w:lineRule="auto"/>
            </w:pPr>
            <w:r>
              <w:rPr>
                <w:rFonts w:ascii="Consolas" w:hAnsi="Consolas"/>
                <w:color w:val="334155"/>
                <w:sz w:val="16"/>
              </w:rPr>
              <w:t xml:space="preserve">    fontFamily: 'Inter, Arial, sans-serif',</w:t>
            </w:r>
          </w:p>
          <w:p>
            <w:pPr>
              <w:spacing w:after="0" w:line="240" w:lineRule="auto"/>
            </w:pPr>
            <w:r>
              <w:rPr>
                <w:rFonts w:ascii="Consolas" w:hAnsi="Consolas"/>
                <w:color w:val="334155"/>
                <w:sz w:val="16"/>
              </w:rPr>
              <w:t xml:space="preserve">    button: { textTransform: 'none', fontWeight: 600 },</w:t>
            </w:r>
          </w:p>
          <w:p>
            <w:pPr>
              <w:spacing w:after="0" w:line="240" w:lineRule="auto"/>
            </w:pPr>
            <w:r>
              <w:rPr>
                <w:rFonts w:ascii="Consolas" w:hAnsi="Consolas"/>
                <w:color w:val="334155"/>
                <w:sz w:val="16"/>
              </w:rPr>
              <w:t xml:space="preserve">  },</w:t>
            </w:r>
          </w:p>
          <w:p>
            <w:pPr>
              <w:spacing w:after="0" w:line="240" w:lineRule="auto"/>
            </w:pPr>
            <w:r>
              <w:rPr>
                <w:rFonts w:ascii="Consolas" w:hAnsi="Consolas"/>
                <w:color w:val="334155"/>
                <w:sz w:val="16"/>
              </w:rPr>
              <w:t>});</w:t>
            </w:r>
          </w:p>
        </w:tc>
      </w:tr>
    </w:tbl>
    <w:p>
      <w:pPr>
        <w:spacing w:after="0"/>
      </w:pPr>
    </w:p>
    <w:p>
      <w:pPr>
        <w:pStyle w:val="Heading2"/>
        <w:spacing w:before="120" w:after="120"/>
      </w:pPr>
      <w:r>
        <w:t>Required Component Overrides</w:t>
      </w:r>
    </w:p>
    <w:p>
      <w:pPr>
        <w:pStyle w:val="ListBullet"/>
        <w:spacing w:after="50"/>
      </w:pPr>
      <w:r>
        <w:rPr>
          <w:rFonts w:ascii="Aptos" w:hAnsi="Aptos"/>
          <w:color w:val="64748B"/>
          <w:sz w:val="19"/>
        </w:rPr>
        <w:t>MuiButton: 44-48 px height, no uppercase, solid primary color, 10-12 px radius.</w:t>
      </w:r>
    </w:p>
    <w:p>
      <w:pPr>
        <w:pStyle w:val="ListBullet"/>
        <w:spacing w:after="50"/>
      </w:pPr>
      <w:r>
        <w:rPr>
          <w:rFonts w:ascii="Aptos" w:hAnsi="Aptos"/>
          <w:color w:val="64748B"/>
          <w:sz w:val="19"/>
        </w:rPr>
        <w:t>MuiCard: 16 px radius, 1 px border, subtle/no default shadow.</w:t>
      </w:r>
    </w:p>
    <w:p>
      <w:pPr>
        <w:pStyle w:val="ListBullet"/>
        <w:spacing w:after="50"/>
      </w:pPr>
      <w:r>
        <w:rPr>
          <w:rFonts w:ascii="Aptos" w:hAnsi="Aptos"/>
          <w:color w:val="64748B"/>
          <w:sz w:val="19"/>
        </w:rPr>
        <w:t>MuiTextField / MuiOutlinedInput: 12 px radius.</w:t>
      </w:r>
    </w:p>
    <w:p>
      <w:pPr>
        <w:pStyle w:val="ListBullet"/>
        <w:spacing w:after="50"/>
      </w:pPr>
      <w:r>
        <w:rPr>
          <w:rFonts w:ascii="Aptos" w:hAnsi="Aptos"/>
          <w:color w:val="64748B"/>
          <w:sz w:val="19"/>
        </w:rPr>
        <w:t>MuiChip: neutral surface for categories; primary tint only when selected.</w:t>
      </w:r>
    </w:p>
    <w:p>
      <w:pPr>
        <w:pStyle w:val="ListBullet"/>
        <w:spacing w:after="50"/>
      </w:pPr>
      <w:r>
        <w:rPr>
          <w:rFonts w:ascii="Aptos" w:hAnsi="Aptos"/>
          <w:color w:val="64748B"/>
          <w:sz w:val="19"/>
        </w:rPr>
        <w:t>MuiAppBar: transparent/solid neutral until scroll; sticky; subtle border when scrolled.</w:t>
      </w:r>
    </w:p>
    <w:p>
      <w:pPr>
        <w:pStyle w:val="ListBullet"/>
        <w:spacing w:after="50"/>
      </w:pPr>
      <w:r>
        <w:rPr>
          <w:rFonts w:ascii="Aptos" w:hAnsi="Aptos"/>
          <w:color w:val="64748B"/>
          <w:sz w:val="19"/>
        </w:rPr>
        <w:t>MuiDialog: 18 px radius and comfortable padding.</w:t>
      </w:r>
    </w:p>
    <w:p>
      <w:pPr>
        <w:pStyle w:val="ListBullet"/>
        <w:spacing w:after="50"/>
      </w:pPr>
      <w:r>
        <w:rPr>
          <w:rFonts w:ascii="Aptos" w:hAnsi="Aptos"/>
          <w:color w:val="64748B"/>
          <w:sz w:val="19"/>
        </w:rPr>
        <w:t>MuiTooltip: used for icon-only technology tiles and social actions.</w:t>
      </w:r>
    </w:p>
    <w:p>
      <w:pPr>
        <w:pStyle w:val="Heading1"/>
        <w:spacing w:before="160" w:after="120"/>
      </w:pPr>
      <w:r>
        <w:t>22. MVP Development Plan &amp; Order</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2664"/>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Phase</w:t>
            </w:r>
          </w:p>
        </w:tc>
        <w:tc>
          <w:tcPr>
            <w:tcW w:type="dxa" w:w="6984"/>
            <w:shd w:fill="0F172A"/>
            <w:tcBorders>
              <w:top w:val="single" w:sz="3" w:color="CBD5E1"/>
              <w:left w:val="single" w:sz="3" w:color="CBD5E1"/>
              <w:bottom w:val="single" w:sz="3" w:color="CBD5E1"/>
              <w:right w:val="single" w:sz="3" w:color="CBD5E1"/>
            </w:tcBorders>
            <w:vAlign w:val="center"/>
          </w:tcPr>
          <w:p>
            <w:pPr>
              <w:spacing w:after="0"/>
            </w:pPr>
            <w:r>
              <w:rPr>
                <w:rFonts w:ascii="Aptos" w:hAnsi="Aptos"/>
                <w:b/>
                <w:color w:val="FFFFFF"/>
                <w:sz w:val="17"/>
              </w:rPr>
              <w:t>Deliverable</w:t>
            </w:r>
          </w:p>
        </w:tc>
      </w:tr>
      <w:tr>
        <w:tc>
          <w:tcPr>
            <w:tcW w:type="dxa" w:w="266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Phase 1 — Foundation</w:t>
            </w:r>
          </w:p>
        </w:tc>
        <w:tc>
          <w:tcPr>
            <w:tcW w:type="dxa" w:w="698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Create Next.js project, TypeScript, MUI ThemeProvider, CssBaseline, fonts, layout, routes, metadata and responsive container.</w:t>
            </w:r>
          </w:p>
        </w:tc>
      </w:tr>
      <w:tr>
        <w:tc>
          <w:tcPr>
            <w:tcW w:type="dxa" w:w="266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Phase 2 — Design System</w:t>
            </w:r>
          </w:p>
        </w:tc>
        <w:tc>
          <w:tcPr>
            <w:tcW w:type="dxa" w:w="698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Implement palette, typography, spacing, radius, buttons, cards, inputs, AppBar, Drawer, motion variants and reusable section components.</w:t>
            </w:r>
          </w:p>
        </w:tc>
      </w:tr>
      <w:tr>
        <w:tc>
          <w:tcPr>
            <w:tcW w:type="dxa" w:w="266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Phase 3 — Local Data</w:t>
            </w:r>
          </w:p>
        </w:tc>
        <w:tc>
          <w:tcPr>
            <w:tcW w:type="dxa" w:w="698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Create typed team, project and technology data; map all seven photos to correct member names.</w:t>
            </w:r>
          </w:p>
        </w:tc>
      </w:tr>
      <w:tr>
        <w:tc>
          <w:tcPr>
            <w:tcW w:type="dxa" w:w="266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Phase 4 — Core Pages</w:t>
            </w:r>
          </w:p>
        </w:tc>
        <w:tc>
          <w:tcPr>
            <w:tcW w:type="dxa" w:w="698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Build Home, About, Team, Profile, Expertise, Projects, Project Detail, Contact and 404.</w:t>
            </w:r>
          </w:p>
        </w:tc>
      </w:tr>
      <w:tr>
        <w:tc>
          <w:tcPr>
            <w:tcW w:type="dxa" w:w="266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Phase 5 — Tech Logos</w:t>
            </w:r>
          </w:p>
        </w:tc>
        <w:tc>
          <w:tcPr>
            <w:tcW w:type="dxa" w:w="698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Implement technology logo tile components, categories, tooltips, responsive wrap and accurate optional version labels.</w:t>
            </w:r>
          </w:p>
        </w:tc>
      </w:tr>
      <w:tr>
        <w:tc>
          <w:tcPr>
            <w:tcW w:type="dxa" w:w="266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Phase 6 — Motion</w:t>
            </w:r>
          </w:p>
        </w:tc>
        <w:tc>
          <w:tcPr>
            <w:tcW w:type="dxa" w:w="698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Add restrained Framer Motion reveals, hover states, stagger and reduced-motion handling.</w:t>
            </w:r>
          </w:p>
        </w:tc>
      </w:tr>
      <w:tr>
        <w:tc>
          <w:tcPr>
            <w:tcW w:type="dxa" w:w="266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Phase 7 — Responsive QA</w:t>
            </w:r>
          </w:p>
        </w:tc>
        <w:tc>
          <w:tcPr>
            <w:tcW w:type="dxa" w:w="698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Test 320, 375, 430, 768, 1024, 1280, 1440 and larger layouts.</w:t>
            </w:r>
          </w:p>
        </w:tc>
      </w:tr>
      <w:tr>
        <w:tc>
          <w:tcPr>
            <w:tcW w:type="dxa" w:w="266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Phase 8 — Accessibility/SEO</w:t>
            </w:r>
          </w:p>
        </w:tc>
        <w:tc>
          <w:tcPr>
            <w:tcW w:type="dxa" w:w="6984"/>
            <w:shd w:fill="F8FAFC"/>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Keyboard, focus, labels, alt text, metadata, sitemap, OG and performance cleanup.</w:t>
            </w:r>
          </w:p>
        </w:tc>
      </w:tr>
      <w:tr>
        <w:tc>
          <w:tcPr>
            <w:tcW w:type="dxa" w:w="266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color w:val="0F172A"/>
                <w:sz w:val="17"/>
              </w:rPr>
              <w:t>Phase 9 — Final QA</w:t>
            </w:r>
          </w:p>
        </w:tc>
        <w:tc>
          <w:tcPr>
            <w:tcW w:type="dxa" w:w="6984"/>
            <w:shd w:fill="FFFFFF"/>
            <w:tcBorders>
              <w:top w:val="single" w:sz="3" w:color="E2E8F0"/>
              <w:left w:val="single" w:sz="3" w:color="E2E8F0"/>
              <w:bottom w:val="single" w:sz="3" w:color="E2E8F0"/>
              <w:right w:val="single" w:sz="3" w:color="E2E8F0"/>
            </w:tcBorders>
            <w:vAlign w:val="center"/>
          </w:tcPr>
          <w:p>
            <w:pPr>
              <w:spacing w:after="0"/>
            </w:pPr>
            <w:r>
              <w:rPr>
                <w:rFonts w:ascii="Aptos" w:hAnsi="Aptos"/>
                <w:b w:val="0"/>
                <w:color w:val="64748B"/>
                <w:sz w:val="17"/>
              </w:rPr>
              <w:t>Check content truthfulness, photo mapping, broken links, empty states, no gradients, no overflow, no console errors.</w:t>
            </w:r>
          </w:p>
        </w:tc>
      </w:tr>
    </w:tbl>
    <w:p>
      <w:pPr>
        <w:spacing w:after="20"/>
      </w:pPr>
    </w:p>
    <w:p>
      <w:pPr>
        <w:pStyle w:val="Heading1"/>
        <w:spacing w:before="160" w:after="120"/>
      </w:pPr>
      <w:r>
        <w:t>23. MVP Acceptance Checklist</w:t>
      </w:r>
    </w:p>
    <w:p>
      <w:pPr>
        <w:pStyle w:val="ListBullet"/>
        <w:spacing w:after="50"/>
      </w:pPr>
      <w:r>
        <w:rPr>
          <w:rFonts w:ascii="Aptos" w:hAnsi="Aptos"/>
          <w:color w:val="64748B"/>
          <w:sz w:val="19"/>
        </w:rPr>
        <w:t>☐ All 8 core page types + 404 are implemented and navigable.</w:t>
      </w:r>
    </w:p>
    <w:p>
      <w:pPr>
        <w:pStyle w:val="ListBullet"/>
        <w:spacing w:after="50"/>
      </w:pPr>
      <w:r>
        <w:rPr>
          <w:rFonts w:ascii="Aptos" w:hAnsi="Aptos"/>
          <w:color w:val="64748B"/>
          <w:sz w:val="19"/>
        </w:rPr>
        <w:t>☐ All seven PNC student team members appear with correct names, roles and photos.</w:t>
      </w:r>
    </w:p>
    <w:p>
      <w:pPr>
        <w:pStyle w:val="ListBullet"/>
        <w:spacing w:after="50"/>
      </w:pPr>
      <w:r>
        <w:rPr>
          <w:rFonts w:ascii="Aptos" w:hAnsi="Aptos"/>
          <w:color w:val="64748B"/>
          <w:sz w:val="19"/>
        </w:rPr>
        <w:t>☐ Each team card links to a working dynamic profile route.</w:t>
      </w:r>
    </w:p>
    <w:p>
      <w:pPr>
        <w:pStyle w:val="ListBullet"/>
        <w:spacing w:after="50"/>
      </w:pPr>
      <w:r>
        <w:rPr>
          <w:rFonts w:ascii="Aptos" w:hAnsi="Aptos"/>
          <w:color w:val="64748B"/>
          <w:sz w:val="19"/>
        </w:rPr>
        <w:t>☐ Material UI is used consistently across all UI components.</w:t>
      </w:r>
    </w:p>
    <w:p>
      <w:pPr>
        <w:pStyle w:val="ListBullet"/>
        <w:spacing w:after="50"/>
      </w:pPr>
      <w:r>
        <w:rPr>
          <w:rFonts w:ascii="Aptos" w:hAnsi="Aptos"/>
          <w:color w:val="64748B"/>
          <w:sz w:val="19"/>
        </w:rPr>
        <w:t>☐ No Tailwind/shadcn component styling is mixed into the final MVP.</w:t>
      </w:r>
    </w:p>
    <w:p>
      <w:pPr>
        <w:pStyle w:val="ListBullet"/>
        <w:spacing w:after="50"/>
      </w:pPr>
      <w:r>
        <w:rPr>
          <w:rFonts w:ascii="Aptos" w:hAnsi="Aptos"/>
          <w:color w:val="64748B"/>
          <w:sz w:val="19"/>
        </w:rPr>
        <w:t>☐ No CSS gradient is used anywhere in the website.</w:t>
      </w:r>
    </w:p>
    <w:p>
      <w:pPr>
        <w:pStyle w:val="ListBullet"/>
        <w:spacing w:after="50"/>
      </w:pPr>
      <w:r>
        <w:rPr>
          <w:rFonts w:ascii="Aptos" w:hAnsi="Aptos"/>
          <w:color w:val="64748B"/>
          <w:sz w:val="19"/>
        </w:rPr>
        <w:t>☐ Primary buttons use one solid color with consistent hover/pressed/focus states.</w:t>
      </w:r>
    </w:p>
    <w:p>
      <w:pPr>
        <w:pStyle w:val="ListBullet"/>
        <w:spacing w:after="50"/>
      </w:pPr>
      <w:r>
        <w:rPr>
          <w:rFonts w:ascii="Aptos" w:hAnsi="Aptos"/>
          <w:color w:val="64748B"/>
          <w:sz w:val="19"/>
        </w:rPr>
        <w:t>☐ Technology stack is shown with recognizable logo tiles similar to the reference, recreated as actual components.</w:t>
      </w:r>
    </w:p>
    <w:p>
      <w:pPr>
        <w:pStyle w:val="ListBullet"/>
        <w:spacing w:after="50"/>
      </w:pPr>
      <w:r>
        <w:rPr>
          <w:rFonts w:ascii="Aptos" w:hAnsi="Aptos"/>
          <w:color w:val="64748B"/>
          <w:sz w:val="19"/>
        </w:rPr>
        <w:t>☐ No fake technology version numbers are shown.</w:t>
      </w:r>
    </w:p>
    <w:p>
      <w:pPr>
        <w:pStyle w:val="ListBullet"/>
        <w:spacing w:after="50"/>
      </w:pPr>
      <w:r>
        <w:rPr>
          <w:rFonts w:ascii="Aptos" w:hAnsi="Aptos"/>
          <w:color w:val="64748B"/>
          <w:sz w:val="19"/>
        </w:rPr>
        <w:t>☐ Framer Motion is implemented with reduced-motion support and no excessive animations.</w:t>
      </w:r>
    </w:p>
    <w:p>
      <w:pPr>
        <w:pStyle w:val="ListBullet"/>
        <w:spacing w:after="50"/>
      </w:pPr>
      <w:r>
        <w:rPr>
          <w:rFonts w:ascii="Aptos" w:hAnsi="Aptos"/>
          <w:color w:val="64748B"/>
          <w:sz w:val="19"/>
        </w:rPr>
        <w:t>☐ Home, Team, Projects and profile layouts are responsive on mobile/tablet/desktop.</w:t>
      </w:r>
    </w:p>
    <w:p>
      <w:pPr>
        <w:pStyle w:val="ListBullet"/>
        <w:spacing w:after="50"/>
      </w:pPr>
      <w:r>
        <w:rPr>
          <w:rFonts w:ascii="Aptos" w:hAnsi="Aptos"/>
          <w:color w:val="64748B"/>
          <w:sz w:val="19"/>
        </w:rPr>
        <w:t>☐ Local TypeScript data is the source of truth for profiles/projects/technologies.</w:t>
      </w:r>
    </w:p>
    <w:p>
      <w:pPr>
        <w:pStyle w:val="ListBullet"/>
        <w:spacing w:after="50"/>
      </w:pPr>
      <w:r>
        <w:rPr>
          <w:rFonts w:ascii="Aptos" w:hAnsi="Aptos"/>
          <w:color w:val="64748B"/>
          <w:sz w:val="19"/>
        </w:rPr>
        <w:t>☐ Empty education/experience/certification sections do not show invented content.</w:t>
      </w:r>
    </w:p>
    <w:p>
      <w:pPr>
        <w:pStyle w:val="ListBullet"/>
        <w:spacing w:after="50"/>
      </w:pPr>
      <w:r>
        <w:rPr>
          <w:rFonts w:ascii="Aptos" w:hAnsi="Aptos"/>
          <w:color w:val="64748B"/>
          <w:sz w:val="19"/>
        </w:rPr>
        <w:t>☐ Images are optimized and have alt text.</w:t>
      </w:r>
    </w:p>
    <w:p>
      <w:pPr>
        <w:pStyle w:val="ListBullet"/>
        <w:spacing w:after="50"/>
      </w:pPr>
      <w:r>
        <w:rPr>
          <w:rFonts w:ascii="Aptos" w:hAnsi="Aptos"/>
          <w:color w:val="64748B"/>
          <w:sz w:val="19"/>
        </w:rPr>
        <w:t>☐ Contact form has client-side validation and clearly frontend-only behavior.</w:t>
      </w:r>
    </w:p>
    <w:p>
      <w:pPr>
        <w:pStyle w:val="ListBullet"/>
        <w:spacing w:after="50"/>
      </w:pPr>
      <w:r>
        <w:rPr>
          <w:rFonts w:ascii="Aptos" w:hAnsi="Aptos"/>
          <w:color w:val="64748B"/>
          <w:sz w:val="19"/>
        </w:rPr>
        <w:t>☐ 404, empty filter and validation states are designed.</w:t>
      </w:r>
    </w:p>
    <w:p>
      <w:pPr>
        <w:pStyle w:val="ListBullet"/>
        <w:spacing w:after="50"/>
      </w:pPr>
      <w:r>
        <w:rPr>
          <w:rFonts w:ascii="Aptos" w:hAnsi="Aptos"/>
          <w:color w:val="64748B"/>
          <w:sz w:val="19"/>
        </w:rPr>
        <w:t>☐ No horizontal overflow at common breakpoints.</w:t>
      </w:r>
    </w:p>
    <w:p>
      <w:pPr>
        <w:pStyle w:val="ListBullet"/>
        <w:spacing w:after="50"/>
      </w:pPr>
      <w:r>
        <w:rPr>
          <w:rFonts w:ascii="Aptos" w:hAnsi="Aptos"/>
          <w:color w:val="64748B"/>
          <w:sz w:val="19"/>
        </w:rPr>
        <w:t>☐ No console errors during normal navigation.</w:t>
      </w:r>
    </w:p>
    <w:p>
      <w:pPr>
        <w:pStyle w:val="ListBullet"/>
        <w:spacing w:after="50"/>
      </w:pPr>
      <w:r>
        <w:rPr>
          <w:rFonts w:ascii="Aptos" w:hAnsi="Aptos"/>
          <w:color w:val="64748B"/>
          <w:sz w:val="19"/>
        </w:rPr>
        <w:t>☐ Metadata and sitemap are present.</w:t>
      </w:r>
    </w:p>
    <w:p>
      <w:pPr>
        <w:pStyle w:val="ListBullet"/>
        <w:spacing w:after="50"/>
      </w:pPr>
      <w:r>
        <w:rPr>
          <w:rFonts w:ascii="Aptos" w:hAnsi="Aptos"/>
          <w:color w:val="64748B"/>
          <w:sz w:val="19"/>
        </w:rPr>
        <w:t>☐ Lighthouse targets are approached or met before deployment.</w:t>
      </w:r>
    </w:p>
    <w:p>
      <w:pPr>
        <w:pStyle w:val="Heading1"/>
        <w:spacing w:before="160" w:after="120"/>
      </w:pPr>
      <w:r>
        <w:t>24. Master Development Prompt — Follow This MVP</w:t>
      </w:r>
    </w:p>
    <w:p>
      <w:pPr>
        <w:spacing w:after="100" w:line="259" w:lineRule="auto"/>
      </w:pPr>
      <w:r>
        <w:rPr>
          <w:rFonts w:ascii="Aptos" w:hAnsi="Aptos"/>
          <w:b w:val="0"/>
          <w:color w:val="64748B"/>
          <w:sz w:val="20"/>
        </w:rPr>
        <w:t>The following prompt can be given to a coding model or developer. It consolidates the final MVP requirements and should be treated as the implementation contract.</w:t>
      </w:r>
    </w:p>
    <w:tbl>
      <w:tblPr>
        <w:tblW w:type="auto" w:w="0"/>
        <w:jc w:val="center"/>
        <w:tblLayout w:type="fixed"/>
        <w:tblLook w:firstColumn="1" w:firstRow="1" w:lastColumn="0" w:lastRow="0" w:noHBand="0" w:noVBand="1" w:val="04A0"/>
      </w:tblPr>
      <w:tblGrid>
        <w:gridCol w:w="9576"/>
      </w:tblGrid>
      <w:tr>
        <w:trPr>
          <w:cantSplit/>
        </w:trPr>
        <w:tc>
          <w:tcPr>
            <w:tcW w:type="dxa" w:w="9835"/>
            <w:shd w:fill="F8FAFC"/>
            <w:tcBorders>
              <w:top w:val="single" w:sz="3" w:color="CBD5E1"/>
              <w:left w:val="single" w:sz="3" w:color="CBD5E1"/>
              <w:bottom w:val="single" w:sz="3" w:color="CBD5E1"/>
              <w:right w:val="single" w:sz="3" w:color="CBD5E1"/>
            </w:tcBorders>
          </w:tcPr>
          <w:p>
            <w:pPr>
              <w:spacing w:after="20" w:line="240" w:lineRule="auto"/>
            </w:pPr>
            <w:r>
              <w:rPr>
                <w:rFonts w:ascii="Consolas" w:hAnsi="Consolas"/>
                <w:b/>
                <w:color w:val="0F172A"/>
                <w:sz w:val="15"/>
              </w:rPr>
              <w:t>BUILD A COMPLETE FRONTEND-ONLY “PNC STUDENT TEAM PORTFOLIO” WEBSITE.</w:t>
            </w:r>
          </w:p>
        </w:tc>
      </w:tr>
    </w:tbl>
    <w:p>
      <w:pPr>
        <w:spacing w:after="40"/>
      </w:pPr>
    </w:p>
    <w:tbl>
      <w:tblPr>
        <w:tblW w:type="auto" w:w="0"/>
        <w:jc w:val="center"/>
        <w:tblLayout w:type="fixed"/>
        <w:tblLook w:firstColumn="1" w:firstRow="1" w:lastColumn="0" w:lastRow="0" w:noHBand="0" w:noVBand="1" w:val="04A0"/>
      </w:tblPr>
      <w:tblGrid>
        <w:gridCol w:w="9576"/>
      </w:tblGrid>
      <w:tr>
        <w:trPr>
          <w:cantSplit/>
        </w:trPr>
        <w:tc>
          <w:tcPr>
            <w:tcW w:type="dxa" w:w="9835"/>
            <w:shd w:fill="F8FAFC"/>
            <w:tcBorders>
              <w:top w:val="single" w:sz="3" w:color="CBD5E1"/>
              <w:left w:val="single" w:sz="3" w:color="CBD5E1"/>
              <w:bottom w:val="single" w:sz="3" w:color="CBD5E1"/>
              <w:right w:val="single" w:sz="3" w:color="CBD5E1"/>
            </w:tcBorders>
          </w:tcPr>
          <w:p>
            <w:pPr>
              <w:spacing w:after="20" w:line="240" w:lineRule="auto"/>
            </w:pPr>
            <w:r>
              <w:rPr>
                <w:rFonts w:ascii="Consolas" w:hAnsi="Consolas"/>
                <w:b/>
                <w:color w:val="0F172A"/>
                <w:sz w:val="15"/>
              </w:rPr>
              <w:t>GOAL</w:t>
            </w:r>
          </w:p>
          <w:p>
            <w:pPr>
              <w:spacing w:after="0" w:line="240" w:lineRule="auto"/>
            </w:pPr>
            <w:r>
              <w:rPr>
                <w:rFonts w:ascii="Consolas" w:hAnsi="Consolas"/>
                <w:b w:val="0"/>
                <w:color w:val="334155"/>
                <w:sz w:val="15"/>
              </w:rPr>
              <w:t>Create a modern, professional, clean and creative portfolio website for a seven-person PNC student technology team. The website must present the team, individual profiles, skills, background, education, experience, expertise, projects and technology stack. Version 1 is frontend only and uses structured local TypeScript data. Do not build a database, authentication, admin dashboard or backend API.</w:t>
            </w:r>
          </w:p>
        </w:tc>
      </w:tr>
    </w:tbl>
    <w:p>
      <w:pPr>
        <w:spacing w:after="40"/>
      </w:pPr>
    </w:p>
    <w:tbl>
      <w:tblPr>
        <w:tblW w:type="auto" w:w="0"/>
        <w:jc w:val="center"/>
        <w:tblLayout w:type="fixed"/>
        <w:tblLook w:firstColumn="1" w:firstRow="1" w:lastColumn="0" w:lastRow="0" w:noHBand="0" w:noVBand="1" w:val="04A0"/>
      </w:tblPr>
      <w:tblGrid>
        <w:gridCol w:w="9576"/>
      </w:tblGrid>
      <w:tr>
        <w:trPr>
          <w:cantSplit/>
        </w:trPr>
        <w:tc>
          <w:tcPr>
            <w:tcW w:type="dxa" w:w="9835"/>
            <w:shd w:fill="F8FAFC"/>
            <w:tcBorders>
              <w:top w:val="single" w:sz="3" w:color="CBD5E1"/>
              <w:left w:val="single" w:sz="3" w:color="CBD5E1"/>
              <w:bottom w:val="single" w:sz="3" w:color="CBD5E1"/>
              <w:right w:val="single" w:sz="3" w:color="CBD5E1"/>
            </w:tcBorders>
          </w:tcPr>
          <w:p>
            <w:pPr>
              <w:spacing w:after="20" w:line="240" w:lineRule="auto"/>
            </w:pPr>
            <w:r>
              <w:rPr>
                <w:rFonts w:ascii="Consolas" w:hAnsi="Consolas"/>
                <w:b/>
                <w:color w:val="0F172A"/>
                <w:sz w:val="15"/>
              </w:rPr>
              <w:t>TECH STACK — REQUIRED</w:t>
            </w:r>
          </w:p>
          <w:p>
            <w:pPr>
              <w:spacing w:after="0" w:line="240" w:lineRule="auto"/>
            </w:pPr>
            <w:r>
              <w:rPr>
                <w:rFonts w:ascii="Consolas" w:hAnsi="Consolas"/>
                <w:b w:val="0"/>
                <w:color w:val="334155"/>
                <w:sz w:val="15"/>
              </w:rPr>
              <w:t>- Next.js with App Router</w:t>
            </w:r>
          </w:p>
          <w:p>
            <w:pPr>
              <w:spacing w:after="0" w:line="240" w:lineRule="auto"/>
            </w:pPr>
            <w:r>
              <w:rPr>
                <w:rFonts w:ascii="Consolas" w:hAnsi="Consolas"/>
                <w:b w:val="0"/>
                <w:color w:val="334155"/>
                <w:sz w:val="15"/>
              </w:rPr>
              <w:t>- React</w:t>
            </w:r>
          </w:p>
          <w:p>
            <w:pPr>
              <w:spacing w:after="0" w:line="240" w:lineRule="auto"/>
            </w:pPr>
            <w:r>
              <w:rPr>
                <w:rFonts w:ascii="Consolas" w:hAnsi="Consolas"/>
                <w:b w:val="0"/>
                <w:color w:val="334155"/>
                <w:sz w:val="15"/>
              </w:rPr>
              <w:t>- TypeScript</w:t>
            </w:r>
          </w:p>
          <w:p>
            <w:pPr>
              <w:spacing w:after="0" w:line="240" w:lineRule="auto"/>
            </w:pPr>
            <w:r>
              <w:rPr>
                <w:rFonts w:ascii="Consolas" w:hAnsi="Consolas"/>
                <w:b w:val="0"/>
                <w:color w:val="334155"/>
                <w:sz w:val="15"/>
              </w:rPr>
              <w:t>- Material UI (MUI) as the single primary UI/component framework</w:t>
            </w:r>
          </w:p>
          <w:p>
            <w:pPr>
              <w:spacing w:after="0" w:line="240" w:lineRule="auto"/>
            </w:pPr>
            <w:r>
              <w:rPr>
                <w:rFonts w:ascii="Consolas" w:hAnsi="Consolas"/>
                <w:b w:val="0"/>
                <w:color w:val="334155"/>
                <w:sz w:val="15"/>
              </w:rPr>
              <w:t>- MUI sx/theme system and Emotion (through MUI)</w:t>
            </w:r>
          </w:p>
          <w:p>
            <w:pPr>
              <w:spacing w:after="0" w:line="240" w:lineRule="auto"/>
            </w:pPr>
            <w:r>
              <w:rPr>
                <w:rFonts w:ascii="Consolas" w:hAnsi="Consolas"/>
                <w:b w:val="0"/>
                <w:color w:val="334155"/>
                <w:sz w:val="15"/>
              </w:rPr>
              <w:t>- @mui/icons-material for interface icons</w:t>
            </w:r>
          </w:p>
          <w:p>
            <w:pPr>
              <w:spacing w:after="0" w:line="240" w:lineRule="auto"/>
            </w:pPr>
            <w:r>
              <w:rPr>
                <w:rFonts w:ascii="Consolas" w:hAnsi="Consolas"/>
                <w:b w:val="0"/>
                <w:color w:val="334155"/>
                <w:sz w:val="15"/>
              </w:rPr>
              <w:t>- Simple Icons or react-icons/si for technology brand logos</w:t>
            </w:r>
          </w:p>
          <w:p>
            <w:pPr>
              <w:spacing w:after="0" w:line="240" w:lineRule="auto"/>
            </w:pPr>
            <w:r>
              <w:rPr>
                <w:rFonts w:ascii="Consolas" w:hAnsi="Consolas"/>
                <w:b w:val="0"/>
                <w:color w:val="334155"/>
                <w:sz w:val="15"/>
              </w:rPr>
              <w:t>- Framer Motion for animations</w:t>
            </w:r>
          </w:p>
          <w:p>
            <w:pPr>
              <w:spacing w:after="0" w:line="240" w:lineRule="auto"/>
            </w:pPr>
            <w:r>
              <w:rPr>
                <w:rFonts w:ascii="Consolas" w:hAnsi="Consolas"/>
                <w:b w:val="0"/>
                <w:color w:val="334155"/>
                <w:sz w:val="15"/>
              </w:rPr>
              <w:t>- next/image and next/font</w:t>
            </w:r>
          </w:p>
          <w:p>
            <w:pPr>
              <w:spacing w:after="0" w:line="240" w:lineRule="auto"/>
            </w:pPr>
            <w:r>
              <w:rPr>
                <w:rFonts w:ascii="Consolas" w:hAnsi="Consolas"/>
                <w:b w:val="0"/>
                <w:color w:val="334155"/>
                <w:sz w:val="15"/>
              </w:rPr>
              <w:t>- React Hook Form + Zod only if needed for frontend contact validation</w:t>
            </w:r>
          </w:p>
        </w:tc>
      </w:tr>
    </w:tbl>
    <w:p>
      <w:pPr>
        <w:spacing w:after="40"/>
      </w:pPr>
    </w:p>
    <w:tbl>
      <w:tblPr>
        <w:tblW w:type="auto" w:w="0"/>
        <w:jc w:val="center"/>
        <w:tblLayout w:type="fixed"/>
        <w:tblLook w:firstColumn="1" w:firstRow="1" w:lastColumn="0" w:lastRow="0" w:noHBand="0" w:noVBand="1" w:val="04A0"/>
      </w:tblPr>
      <w:tblGrid>
        <w:gridCol w:w="9576"/>
      </w:tblGrid>
      <w:tr>
        <w:trPr>
          <w:cantSplit/>
        </w:trPr>
        <w:tc>
          <w:tcPr>
            <w:tcW w:type="dxa" w:w="9835"/>
            <w:shd w:fill="F8FAFC"/>
            <w:tcBorders>
              <w:top w:val="single" w:sz="3" w:color="CBD5E1"/>
              <w:left w:val="single" w:sz="3" w:color="CBD5E1"/>
              <w:bottom w:val="single" w:sz="3" w:color="CBD5E1"/>
              <w:right w:val="single" w:sz="3" w:color="CBD5E1"/>
            </w:tcBorders>
          </w:tcPr>
          <w:p>
            <w:pPr>
              <w:spacing w:after="20" w:line="240" w:lineRule="auto"/>
            </w:pPr>
            <w:r>
              <w:rPr>
                <w:rFonts w:ascii="Consolas" w:hAnsi="Consolas"/>
                <w:b/>
                <w:color w:val="0F172A"/>
                <w:sz w:val="15"/>
              </w:rPr>
              <w:t>DO NOT USE</w:t>
            </w:r>
          </w:p>
          <w:p>
            <w:pPr>
              <w:spacing w:after="0" w:line="240" w:lineRule="auto"/>
            </w:pPr>
            <w:r>
              <w:rPr>
                <w:rFonts w:ascii="Consolas" w:hAnsi="Consolas"/>
                <w:b w:val="0"/>
                <w:color w:val="334155"/>
                <w:sz w:val="15"/>
              </w:rPr>
              <w:t>- Tailwind CSS for the UI system</w:t>
            </w:r>
          </w:p>
          <w:p>
            <w:pPr>
              <w:spacing w:after="0" w:line="240" w:lineRule="auto"/>
            </w:pPr>
            <w:r>
              <w:rPr>
                <w:rFonts w:ascii="Consolas" w:hAnsi="Consolas"/>
                <w:b w:val="0"/>
                <w:color w:val="334155"/>
                <w:sz w:val="15"/>
              </w:rPr>
              <w:t>- shadcn/ui</w:t>
            </w:r>
          </w:p>
          <w:p>
            <w:pPr>
              <w:spacing w:after="0" w:line="240" w:lineRule="auto"/>
            </w:pPr>
            <w:r>
              <w:rPr>
                <w:rFonts w:ascii="Consolas" w:hAnsi="Consolas"/>
                <w:b w:val="0"/>
                <w:color w:val="334155"/>
                <w:sz w:val="15"/>
              </w:rPr>
              <w:t>- Bootstrap</w:t>
            </w:r>
          </w:p>
          <w:p>
            <w:pPr>
              <w:spacing w:after="0" w:line="240" w:lineRule="auto"/>
            </w:pPr>
            <w:r>
              <w:rPr>
                <w:rFonts w:ascii="Consolas" w:hAnsi="Consolas"/>
                <w:b w:val="0"/>
                <w:color w:val="334155"/>
                <w:sz w:val="15"/>
              </w:rPr>
              <w:t>- CSS linear gradients, radial gradients, conic gradients or gradient text</w:t>
            </w:r>
          </w:p>
          <w:p>
            <w:pPr>
              <w:spacing w:after="0" w:line="240" w:lineRule="auto"/>
            </w:pPr>
            <w:r>
              <w:rPr>
                <w:rFonts w:ascii="Consolas" w:hAnsi="Consolas"/>
                <w:b w:val="0"/>
                <w:color w:val="334155"/>
                <w:sz w:val="15"/>
              </w:rPr>
              <w:t>- Multi-color/gradient button backgrounds</w:t>
            </w:r>
          </w:p>
          <w:p>
            <w:pPr>
              <w:spacing w:after="0" w:line="240" w:lineRule="auto"/>
            </w:pPr>
            <w:r>
              <w:rPr>
                <w:rFonts w:ascii="Consolas" w:hAnsi="Consolas"/>
                <w:b w:val="0"/>
                <w:color w:val="334155"/>
                <w:sz w:val="15"/>
              </w:rPr>
              <w:t>- Excessive glassmorphism, neon glows or animated backgrounds</w:t>
            </w:r>
          </w:p>
          <w:p>
            <w:pPr>
              <w:spacing w:after="0" w:line="240" w:lineRule="auto"/>
            </w:pPr>
            <w:r>
              <w:rPr>
                <w:rFonts w:ascii="Consolas" w:hAnsi="Consolas"/>
                <w:b w:val="0"/>
                <w:color w:val="334155"/>
                <w:sz w:val="15"/>
              </w:rPr>
              <w:t>- Fake skill percentages, fake metrics, fake experience, fake education, fake certificates or fake technology version numbers</w:t>
            </w:r>
          </w:p>
        </w:tc>
      </w:tr>
    </w:tbl>
    <w:p>
      <w:pPr>
        <w:spacing w:after="40"/>
      </w:pPr>
    </w:p>
    <w:tbl>
      <w:tblPr>
        <w:tblW w:type="auto" w:w="0"/>
        <w:jc w:val="center"/>
        <w:tblLayout w:type="fixed"/>
        <w:tblLook w:firstColumn="1" w:firstRow="1" w:lastColumn="0" w:lastRow="0" w:noHBand="0" w:noVBand="1" w:val="04A0"/>
      </w:tblPr>
      <w:tblGrid>
        <w:gridCol w:w="9576"/>
      </w:tblGrid>
      <w:tr>
        <w:trPr>
          <w:cantSplit/>
        </w:trPr>
        <w:tc>
          <w:tcPr>
            <w:tcW w:type="dxa" w:w="9835"/>
            <w:shd w:fill="F8FAFC"/>
            <w:tcBorders>
              <w:top w:val="single" w:sz="3" w:color="CBD5E1"/>
              <w:left w:val="single" w:sz="3" w:color="CBD5E1"/>
              <w:bottom w:val="single" w:sz="3" w:color="CBD5E1"/>
              <w:right w:val="single" w:sz="3" w:color="CBD5E1"/>
            </w:tcBorders>
          </w:tcPr>
          <w:p>
            <w:pPr>
              <w:spacing w:after="20" w:line="240" w:lineRule="auto"/>
            </w:pPr>
            <w:r>
              <w:rPr>
                <w:rFonts w:ascii="Consolas" w:hAnsi="Consolas"/>
                <w:b/>
                <w:color w:val="0F172A"/>
                <w:sz w:val="15"/>
              </w:rPr>
              <w:t>TEAM — USE EXACTLY</w:t>
            </w:r>
          </w:p>
          <w:p>
            <w:pPr>
              <w:spacing w:after="0" w:line="240" w:lineRule="auto"/>
            </w:pPr>
            <w:r>
              <w:rPr>
                <w:rFonts w:ascii="Consolas" w:hAnsi="Consolas"/>
                <w:b w:val="0"/>
                <w:color w:val="334155"/>
                <w:sz w:val="15"/>
              </w:rPr>
              <w:t>1. Chhea Chhouy — Full Stack Developer</w:t>
            </w:r>
          </w:p>
          <w:p>
            <w:pPr>
              <w:spacing w:after="0" w:line="240" w:lineRule="auto"/>
            </w:pPr>
            <w:r>
              <w:rPr>
                <w:rFonts w:ascii="Consolas" w:hAnsi="Consolas"/>
                <w:b w:val="0"/>
                <w:color w:val="334155"/>
                <w:sz w:val="15"/>
              </w:rPr>
              <w:t>2. Kin Doung — Planning &amp; Web Developer</w:t>
            </w:r>
          </w:p>
          <w:p>
            <w:pPr>
              <w:spacing w:after="0" w:line="240" w:lineRule="auto"/>
            </w:pPr>
            <w:r>
              <w:rPr>
                <w:rFonts w:ascii="Consolas" w:hAnsi="Consolas"/>
                <w:b w:val="0"/>
                <w:color w:val="334155"/>
                <w:sz w:val="15"/>
              </w:rPr>
              <w:t>3. Sokchea Boy — Web Developer</w:t>
            </w:r>
          </w:p>
          <w:p>
            <w:pPr>
              <w:spacing w:after="0" w:line="240" w:lineRule="auto"/>
            </w:pPr>
            <w:r>
              <w:rPr>
                <w:rFonts w:ascii="Consolas" w:hAnsi="Consolas"/>
                <w:b w:val="0"/>
                <w:color w:val="334155"/>
                <w:sz w:val="15"/>
              </w:rPr>
              <w:t>4. Bunyoung Hean — Quality Assurance Specialist</w:t>
            </w:r>
          </w:p>
          <w:p>
            <w:pPr>
              <w:spacing w:after="0" w:line="240" w:lineRule="auto"/>
            </w:pPr>
            <w:r>
              <w:rPr>
                <w:rFonts w:ascii="Consolas" w:hAnsi="Consolas"/>
                <w:b w:val="0"/>
                <w:color w:val="334155"/>
                <w:sz w:val="15"/>
              </w:rPr>
              <w:t>5. Darin Hoy — Junior Software Developer</w:t>
            </w:r>
          </w:p>
          <w:p>
            <w:pPr>
              <w:spacing w:after="0" w:line="240" w:lineRule="auto"/>
            </w:pPr>
            <w:r>
              <w:rPr>
                <w:rFonts w:ascii="Consolas" w:hAnsi="Consolas"/>
                <w:b w:val="0"/>
                <w:color w:val="334155"/>
                <w:sz w:val="15"/>
              </w:rPr>
              <w:t>6. Leader Din — Junior Roaming &amp; Interconnection Administrator</w:t>
            </w:r>
          </w:p>
          <w:p>
            <w:pPr>
              <w:spacing w:after="0" w:line="240" w:lineRule="auto"/>
            </w:pPr>
            <w:r>
              <w:rPr>
                <w:rFonts w:ascii="Consolas" w:hAnsi="Consolas"/>
                <w:b w:val="0"/>
                <w:color w:val="334155"/>
                <w:sz w:val="15"/>
              </w:rPr>
              <w:t>7. Seang Meng Chheun — Web Developer</w:t>
            </w:r>
          </w:p>
        </w:tc>
      </w:tr>
    </w:tbl>
    <w:p>
      <w:pPr>
        <w:spacing w:after="40"/>
      </w:pPr>
    </w:p>
    <w:tbl>
      <w:tblPr>
        <w:tblW w:type="auto" w:w="0"/>
        <w:jc w:val="center"/>
        <w:tblLayout w:type="fixed"/>
        <w:tblLook w:firstColumn="1" w:firstRow="1" w:lastColumn="0" w:lastRow="0" w:noHBand="0" w:noVBand="1" w:val="04A0"/>
      </w:tblPr>
      <w:tblGrid>
        <w:gridCol w:w="9576"/>
      </w:tblGrid>
      <w:tr>
        <w:trPr>
          <w:cantSplit/>
        </w:trPr>
        <w:tc>
          <w:tcPr>
            <w:tcW w:type="dxa" w:w="9835"/>
            <w:shd w:fill="F8FAFC"/>
            <w:tcBorders>
              <w:top w:val="single" w:sz="3" w:color="CBD5E1"/>
              <w:left w:val="single" w:sz="3" w:color="CBD5E1"/>
              <w:bottom w:val="single" w:sz="3" w:color="CBD5E1"/>
              <w:right w:val="single" w:sz="3" w:color="CBD5E1"/>
            </w:tcBorders>
          </w:tcPr>
          <w:p>
            <w:pPr>
              <w:spacing w:after="20" w:line="240" w:lineRule="auto"/>
            </w:pPr>
            <w:r>
              <w:rPr>
                <w:rFonts w:ascii="Consolas" w:hAnsi="Consolas"/>
                <w:b w:val="0"/>
                <w:color w:val="334155"/>
                <w:sz w:val="15"/>
              </w:rPr>
              <w:t>Use the seven provided portrait images with the correct name mapping. If verified biography, education, work experience, certification or link data is unavailable, hide that section or show “Information to be added”. Never invent personal facts.</w:t>
            </w:r>
          </w:p>
        </w:tc>
      </w:tr>
    </w:tbl>
    <w:p>
      <w:pPr>
        <w:spacing w:after="40"/>
      </w:pPr>
    </w:p>
    <w:tbl>
      <w:tblPr>
        <w:tblW w:type="auto" w:w="0"/>
        <w:jc w:val="center"/>
        <w:tblLayout w:type="fixed"/>
        <w:tblLook w:firstColumn="1" w:firstRow="1" w:lastColumn="0" w:lastRow="0" w:noHBand="0" w:noVBand="1" w:val="04A0"/>
      </w:tblPr>
      <w:tblGrid>
        <w:gridCol w:w="9576"/>
      </w:tblGrid>
      <w:tr>
        <w:trPr>
          <w:cantSplit/>
        </w:trPr>
        <w:tc>
          <w:tcPr>
            <w:tcW w:type="dxa" w:w="9835"/>
            <w:shd w:fill="F8FAFC"/>
            <w:tcBorders>
              <w:top w:val="single" w:sz="3" w:color="CBD5E1"/>
              <w:left w:val="single" w:sz="3" w:color="CBD5E1"/>
              <w:bottom w:val="single" w:sz="3" w:color="CBD5E1"/>
              <w:right w:val="single" w:sz="3" w:color="CBD5E1"/>
            </w:tcBorders>
          </w:tcPr>
          <w:p>
            <w:pPr>
              <w:spacing w:after="20" w:line="240" w:lineRule="auto"/>
            </w:pPr>
            <w:r>
              <w:rPr>
                <w:rFonts w:ascii="Consolas" w:hAnsi="Consolas"/>
                <w:b/>
                <w:color w:val="0F172A"/>
                <w:sz w:val="15"/>
              </w:rPr>
              <w:t>PAGES — REQUIRED</w:t>
            </w:r>
          </w:p>
          <w:p>
            <w:pPr>
              <w:spacing w:after="0" w:line="240" w:lineRule="auto"/>
            </w:pPr>
            <w:r>
              <w:rPr>
                <w:rFonts w:ascii="Consolas" w:hAnsi="Consolas"/>
                <w:b w:val="0"/>
                <w:color w:val="334155"/>
                <w:sz w:val="15"/>
              </w:rPr>
              <w:t>1. Home — /</w:t>
            </w:r>
          </w:p>
          <w:p>
            <w:pPr>
              <w:spacing w:after="0" w:line="240" w:lineRule="auto"/>
            </w:pPr>
            <w:r>
              <w:rPr>
                <w:rFonts w:ascii="Consolas" w:hAnsi="Consolas"/>
                <w:b w:val="0"/>
                <w:color w:val="334155"/>
                <w:sz w:val="15"/>
              </w:rPr>
              <w:t>2. About — /about</w:t>
            </w:r>
          </w:p>
          <w:p>
            <w:pPr>
              <w:spacing w:after="0" w:line="240" w:lineRule="auto"/>
            </w:pPr>
            <w:r>
              <w:rPr>
                <w:rFonts w:ascii="Consolas" w:hAnsi="Consolas"/>
                <w:b w:val="0"/>
                <w:color w:val="334155"/>
                <w:sz w:val="15"/>
              </w:rPr>
              <w:t>3. Our Team — /team</w:t>
            </w:r>
          </w:p>
          <w:p>
            <w:pPr>
              <w:spacing w:after="0" w:line="240" w:lineRule="auto"/>
            </w:pPr>
            <w:r>
              <w:rPr>
                <w:rFonts w:ascii="Consolas" w:hAnsi="Consolas"/>
                <w:b w:val="0"/>
                <w:color w:val="334155"/>
                <w:sz w:val="15"/>
              </w:rPr>
              <w:t>4. Dynamic Member Profile — /team/[slug]</w:t>
            </w:r>
          </w:p>
          <w:p>
            <w:pPr>
              <w:spacing w:after="0" w:line="240" w:lineRule="auto"/>
            </w:pPr>
            <w:r>
              <w:rPr>
                <w:rFonts w:ascii="Consolas" w:hAnsi="Consolas"/>
                <w:b w:val="0"/>
                <w:color w:val="334155"/>
                <w:sz w:val="15"/>
              </w:rPr>
              <w:t>5. Expertise — /expertise</w:t>
            </w:r>
          </w:p>
          <w:p>
            <w:pPr>
              <w:spacing w:after="0" w:line="240" w:lineRule="auto"/>
            </w:pPr>
            <w:r>
              <w:rPr>
                <w:rFonts w:ascii="Consolas" w:hAnsi="Consolas"/>
                <w:b w:val="0"/>
                <w:color w:val="334155"/>
                <w:sz w:val="15"/>
              </w:rPr>
              <w:t>6. Projects — /projects</w:t>
            </w:r>
          </w:p>
          <w:p>
            <w:pPr>
              <w:spacing w:after="0" w:line="240" w:lineRule="auto"/>
            </w:pPr>
            <w:r>
              <w:rPr>
                <w:rFonts w:ascii="Consolas" w:hAnsi="Consolas"/>
                <w:b w:val="0"/>
                <w:color w:val="334155"/>
                <w:sz w:val="15"/>
              </w:rPr>
              <w:t>7. Dynamic Project Detail — /projects/[slug]</w:t>
            </w:r>
          </w:p>
          <w:p>
            <w:pPr>
              <w:spacing w:after="0" w:line="240" w:lineRule="auto"/>
            </w:pPr>
            <w:r>
              <w:rPr>
                <w:rFonts w:ascii="Consolas" w:hAnsi="Consolas"/>
                <w:b w:val="0"/>
                <w:color w:val="334155"/>
                <w:sz w:val="15"/>
              </w:rPr>
              <w:t>8. Contact — /contact</w:t>
            </w:r>
          </w:p>
          <w:p>
            <w:pPr>
              <w:spacing w:after="0" w:line="240" w:lineRule="auto"/>
            </w:pPr>
            <w:r>
              <w:rPr>
                <w:rFonts w:ascii="Consolas" w:hAnsi="Consolas"/>
                <w:b w:val="0"/>
                <w:color w:val="334155"/>
                <w:sz w:val="15"/>
              </w:rPr>
              <w:t>9. Custom 404 / not-found state</w:t>
            </w:r>
          </w:p>
        </w:tc>
      </w:tr>
    </w:tbl>
    <w:p>
      <w:pPr>
        <w:spacing w:after="40"/>
      </w:pPr>
    </w:p>
    <w:tbl>
      <w:tblPr>
        <w:tblW w:type="auto" w:w="0"/>
        <w:jc w:val="center"/>
        <w:tblLayout w:type="fixed"/>
        <w:tblLook w:firstColumn="1" w:firstRow="1" w:lastColumn="0" w:lastRow="0" w:noHBand="0" w:noVBand="1" w:val="04A0"/>
      </w:tblPr>
      <w:tblGrid>
        <w:gridCol w:w="9576"/>
      </w:tblGrid>
      <w:tr>
        <w:trPr>
          <w:cantSplit/>
        </w:trPr>
        <w:tc>
          <w:tcPr>
            <w:tcW w:type="dxa" w:w="9835"/>
            <w:shd w:fill="F8FAFC"/>
            <w:tcBorders>
              <w:top w:val="single" w:sz="3" w:color="CBD5E1"/>
              <w:left w:val="single" w:sz="3" w:color="CBD5E1"/>
              <w:bottom w:val="single" w:sz="3" w:color="CBD5E1"/>
              <w:right w:val="single" w:sz="3" w:color="CBD5E1"/>
            </w:tcBorders>
          </w:tcPr>
          <w:p>
            <w:pPr>
              <w:spacing w:after="20" w:line="240" w:lineRule="auto"/>
            </w:pPr>
            <w:r>
              <w:rPr>
                <w:rFonts w:ascii="Consolas" w:hAnsi="Consolas"/>
                <w:b/>
                <w:color w:val="0F172A"/>
                <w:sz w:val="15"/>
              </w:rPr>
              <w:t>HOME PAGE SECTIONS</w:t>
            </w:r>
          </w:p>
          <w:p>
            <w:pPr>
              <w:spacing w:after="0" w:line="240" w:lineRule="auto"/>
            </w:pPr>
            <w:r>
              <w:rPr>
                <w:rFonts w:ascii="Consolas" w:hAnsi="Consolas"/>
                <w:b w:val="0"/>
                <w:color w:val="334155"/>
                <w:sz w:val="15"/>
              </w:rPr>
              <w:t>- Sticky AppBar header</w:t>
            </w:r>
          </w:p>
          <w:p>
            <w:pPr>
              <w:spacing w:after="0" w:line="240" w:lineRule="auto"/>
            </w:pPr>
            <w:r>
              <w:rPr>
                <w:rFonts w:ascii="Consolas" w:hAnsi="Consolas"/>
                <w:b w:val="0"/>
                <w:color w:val="334155"/>
                <w:sz w:val="15"/>
              </w:rPr>
              <w:t>- Hero with strong headline, short team introduction, View Projects CTA, Meet the Team secondary action and a creative composition of team portraits</w:t>
            </w:r>
          </w:p>
          <w:p>
            <w:pPr>
              <w:spacing w:after="0" w:line="240" w:lineRule="auto"/>
            </w:pPr>
            <w:r>
              <w:rPr>
                <w:rFonts w:ascii="Consolas" w:hAnsi="Consolas"/>
                <w:b w:val="0"/>
                <w:color w:val="334155"/>
                <w:sz w:val="15"/>
              </w:rPr>
              <w:t>- Verified team metrics</w:t>
            </w:r>
          </w:p>
          <w:p>
            <w:pPr>
              <w:spacing w:after="0" w:line="240" w:lineRule="auto"/>
            </w:pPr>
            <w:r>
              <w:rPr>
                <w:rFonts w:ascii="Consolas" w:hAnsi="Consolas"/>
                <w:b w:val="0"/>
                <w:color w:val="334155"/>
                <w:sz w:val="15"/>
              </w:rPr>
              <w:t>- About preview</w:t>
            </w:r>
          </w:p>
          <w:p>
            <w:pPr>
              <w:spacing w:after="0" w:line="240" w:lineRule="auto"/>
            </w:pPr>
            <w:r>
              <w:rPr>
                <w:rFonts w:ascii="Consolas" w:hAnsi="Consolas"/>
                <w:b w:val="0"/>
                <w:color w:val="334155"/>
                <w:sz w:val="15"/>
              </w:rPr>
              <w:t>- Core expertise cards</w:t>
            </w:r>
          </w:p>
          <w:p>
            <w:pPr>
              <w:spacing w:after="0" w:line="240" w:lineRule="auto"/>
            </w:pPr>
            <w:r>
              <w:rPr>
                <w:rFonts w:ascii="Consolas" w:hAnsi="Consolas"/>
                <w:b w:val="0"/>
                <w:color w:val="334155"/>
                <w:sz w:val="15"/>
              </w:rPr>
              <w:t>- Seven-member team preview</w:t>
            </w:r>
          </w:p>
          <w:p>
            <w:pPr>
              <w:spacing w:after="0" w:line="240" w:lineRule="auto"/>
            </w:pPr>
            <w:r>
              <w:rPr>
                <w:rFonts w:ascii="Consolas" w:hAnsi="Consolas"/>
                <w:b w:val="0"/>
                <w:color w:val="334155"/>
                <w:sz w:val="15"/>
              </w:rPr>
              <w:t>- Featured projects</w:t>
            </w:r>
          </w:p>
          <w:p>
            <w:pPr>
              <w:spacing w:after="0" w:line="240" w:lineRule="auto"/>
            </w:pPr>
            <w:r>
              <w:rPr>
                <w:rFonts w:ascii="Consolas" w:hAnsi="Consolas"/>
                <w:b w:val="0"/>
                <w:color w:val="334155"/>
                <w:sz w:val="15"/>
              </w:rPr>
              <w:t>- Technology stack logo section</w:t>
            </w:r>
          </w:p>
          <w:p>
            <w:pPr>
              <w:spacing w:after="0" w:line="240" w:lineRule="auto"/>
            </w:pPr>
            <w:r>
              <w:rPr>
                <w:rFonts w:ascii="Consolas" w:hAnsi="Consolas"/>
                <w:b w:val="0"/>
                <w:color w:val="334155"/>
                <w:sz w:val="15"/>
              </w:rPr>
              <w:t>- “How We Work” workflow</w:t>
            </w:r>
          </w:p>
          <w:p>
            <w:pPr>
              <w:spacing w:after="0" w:line="240" w:lineRule="auto"/>
            </w:pPr>
            <w:r>
              <w:rPr>
                <w:rFonts w:ascii="Consolas" w:hAnsi="Consolas"/>
                <w:b w:val="0"/>
                <w:color w:val="334155"/>
                <w:sz w:val="15"/>
              </w:rPr>
              <w:t>- Final CTA</w:t>
            </w:r>
          </w:p>
          <w:p>
            <w:pPr>
              <w:spacing w:after="0" w:line="240" w:lineRule="auto"/>
            </w:pPr>
            <w:r>
              <w:rPr>
                <w:rFonts w:ascii="Consolas" w:hAnsi="Consolas"/>
                <w:b w:val="0"/>
                <w:color w:val="334155"/>
                <w:sz w:val="15"/>
              </w:rPr>
              <w:t>- Footer</w:t>
            </w:r>
          </w:p>
        </w:tc>
      </w:tr>
    </w:tbl>
    <w:p>
      <w:pPr>
        <w:spacing w:after="40"/>
      </w:pPr>
    </w:p>
    <w:tbl>
      <w:tblPr>
        <w:tblW w:type="auto" w:w="0"/>
        <w:jc w:val="center"/>
        <w:tblLayout w:type="fixed"/>
        <w:tblLook w:firstColumn="1" w:firstRow="1" w:lastColumn="0" w:lastRow="0" w:noHBand="0" w:noVBand="1" w:val="04A0"/>
      </w:tblPr>
      <w:tblGrid>
        <w:gridCol w:w="9576"/>
      </w:tblGrid>
      <w:tr>
        <w:trPr>
          <w:cantSplit/>
        </w:trPr>
        <w:tc>
          <w:tcPr>
            <w:tcW w:type="dxa" w:w="9835"/>
            <w:shd w:fill="F8FAFC"/>
            <w:tcBorders>
              <w:top w:val="single" w:sz="3" w:color="CBD5E1"/>
              <w:left w:val="single" w:sz="3" w:color="CBD5E1"/>
              <w:bottom w:val="single" w:sz="3" w:color="CBD5E1"/>
              <w:right w:val="single" w:sz="3" w:color="CBD5E1"/>
            </w:tcBorders>
          </w:tcPr>
          <w:p>
            <w:pPr>
              <w:spacing w:after="20" w:line="240" w:lineRule="auto"/>
            </w:pPr>
            <w:r>
              <w:rPr>
                <w:rFonts w:ascii="Consolas" w:hAnsi="Consolas"/>
                <w:b/>
                <w:color w:val="0F172A"/>
                <w:sz w:val="15"/>
              </w:rPr>
              <w:t>DESIGN DIRECTION</w:t>
            </w:r>
          </w:p>
          <w:p>
            <w:pPr>
              <w:spacing w:after="0" w:line="240" w:lineRule="auto"/>
            </w:pPr>
            <w:r>
              <w:rPr>
                <w:rFonts w:ascii="Consolas" w:hAnsi="Consolas"/>
                <w:b w:val="0"/>
                <w:color w:val="334155"/>
                <w:sz w:val="15"/>
              </w:rPr>
              <w:t>Use a modern professional SaaS/editorial portfolio style. The visual quality must come from typography, whitespace, solid-color surfaces, portrait composition, subtle borders, clean shadows, strong hierarchy and motion. Do not use gradients.</w:t>
            </w:r>
          </w:p>
        </w:tc>
      </w:tr>
    </w:tbl>
    <w:p>
      <w:pPr>
        <w:spacing w:after="40"/>
      </w:pPr>
    </w:p>
    <w:tbl>
      <w:tblPr>
        <w:tblW w:type="auto" w:w="0"/>
        <w:jc w:val="center"/>
        <w:tblLayout w:type="fixed"/>
        <w:tblLook w:firstColumn="1" w:firstRow="1" w:lastColumn="0" w:lastRow="0" w:noHBand="0" w:noVBand="1" w:val="04A0"/>
      </w:tblPr>
      <w:tblGrid>
        <w:gridCol w:w="9576"/>
      </w:tblGrid>
      <w:tr>
        <w:trPr>
          <w:cantSplit/>
        </w:trPr>
        <w:tc>
          <w:tcPr>
            <w:tcW w:type="dxa" w:w="9835"/>
            <w:shd w:fill="F8FAFC"/>
            <w:tcBorders>
              <w:top w:val="single" w:sz="3" w:color="CBD5E1"/>
              <w:left w:val="single" w:sz="3" w:color="CBD5E1"/>
              <w:bottom w:val="single" w:sz="3" w:color="CBD5E1"/>
              <w:right w:val="single" w:sz="3" w:color="CBD5E1"/>
            </w:tcBorders>
          </w:tcPr>
          <w:p>
            <w:pPr>
              <w:spacing w:after="20" w:line="240" w:lineRule="auto"/>
            </w:pPr>
            <w:r>
              <w:rPr>
                <w:rFonts w:ascii="Consolas" w:hAnsi="Consolas"/>
                <w:b/>
                <w:color w:val="0F172A"/>
                <w:sz w:val="15"/>
              </w:rPr>
              <w:t>LIGHT COLOR TOKENS</w:t>
            </w:r>
          </w:p>
          <w:p>
            <w:pPr>
              <w:spacing w:after="0" w:line="240" w:lineRule="auto"/>
            </w:pPr>
            <w:r>
              <w:rPr>
                <w:rFonts w:ascii="Consolas" w:hAnsi="Consolas"/>
                <w:b w:val="0"/>
                <w:color w:val="334155"/>
                <w:sz w:val="15"/>
              </w:rPr>
              <w:t>Primary: #2563EB</w:t>
            </w:r>
          </w:p>
          <w:p>
            <w:pPr>
              <w:spacing w:after="0" w:line="240" w:lineRule="auto"/>
            </w:pPr>
            <w:r>
              <w:rPr>
                <w:rFonts w:ascii="Consolas" w:hAnsi="Consolas"/>
                <w:b w:val="0"/>
                <w:color w:val="334155"/>
                <w:sz w:val="15"/>
              </w:rPr>
              <w:t>Primary hover/dark: #1D4ED8</w:t>
            </w:r>
          </w:p>
          <w:p>
            <w:pPr>
              <w:spacing w:after="0" w:line="240" w:lineRule="auto"/>
            </w:pPr>
            <w:r>
              <w:rPr>
                <w:rFonts w:ascii="Consolas" w:hAnsi="Consolas"/>
                <w:b w:val="0"/>
                <w:color w:val="334155"/>
                <w:sz w:val="15"/>
              </w:rPr>
              <w:t>Text primary: #0F172A</w:t>
            </w:r>
          </w:p>
          <w:p>
            <w:pPr>
              <w:spacing w:after="0" w:line="240" w:lineRule="auto"/>
            </w:pPr>
            <w:r>
              <w:rPr>
                <w:rFonts w:ascii="Consolas" w:hAnsi="Consolas"/>
                <w:b w:val="0"/>
                <w:color w:val="334155"/>
                <w:sz w:val="15"/>
              </w:rPr>
              <w:t>Text secondary: #64748B</w:t>
            </w:r>
          </w:p>
          <w:p>
            <w:pPr>
              <w:spacing w:after="0" w:line="240" w:lineRule="auto"/>
            </w:pPr>
            <w:r>
              <w:rPr>
                <w:rFonts w:ascii="Consolas" w:hAnsi="Consolas"/>
                <w:b w:val="0"/>
                <w:color w:val="334155"/>
                <w:sz w:val="15"/>
              </w:rPr>
              <w:t>Background: #F7F9FC</w:t>
            </w:r>
          </w:p>
          <w:p>
            <w:pPr>
              <w:spacing w:after="0" w:line="240" w:lineRule="auto"/>
            </w:pPr>
            <w:r>
              <w:rPr>
                <w:rFonts w:ascii="Consolas" w:hAnsi="Consolas"/>
                <w:b w:val="0"/>
                <w:color w:val="334155"/>
                <w:sz w:val="15"/>
              </w:rPr>
              <w:t>Surface: #FFFFFF</w:t>
            </w:r>
          </w:p>
          <w:p>
            <w:pPr>
              <w:spacing w:after="0" w:line="240" w:lineRule="auto"/>
            </w:pPr>
            <w:r>
              <w:rPr>
                <w:rFonts w:ascii="Consolas" w:hAnsi="Consolas"/>
                <w:b w:val="0"/>
                <w:color w:val="334155"/>
                <w:sz w:val="15"/>
              </w:rPr>
              <w:t>Border: #E2E8F0</w:t>
            </w:r>
          </w:p>
          <w:p>
            <w:pPr>
              <w:spacing w:after="0" w:line="240" w:lineRule="auto"/>
            </w:pPr>
            <w:r>
              <w:rPr>
                <w:rFonts w:ascii="Consolas" w:hAnsi="Consolas"/>
                <w:b w:val="0"/>
                <w:color w:val="334155"/>
                <w:sz w:val="15"/>
              </w:rPr>
              <w:t>Success: #16A34A</w:t>
            </w:r>
          </w:p>
          <w:p>
            <w:pPr>
              <w:spacing w:after="0" w:line="240" w:lineRule="auto"/>
            </w:pPr>
            <w:r>
              <w:rPr>
                <w:rFonts w:ascii="Consolas" w:hAnsi="Consolas"/>
                <w:b w:val="0"/>
                <w:color w:val="334155"/>
                <w:sz w:val="15"/>
              </w:rPr>
              <w:t>Warning: #D97706</w:t>
            </w:r>
          </w:p>
          <w:p>
            <w:pPr>
              <w:spacing w:after="0" w:line="240" w:lineRule="auto"/>
            </w:pPr>
            <w:r>
              <w:rPr>
                <w:rFonts w:ascii="Consolas" w:hAnsi="Consolas"/>
                <w:b w:val="0"/>
                <w:color w:val="334155"/>
                <w:sz w:val="15"/>
              </w:rPr>
              <w:t>Error: #DC2626</w:t>
            </w:r>
          </w:p>
          <w:p>
            <w:pPr>
              <w:spacing w:after="0" w:line="240" w:lineRule="auto"/>
            </w:pPr>
            <w:r>
              <w:rPr>
                <w:rFonts w:ascii="Consolas" w:hAnsi="Consolas"/>
                <w:b w:val="0"/>
                <w:color w:val="334155"/>
                <w:sz w:val="15"/>
              </w:rPr>
              <w:t>Info: #0284C7</w:t>
            </w:r>
          </w:p>
        </w:tc>
      </w:tr>
    </w:tbl>
    <w:p>
      <w:pPr>
        <w:spacing w:after="40"/>
      </w:pPr>
    </w:p>
    <w:tbl>
      <w:tblPr>
        <w:tblW w:type="auto" w:w="0"/>
        <w:jc w:val="center"/>
        <w:tblLayout w:type="fixed"/>
        <w:tblLook w:firstColumn="1" w:firstRow="1" w:lastColumn="0" w:lastRow="0" w:noHBand="0" w:noVBand="1" w:val="04A0"/>
      </w:tblPr>
      <w:tblGrid>
        <w:gridCol w:w="9576"/>
      </w:tblGrid>
      <w:tr>
        <w:trPr>
          <w:cantSplit/>
        </w:trPr>
        <w:tc>
          <w:tcPr>
            <w:tcW w:type="dxa" w:w="9835"/>
            <w:shd w:fill="F8FAFC"/>
            <w:tcBorders>
              <w:top w:val="single" w:sz="3" w:color="CBD5E1"/>
              <w:left w:val="single" w:sz="3" w:color="CBD5E1"/>
              <w:bottom w:val="single" w:sz="3" w:color="CBD5E1"/>
              <w:right w:val="single" w:sz="3" w:color="CBD5E1"/>
            </w:tcBorders>
          </w:tcPr>
          <w:p>
            <w:pPr>
              <w:spacing w:after="20" w:line="240" w:lineRule="auto"/>
            </w:pPr>
            <w:r>
              <w:rPr>
                <w:rFonts w:ascii="Consolas" w:hAnsi="Consolas"/>
                <w:b/>
                <w:color w:val="0F172A"/>
                <w:sz w:val="15"/>
              </w:rPr>
              <w:t>OPTIONAL DARK MODE</w:t>
            </w:r>
          </w:p>
          <w:p>
            <w:pPr>
              <w:spacing w:after="0" w:line="240" w:lineRule="auto"/>
            </w:pPr>
            <w:r>
              <w:rPr>
                <w:rFonts w:ascii="Consolas" w:hAnsi="Consolas"/>
                <w:b w:val="0"/>
                <w:color w:val="334155"/>
                <w:sz w:val="15"/>
              </w:rPr>
              <w:t>Background: #0B1220</w:t>
            </w:r>
          </w:p>
          <w:p>
            <w:pPr>
              <w:spacing w:after="0" w:line="240" w:lineRule="auto"/>
            </w:pPr>
            <w:r>
              <w:rPr>
                <w:rFonts w:ascii="Consolas" w:hAnsi="Consolas"/>
                <w:b w:val="0"/>
                <w:color w:val="334155"/>
                <w:sz w:val="15"/>
              </w:rPr>
              <w:t>Surface: #111827</w:t>
            </w:r>
          </w:p>
          <w:p>
            <w:pPr>
              <w:spacing w:after="0" w:line="240" w:lineRule="auto"/>
            </w:pPr>
            <w:r>
              <w:rPr>
                <w:rFonts w:ascii="Consolas" w:hAnsi="Consolas"/>
                <w:b w:val="0"/>
                <w:color w:val="334155"/>
                <w:sz w:val="15"/>
              </w:rPr>
              <w:t>Raised surface: #172033</w:t>
            </w:r>
          </w:p>
          <w:p>
            <w:pPr>
              <w:spacing w:after="0" w:line="240" w:lineRule="auto"/>
            </w:pPr>
            <w:r>
              <w:rPr>
                <w:rFonts w:ascii="Consolas" w:hAnsi="Consolas"/>
                <w:b w:val="0"/>
                <w:color w:val="334155"/>
                <w:sz w:val="15"/>
              </w:rPr>
              <w:t>Text primary: #F8FAFC</w:t>
            </w:r>
          </w:p>
          <w:p>
            <w:pPr>
              <w:spacing w:after="0" w:line="240" w:lineRule="auto"/>
            </w:pPr>
            <w:r>
              <w:rPr>
                <w:rFonts w:ascii="Consolas" w:hAnsi="Consolas"/>
                <w:b w:val="0"/>
                <w:color w:val="334155"/>
                <w:sz w:val="15"/>
              </w:rPr>
              <w:t>Text secondary: #94A3B8</w:t>
            </w:r>
          </w:p>
          <w:p>
            <w:pPr>
              <w:spacing w:after="0" w:line="240" w:lineRule="auto"/>
            </w:pPr>
            <w:r>
              <w:rPr>
                <w:rFonts w:ascii="Consolas" w:hAnsi="Consolas"/>
                <w:b w:val="0"/>
                <w:color w:val="334155"/>
                <w:sz w:val="15"/>
              </w:rPr>
              <w:t>Border: #263244</w:t>
            </w:r>
          </w:p>
          <w:p>
            <w:pPr>
              <w:spacing w:after="0" w:line="240" w:lineRule="auto"/>
            </w:pPr>
            <w:r>
              <w:rPr>
                <w:rFonts w:ascii="Consolas" w:hAnsi="Consolas"/>
                <w:b w:val="0"/>
                <w:color w:val="334155"/>
                <w:sz w:val="15"/>
              </w:rPr>
              <w:t>Primary: #60A5FA</w:t>
            </w:r>
          </w:p>
          <w:p>
            <w:pPr>
              <w:spacing w:after="0" w:line="240" w:lineRule="auto"/>
            </w:pPr>
            <w:r>
              <w:rPr>
                <w:rFonts w:ascii="Consolas" w:hAnsi="Consolas"/>
                <w:b w:val="0"/>
                <w:color w:val="334155"/>
                <w:sz w:val="15"/>
              </w:rPr>
              <w:t>No gradients in dark mode either.</w:t>
            </w:r>
          </w:p>
        </w:tc>
      </w:tr>
    </w:tbl>
    <w:p>
      <w:pPr>
        <w:spacing w:after="40"/>
      </w:pPr>
    </w:p>
    <w:tbl>
      <w:tblPr>
        <w:tblW w:type="auto" w:w="0"/>
        <w:jc w:val="center"/>
        <w:tblLayout w:type="fixed"/>
        <w:tblLook w:firstColumn="1" w:firstRow="1" w:lastColumn="0" w:lastRow="0" w:noHBand="0" w:noVBand="1" w:val="04A0"/>
      </w:tblPr>
      <w:tblGrid>
        <w:gridCol w:w="9576"/>
      </w:tblGrid>
      <w:tr>
        <w:trPr>
          <w:cantSplit/>
        </w:trPr>
        <w:tc>
          <w:tcPr>
            <w:tcW w:type="dxa" w:w="9835"/>
            <w:shd w:fill="F8FAFC"/>
            <w:tcBorders>
              <w:top w:val="single" w:sz="3" w:color="CBD5E1"/>
              <w:left w:val="single" w:sz="3" w:color="CBD5E1"/>
              <w:bottom w:val="single" w:sz="3" w:color="CBD5E1"/>
              <w:right w:val="single" w:sz="3" w:color="CBD5E1"/>
            </w:tcBorders>
          </w:tcPr>
          <w:p>
            <w:pPr>
              <w:spacing w:after="20" w:line="240" w:lineRule="auto"/>
            </w:pPr>
            <w:r>
              <w:rPr>
                <w:rFonts w:ascii="Consolas" w:hAnsi="Consolas"/>
                <w:b/>
                <w:color w:val="0F172A"/>
                <w:sz w:val="15"/>
              </w:rPr>
              <w:t>MATERIAL UI STANDARD</w:t>
            </w:r>
          </w:p>
          <w:p>
            <w:pPr>
              <w:spacing w:after="0" w:line="240" w:lineRule="auto"/>
            </w:pPr>
            <w:r>
              <w:rPr>
                <w:rFonts w:ascii="Consolas" w:hAnsi="Consolas"/>
                <w:b w:val="0"/>
                <w:color w:val="334155"/>
                <w:sz w:val="15"/>
              </w:rPr>
              <w:t>- Max content width: 1280px</w:t>
            </w:r>
          </w:p>
          <w:p>
            <w:pPr>
              <w:spacing w:after="0" w:line="240" w:lineRule="auto"/>
            </w:pPr>
            <w:r>
              <w:rPr>
                <w:rFonts w:ascii="Consolas" w:hAnsi="Consolas"/>
                <w:b w:val="0"/>
                <w:color w:val="334155"/>
                <w:sz w:val="15"/>
              </w:rPr>
              <w:t>- Base spacing: 8px</w:t>
            </w:r>
          </w:p>
          <w:p>
            <w:pPr>
              <w:spacing w:after="0" w:line="240" w:lineRule="auto"/>
            </w:pPr>
            <w:r>
              <w:rPr>
                <w:rFonts w:ascii="Consolas" w:hAnsi="Consolas"/>
                <w:b w:val="0"/>
                <w:color w:val="334155"/>
                <w:sz w:val="15"/>
              </w:rPr>
              <w:t>- Buttons: 44–48px height, 10–12px radius, font weight 600, textTransform none</w:t>
            </w:r>
          </w:p>
          <w:p>
            <w:pPr>
              <w:spacing w:after="0" w:line="240" w:lineRule="auto"/>
            </w:pPr>
            <w:r>
              <w:rPr>
                <w:rFonts w:ascii="Consolas" w:hAnsi="Consolas"/>
                <w:b w:val="0"/>
                <w:color w:val="334155"/>
                <w:sz w:val="15"/>
              </w:rPr>
              <w:t>- Inputs: outlined, 12px radius</w:t>
            </w:r>
          </w:p>
          <w:p>
            <w:pPr>
              <w:spacing w:after="0" w:line="240" w:lineRule="auto"/>
            </w:pPr>
            <w:r>
              <w:rPr>
                <w:rFonts w:ascii="Consolas" w:hAnsi="Consolas"/>
                <w:b w:val="0"/>
                <w:color w:val="334155"/>
                <w:sz w:val="15"/>
              </w:rPr>
              <w:t>- Cards: 16px radius, 1px neutral border, subtle/no default shadow</w:t>
            </w:r>
          </w:p>
          <w:p>
            <w:pPr>
              <w:spacing w:after="0" w:line="240" w:lineRule="auto"/>
            </w:pPr>
            <w:r>
              <w:rPr>
                <w:rFonts w:ascii="Consolas" w:hAnsi="Consolas"/>
                <w:b w:val="0"/>
                <w:color w:val="334155"/>
                <w:sz w:val="15"/>
              </w:rPr>
              <w:t>- Large feature panels: up to 20px radius</w:t>
            </w:r>
          </w:p>
          <w:p>
            <w:pPr>
              <w:spacing w:after="0" w:line="240" w:lineRule="auto"/>
            </w:pPr>
            <w:r>
              <w:rPr>
                <w:rFonts w:ascii="Consolas" w:hAnsi="Consolas"/>
                <w:b w:val="0"/>
                <w:color w:val="334155"/>
                <w:sz w:val="15"/>
              </w:rPr>
              <w:t>- AppBar: sticky; neutral surface; subtle bottom border or shadow after scroll</w:t>
            </w:r>
          </w:p>
          <w:p>
            <w:pPr>
              <w:spacing w:after="0" w:line="240" w:lineRule="auto"/>
            </w:pPr>
            <w:r>
              <w:rPr>
                <w:rFonts w:ascii="Consolas" w:hAnsi="Consolas"/>
                <w:b w:val="0"/>
                <w:color w:val="334155"/>
                <w:sz w:val="15"/>
              </w:rPr>
              <w:t>- Use Grid/Stack/Box/Container responsibly</w:t>
            </w:r>
          </w:p>
          <w:p>
            <w:pPr>
              <w:spacing w:after="0" w:line="240" w:lineRule="auto"/>
            </w:pPr>
            <w:r>
              <w:rPr>
                <w:rFonts w:ascii="Consolas" w:hAnsi="Consolas"/>
                <w:b w:val="0"/>
                <w:color w:val="334155"/>
                <w:sz w:val="15"/>
              </w:rPr>
              <w:t>- Use centralized createTheme and component overrides</w:t>
            </w:r>
          </w:p>
        </w:tc>
      </w:tr>
    </w:tbl>
    <w:p>
      <w:pPr>
        <w:spacing w:after="40"/>
      </w:pPr>
    </w:p>
    <w:tbl>
      <w:tblPr>
        <w:tblW w:type="auto" w:w="0"/>
        <w:jc w:val="center"/>
        <w:tblLayout w:type="fixed"/>
        <w:tblLook w:firstColumn="1" w:firstRow="1" w:lastColumn="0" w:lastRow="0" w:noHBand="0" w:noVBand="1" w:val="04A0"/>
      </w:tblPr>
      <w:tblGrid>
        <w:gridCol w:w="9576"/>
      </w:tblGrid>
      <w:tr>
        <w:trPr>
          <w:cantSplit/>
        </w:trPr>
        <w:tc>
          <w:tcPr>
            <w:tcW w:type="dxa" w:w="9835"/>
            <w:shd w:fill="F8FAFC"/>
            <w:tcBorders>
              <w:top w:val="single" w:sz="3" w:color="CBD5E1"/>
              <w:left w:val="single" w:sz="3" w:color="CBD5E1"/>
              <w:bottom w:val="single" w:sz="3" w:color="CBD5E1"/>
              <w:right w:val="single" w:sz="3" w:color="CBD5E1"/>
            </w:tcBorders>
          </w:tcPr>
          <w:p>
            <w:pPr>
              <w:spacing w:after="20" w:line="240" w:lineRule="auto"/>
            </w:pPr>
            <w:r>
              <w:rPr>
                <w:rFonts w:ascii="Consolas" w:hAnsi="Consolas"/>
                <w:b/>
                <w:color w:val="0F172A"/>
                <w:sz w:val="15"/>
              </w:rPr>
              <w:t>BUTTONS</w:t>
            </w:r>
          </w:p>
          <w:p>
            <w:pPr>
              <w:spacing w:after="0" w:line="240" w:lineRule="auto"/>
            </w:pPr>
            <w:r>
              <w:rPr>
                <w:rFonts w:ascii="Consolas" w:hAnsi="Consolas"/>
                <w:b w:val="0"/>
                <w:color w:val="334155"/>
                <w:sz w:val="15"/>
              </w:rPr>
              <w:t>Primary: solid #2563EB, white text</w:t>
            </w:r>
          </w:p>
          <w:p>
            <w:pPr>
              <w:spacing w:after="0" w:line="240" w:lineRule="auto"/>
            </w:pPr>
            <w:r>
              <w:rPr>
                <w:rFonts w:ascii="Consolas" w:hAnsi="Consolas"/>
                <w:b w:val="0"/>
                <w:color w:val="334155"/>
                <w:sz w:val="15"/>
              </w:rPr>
              <w:t>Primary hover: solid #1D4ED8</w:t>
            </w:r>
          </w:p>
          <w:p>
            <w:pPr>
              <w:spacing w:after="0" w:line="240" w:lineRule="auto"/>
            </w:pPr>
            <w:r>
              <w:rPr>
                <w:rFonts w:ascii="Consolas" w:hAnsi="Consolas"/>
                <w:b w:val="0"/>
                <w:color w:val="334155"/>
                <w:sz w:val="15"/>
              </w:rPr>
              <w:t>Secondary: outlined neutral border, transparent/white background</w:t>
            </w:r>
          </w:p>
          <w:p>
            <w:pPr>
              <w:spacing w:after="0" w:line="240" w:lineRule="auto"/>
            </w:pPr>
            <w:r>
              <w:rPr>
                <w:rFonts w:ascii="Consolas" w:hAnsi="Consolas"/>
                <w:b w:val="0"/>
                <w:color w:val="334155"/>
                <w:sz w:val="15"/>
              </w:rPr>
              <w:t>Text buttons: no background</w:t>
            </w:r>
          </w:p>
          <w:p>
            <w:pPr>
              <w:spacing w:after="0" w:line="240" w:lineRule="auto"/>
            </w:pPr>
            <w:r>
              <w:rPr>
                <w:rFonts w:ascii="Consolas" w:hAnsi="Consolas"/>
                <w:b w:val="0"/>
                <w:color w:val="334155"/>
                <w:sz w:val="15"/>
              </w:rPr>
              <w:t>Icon buttons: neutral hover surface</w:t>
            </w:r>
          </w:p>
          <w:p>
            <w:pPr>
              <w:spacing w:after="0" w:line="240" w:lineRule="auto"/>
            </w:pPr>
            <w:r>
              <w:rPr>
                <w:rFonts w:ascii="Consolas" w:hAnsi="Consolas"/>
                <w:b w:val="0"/>
                <w:color w:val="334155"/>
                <w:sz w:val="15"/>
              </w:rPr>
              <w:t>Never use gradients or mixed-color CTA backgrounds.</w:t>
            </w:r>
          </w:p>
        </w:tc>
      </w:tr>
    </w:tbl>
    <w:p>
      <w:pPr>
        <w:spacing w:after="40"/>
      </w:pPr>
    </w:p>
    <w:tbl>
      <w:tblPr>
        <w:tblW w:type="auto" w:w="0"/>
        <w:jc w:val="center"/>
        <w:tblLayout w:type="fixed"/>
        <w:tblLook w:firstColumn="1" w:firstRow="1" w:lastColumn="0" w:lastRow="0" w:noHBand="0" w:noVBand="1" w:val="04A0"/>
      </w:tblPr>
      <w:tblGrid>
        <w:gridCol w:w="9576"/>
      </w:tblGrid>
      <w:tr>
        <w:trPr>
          <w:cantSplit/>
        </w:trPr>
        <w:tc>
          <w:tcPr>
            <w:tcW w:type="dxa" w:w="9835"/>
            <w:shd w:fill="F8FAFC"/>
            <w:tcBorders>
              <w:top w:val="single" w:sz="3" w:color="CBD5E1"/>
              <w:left w:val="single" w:sz="3" w:color="CBD5E1"/>
              <w:bottom w:val="single" w:sz="3" w:color="CBD5E1"/>
              <w:right w:val="single" w:sz="3" w:color="CBD5E1"/>
            </w:tcBorders>
          </w:tcPr>
          <w:p>
            <w:pPr>
              <w:spacing w:after="20" w:line="240" w:lineRule="auto"/>
            </w:pPr>
            <w:r>
              <w:rPr>
                <w:rFonts w:ascii="Consolas" w:hAnsi="Consolas"/>
                <w:b/>
                <w:color w:val="0F172A"/>
                <w:sz w:val="15"/>
              </w:rPr>
              <w:t>TECHNOLOGY LOGO SECTION</w:t>
            </w:r>
          </w:p>
          <w:p>
            <w:pPr>
              <w:spacing w:after="0" w:line="240" w:lineRule="auto"/>
            </w:pPr>
            <w:r>
              <w:rPr>
                <w:rFonts w:ascii="Consolas" w:hAnsi="Consolas"/>
                <w:b w:val="0"/>
                <w:color w:val="334155"/>
                <w:sz w:val="15"/>
              </w:rPr>
              <w:t>Recreate the supplied compact tech-badge reference as real UI components. Use neutral 44–48px tiles with 12px radius, 1px border, 24–28px technology logo, tooltip on hover and responsive wrap. Official technology brand colors are allowed for the logo itself. The tile/background remains neutral. Add visible technology names in larger stack grids. Optional version badges are allowed only when the version is real data.</w:t>
            </w:r>
          </w:p>
        </w:tc>
      </w:tr>
    </w:tbl>
    <w:p>
      <w:pPr>
        <w:spacing w:after="40"/>
      </w:pPr>
    </w:p>
    <w:tbl>
      <w:tblPr>
        <w:tblW w:type="auto" w:w="0"/>
        <w:jc w:val="center"/>
        <w:tblLayout w:type="fixed"/>
        <w:tblLook w:firstColumn="1" w:firstRow="1" w:lastColumn="0" w:lastRow="0" w:noHBand="0" w:noVBand="1" w:val="04A0"/>
      </w:tblPr>
      <w:tblGrid>
        <w:gridCol w:w="9576"/>
      </w:tblGrid>
      <w:tr>
        <w:trPr>
          <w:cantSplit/>
        </w:trPr>
        <w:tc>
          <w:tcPr>
            <w:tcW w:type="dxa" w:w="9835"/>
            <w:shd w:fill="F8FAFC"/>
            <w:tcBorders>
              <w:top w:val="single" w:sz="3" w:color="CBD5E1"/>
              <w:left w:val="single" w:sz="3" w:color="CBD5E1"/>
              <w:bottom w:val="single" w:sz="3" w:color="CBD5E1"/>
              <w:right w:val="single" w:sz="3" w:color="CBD5E1"/>
            </w:tcBorders>
          </w:tcPr>
          <w:p>
            <w:pPr>
              <w:spacing w:after="20" w:line="240" w:lineRule="auto"/>
            </w:pPr>
            <w:r>
              <w:rPr>
                <w:rFonts w:ascii="Consolas" w:hAnsi="Consolas"/>
                <w:b/>
                <w:color w:val="0F172A"/>
                <w:sz w:val="15"/>
              </w:rPr>
              <w:t>TECHNOLOGY CATEGORIES</w:t>
            </w:r>
          </w:p>
          <w:p>
            <w:pPr>
              <w:spacing w:after="0" w:line="240" w:lineRule="auto"/>
            </w:pPr>
            <w:r>
              <w:rPr>
                <w:rFonts w:ascii="Consolas" w:hAnsi="Consolas"/>
                <w:b w:val="0"/>
                <w:color w:val="334155"/>
                <w:sz w:val="15"/>
              </w:rPr>
              <w:t>Frontend: React, Next.js, JavaScript, TypeScript, HTML, CSS</w:t>
            </w:r>
          </w:p>
          <w:p>
            <w:pPr>
              <w:spacing w:after="0" w:line="240" w:lineRule="auto"/>
            </w:pPr>
            <w:r>
              <w:rPr>
                <w:rFonts w:ascii="Consolas" w:hAnsi="Consolas"/>
                <w:b w:val="0"/>
                <w:color w:val="334155"/>
                <w:sz w:val="15"/>
              </w:rPr>
              <w:t>UI/Design: Material UI, Figma</w:t>
            </w:r>
          </w:p>
          <w:p>
            <w:pPr>
              <w:spacing w:after="0" w:line="240" w:lineRule="auto"/>
            </w:pPr>
            <w:r>
              <w:rPr>
                <w:rFonts w:ascii="Consolas" w:hAnsi="Consolas"/>
                <w:b w:val="0"/>
                <w:color w:val="334155"/>
                <w:sz w:val="15"/>
              </w:rPr>
              <w:t>Backend: Java, Spring Boot, Node.js if actually used</w:t>
            </w:r>
          </w:p>
          <w:p>
            <w:pPr>
              <w:spacing w:after="0" w:line="240" w:lineRule="auto"/>
            </w:pPr>
            <w:r>
              <w:rPr>
                <w:rFonts w:ascii="Consolas" w:hAnsi="Consolas"/>
                <w:b w:val="0"/>
                <w:color w:val="334155"/>
                <w:sz w:val="15"/>
              </w:rPr>
              <w:t>Database: PostgreSQL, MySQL, Oracle if actually used</w:t>
            </w:r>
          </w:p>
          <w:p>
            <w:pPr>
              <w:spacing w:after="0" w:line="240" w:lineRule="auto"/>
            </w:pPr>
            <w:r>
              <w:rPr>
                <w:rFonts w:ascii="Consolas" w:hAnsi="Consolas"/>
                <w:b w:val="0"/>
                <w:color w:val="334155"/>
                <w:sz w:val="15"/>
              </w:rPr>
              <w:t>Testing: Postman, Playwright, JUnit or verified team tools</w:t>
            </w:r>
          </w:p>
          <w:p>
            <w:pPr>
              <w:spacing w:after="0" w:line="240" w:lineRule="auto"/>
            </w:pPr>
            <w:r>
              <w:rPr>
                <w:rFonts w:ascii="Consolas" w:hAnsi="Consolas"/>
                <w:b w:val="0"/>
                <w:color w:val="334155"/>
                <w:sz w:val="15"/>
              </w:rPr>
              <w:t>Dev Tools: Git, GitHub, Vite only when actually used</w:t>
            </w:r>
          </w:p>
          <w:p>
            <w:pPr>
              <w:spacing w:after="0" w:line="240" w:lineRule="auto"/>
            </w:pPr>
            <w:r>
              <w:rPr>
                <w:rFonts w:ascii="Consolas" w:hAnsi="Consolas"/>
                <w:b w:val="0"/>
                <w:color w:val="334155"/>
                <w:sz w:val="15"/>
              </w:rPr>
              <w:t>Infrastructure/Telecom: Docker and verified networking/telecom tools</w:t>
            </w:r>
          </w:p>
          <w:p>
            <w:pPr>
              <w:spacing w:after="0" w:line="240" w:lineRule="auto"/>
            </w:pPr>
            <w:r>
              <w:rPr>
                <w:rFonts w:ascii="Consolas" w:hAnsi="Consolas"/>
                <w:b w:val="0"/>
                <w:color w:val="334155"/>
                <w:sz w:val="15"/>
              </w:rPr>
              <w:t>Only show technologies that are verified for the team/project/member.</w:t>
            </w:r>
          </w:p>
        </w:tc>
      </w:tr>
    </w:tbl>
    <w:p>
      <w:pPr>
        <w:spacing w:after="40"/>
      </w:pPr>
    </w:p>
    <w:tbl>
      <w:tblPr>
        <w:tblW w:type="auto" w:w="0"/>
        <w:jc w:val="center"/>
        <w:tblLayout w:type="fixed"/>
        <w:tblLook w:firstColumn="1" w:firstRow="1" w:lastColumn="0" w:lastRow="0" w:noHBand="0" w:noVBand="1" w:val="04A0"/>
      </w:tblPr>
      <w:tblGrid>
        <w:gridCol w:w="9576"/>
      </w:tblGrid>
      <w:tr>
        <w:trPr>
          <w:cantSplit/>
        </w:trPr>
        <w:tc>
          <w:tcPr>
            <w:tcW w:type="dxa" w:w="9835"/>
            <w:shd w:fill="F8FAFC"/>
            <w:tcBorders>
              <w:top w:val="single" w:sz="3" w:color="CBD5E1"/>
              <w:left w:val="single" w:sz="3" w:color="CBD5E1"/>
              <w:bottom w:val="single" w:sz="3" w:color="CBD5E1"/>
              <w:right w:val="single" w:sz="3" w:color="CBD5E1"/>
            </w:tcBorders>
          </w:tcPr>
          <w:p>
            <w:pPr>
              <w:spacing w:after="20" w:line="240" w:lineRule="auto"/>
            </w:pPr>
            <w:r>
              <w:rPr>
                <w:rFonts w:ascii="Consolas" w:hAnsi="Consolas"/>
                <w:b/>
                <w:color w:val="0F172A"/>
                <w:sz w:val="15"/>
              </w:rPr>
              <w:t>ANIMATION — FRAMER MOTION</w:t>
            </w:r>
          </w:p>
          <w:p>
            <w:pPr>
              <w:spacing w:after="0" w:line="240" w:lineRule="auto"/>
            </w:pPr>
            <w:r>
              <w:rPr>
                <w:rFonts w:ascii="Consolas" w:hAnsi="Consolas"/>
                <w:b w:val="0"/>
                <w:color w:val="334155"/>
                <w:sz w:val="15"/>
              </w:rPr>
              <w:t>- Page entrance: opacity 0→1, y 12→0, 250–350ms</w:t>
            </w:r>
          </w:p>
          <w:p>
            <w:pPr>
              <w:spacing w:after="0" w:line="240" w:lineRule="auto"/>
            </w:pPr>
            <w:r>
              <w:rPr>
                <w:rFonts w:ascii="Consolas" w:hAnsi="Consolas"/>
                <w:b w:val="0"/>
                <w:color w:val="334155"/>
                <w:sz w:val="15"/>
              </w:rPr>
              <w:t>- Section reveal: opacity 0→1, y 20→0, 350–450ms</w:t>
            </w:r>
          </w:p>
          <w:p>
            <w:pPr>
              <w:spacing w:after="0" w:line="240" w:lineRule="auto"/>
            </w:pPr>
            <w:r>
              <w:rPr>
                <w:rFonts w:ascii="Consolas" w:hAnsi="Consolas"/>
                <w:b w:val="0"/>
                <w:color w:val="334155"/>
                <w:sz w:val="15"/>
              </w:rPr>
              <w:t>- Card hover: y -4px, subtle elevation, 180–220ms</w:t>
            </w:r>
          </w:p>
          <w:p>
            <w:pPr>
              <w:spacing w:after="0" w:line="240" w:lineRule="auto"/>
            </w:pPr>
            <w:r>
              <w:rPr>
                <w:rFonts w:ascii="Consolas" w:hAnsi="Consolas"/>
                <w:b w:val="0"/>
                <w:color w:val="334155"/>
                <w:sz w:val="15"/>
              </w:rPr>
              <w:t>- Image hover: scale 1→1.03, ~250ms</w:t>
            </w:r>
          </w:p>
          <w:p>
            <w:pPr>
              <w:spacing w:after="0" w:line="240" w:lineRule="auto"/>
            </w:pPr>
            <w:r>
              <w:rPr>
                <w:rFonts w:ascii="Consolas" w:hAnsi="Consolas"/>
                <w:b w:val="0"/>
                <w:color w:val="334155"/>
                <w:sz w:val="15"/>
              </w:rPr>
              <w:t>- Button press: scale 1→0.98</w:t>
            </w:r>
          </w:p>
          <w:p>
            <w:pPr>
              <w:spacing w:after="0" w:line="240" w:lineRule="auto"/>
            </w:pPr>
            <w:r>
              <w:rPr>
                <w:rFonts w:ascii="Consolas" w:hAnsi="Consolas"/>
                <w:b w:val="0"/>
                <w:color w:val="334155"/>
                <w:sz w:val="15"/>
              </w:rPr>
              <w:t>- Stagger cards/logos: 40–80ms</w:t>
            </w:r>
          </w:p>
          <w:p>
            <w:pPr>
              <w:spacing w:after="0" w:line="240" w:lineRule="auto"/>
            </w:pPr>
            <w:r>
              <w:rPr>
                <w:rFonts w:ascii="Consolas" w:hAnsi="Consolas"/>
                <w:b w:val="0"/>
                <w:color w:val="334155"/>
                <w:sz w:val="15"/>
              </w:rPr>
              <w:t>- Use easeOut</w:t>
            </w:r>
          </w:p>
          <w:p>
            <w:pPr>
              <w:spacing w:after="0" w:line="240" w:lineRule="auto"/>
            </w:pPr>
            <w:r>
              <w:rPr>
                <w:rFonts w:ascii="Consolas" w:hAnsi="Consolas"/>
                <w:b w:val="0"/>
                <w:color w:val="334155"/>
                <w:sz w:val="15"/>
              </w:rPr>
              <w:t>- Respect prefers-reduced-motion</w:t>
            </w:r>
          </w:p>
          <w:p>
            <w:pPr>
              <w:spacing w:after="0" w:line="240" w:lineRule="auto"/>
            </w:pPr>
            <w:r>
              <w:rPr>
                <w:rFonts w:ascii="Consolas" w:hAnsi="Consolas"/>
                <w:b w:val="0"/>
                <w:color w:val="334155"/>
                <w:sz w:val="15"/>
              </w:rPr>
              <w:t>- Do not use constant spinning, bouncing or distracting looping motion</w:t>
            </w:r>
          </w:p>
        </w:tc>
      </w:tr>
    </w:tbl>
    <w:p>
      <w:pPr>
        <w:spacing w:after="40"/>
      </w:pPr>
    </w:p>
    <w:tbl>
      <w:tblPr>
        <w:tblW w:type="auto" w:w="0"/>
        <w:jc w:val="center"/>
        <w:tblLayout w:type="fixed"/>
        <w:tblLook w:firstColumn="1" w:firstRow="1" w:lastColumn="0" w:lastRow="0" w:noHBand="0" w:noVBand="1" w:val="04A0"/>
      </w:tblPr>
      <w:tblGrid>
        <w:gridCol w:w="9576"/>
      </w:tblGrid>
      <w:tr>
        <w:trPr>
          <w:cantSplit/>
        </w:trPr>
        <w:tc>
          <w:tcPr>
            <w:tcW w:type="dxa" w:w="9835"/>
            <w:shd w:fill="F8FAFC"/>
            <w:tcBorders>
              <w:top w:val="single" w:sz="3" w:color="CBD5E1"/>
              <w:left w:val="single" w:sz="3" w:color="CBD5E1"/>
              <w:bottom w:val="single" w:sz="3" w:color="CBD5E1"/>
              <w:right w:val="single" w:sz="3" w:color="CBD5E1"/>
            </w:tcBorders>
          </w:tcPr>
          <w:p>
            <w:pPr>
              <w:spacing w:after="20" w:line="240" w:lineRule="auto"/>
            </w:pPr>
            <w:r>
              <w:rPr>
                <w:rFonts w:ascii="Consolas" w:hAnsi="Consolas"/>
                <w:b/>
                <w:color w:val="0F172A"/>
                <w:sz w:val="15"/>
              </w:rPr>
              <w:t>RESPONSIVE</w:t>
            </w:r>
          </w:p>
          <w:p>
            <w:pPr>
              <w:spacing w:after="0" w:line="240" w:lineRule="auto"/>
            </w:pPr>
            <w:r>
              <w:rPr>
                <w:rFonts w:ascii="Consolas" w:hAnsi="Consolas"/>
                <w:b w:val="0"/>
                <w:color w:val="334155"/>
                <w:sz w:val="15"/>
              </w:rPr>
              <w:t>Use MUI breakpoints: xs 0, sm 600, md 900, lg 1200, xl 1536.</w:t>
            </w:r>
          </w:p>
          <w:p>
            <w:pPr>
              <w:spacing w:after="0" w:line="240" w:lineRule="auto"/>
            </w:pPr>
            <w:r>
              <w:rPr>
                <w:rFonts w:ascii="Consolas" w:hAnsi="Consolas"/>
                <w:b w:val="0"/>
                <w:color w:val="334155"/>
                <w:sz w:val="15"/>
              </w:rPr>
              <w:t>Desktop: full nav, two-column hero, 3–4 column card grid.</w:t>
            </w:r>
          </w:p>
          <w:p>
            <w:pPr>
              <w:spacing w:after="0" w:line="240" w:lineRule="auto"/>
            </w:pPr>
            <w:r>
              <w:rPr>
                <w:rFonts w:ascii="Consolas" w:hAnsi="Consolas"/>
                <w:b w:val="0"/>
                <w:color w:val="334155"/>
                <w:sz w:val="15"/>
              </w:rPr>
              <w:t>Tablet: simplify portrait composition and use 2-column grids.</w:t>
            </w:r>
          </w:p>
          <w:p>
            <w:pPr>
              <w:spacing w:after="0" w:line="240" w:lineRule="auto"/>
            </w:pPr>
            <w:r>
              <w:rPr>
                <w:rFonts w:ascii="Consolas" w:hAnsi="Consolas"/>
                <w:b w:val="0"/>
                <w:color w:val="334155"/>
                <w:sz w:val="15"/>
              </w:rPr>
              <w:t>Mobile: Drawer navigation, single-column content, large tap targets, no horizontal overflow.</w:t>
            </w:r>
          </w:p>
          <w:p>
            <w:pPr>
              <w:spacing w:after="0" w:line="240" w:lineRule="auto"/>
            </w:pPr>
            <w:r>
              <w:rPr>
                <w:rFonts w:ascii="Consolas" w:hAnsi="Consolas"/>
                <w:b w:val="0"/>
                <w:color w:val="334155"/>
                <w:sz w:val="15"/>
              </w:rPr>
              <w:t>Do not merely shrink desktop UI; restructure layouts at breakpoints.</w:t>
            </w:r>
          </w:p>
        </w:tc>
      </w:tr>
    </w:tbl>
    <w:p>
      <w:pPr>
        <w:spacing w:after="40"/>
      </w:pPr>
    </w:p>
    <w:tbl>
      <w:tblPr>
        <w:tblW w:type="auto" w:w="0"/>
        <w:jc w:val="center"/>
        <w:tblLayout w:type="fixed"/>
        <w:tblLook w:firstColumn="1" w:firstRow="1" w:lastColumn="0" w:lastRow="0" w:noHBand="0" w:noVBand="1" w:val="04A0"/>
      </w:tblPr>
      <w:tblGrid>
        <w:gridCol w:w="9576"/>
      </w:tblGrid>
      <w:tr>
        <w:trPr>
          <w:cantSplit/>
        </w:trPr>
        <w:tc>
          <w:tcPr>
            <w:tcW w:type="dxa" w:w="9835"/>
            <w:shd w:fill="F8FAFC"/>
            <w:tcBorders>
              <w:top w:val="single" w:sz="3" w:color="CBD5E1"/>
              <w:left w:val="single" w:sz="3" w:color="CBD5E1"/>
              <w:bottom w:val="single" w:sz="3" w:color="CBD5E1"/>
              <w:right w:val="single" w:sz="3" w:color="CBD5E1"/>
            </w:tcBorders>
          </w:tcPr>
          <w:p>
            <w:pPr>
              <w:spacing w:after="20" w:line="240" w:lineRule="auto"/>
            </w:pPr>
            <w:r>
              <w:rPr>
                <w:rFonts w:ascii="Consolas" w:hAnsi="Consolas"/>
                <w:b/>
                <w:color w:val="0F172A"/>
                <w:sz w:val="15"/>
              </w:rPr>
              <w:t>TEAM PROFILE PAGE</w:t>
            </w:r>
          </w:p>
          <w:p>
            <w:pPr>
              <w:spacing w:after="0" w:line="240" w:lineRule="auto"/>
            </w:pPr>
            <w:r>
              <w:rPr>
                <w:rFonts w:ascii="Consolas" w:hAnsi="Consolas"/>
                <w:b w:val="0"/>
                <w:color w:val="334155"/>
                <w:sz w:val="15"/>
              </w:rPr>
              <w:t>Include profile hero, About, grouped skills, technology logo list, experience timeline, education, optional certifications, project involvement and optional social/contact links. Hide missing/unknown content rather than inventing it.</w:t>
            </w:r>
          </w:p>
        </w:tc>
      </w:tr>
    </w:tbl>
    <w:p>
      <w:pPr>
        <w:spacing w:after="40"/>
      </w:pPr>
    </w:p>
    <w:tbl>
      <w:tblPr>
        <w:tblW w:type="auto" w:w="0"/>
        <w:jc w:val="center"/>
        <w:tblLayout w:type="fixed"/>
        <w:tblLook w:firstColumn="1" w:firstRow="1" w:lastColumn="0" w:lastRow="0" w:noHBand="0" w:noVBand="1" w:val="04A0"/>
      </w:tblPr>
      <w:tblGrid>
        <w:gridCol w:w="9576"/>
      </w:tblGrid>
      <w:tr>
        <w:trPr>
          <w:cantSplit/>
        </w:trPr>
        <w:tc>
          <w:tcPr>
            <w:tcW w:type="dxa" w:w="9835"/>
            <w:shd w:fill="F8FAFC"/>
            <w:tcBorders>
              <w:top w:val="single" w:sz="3" w:color="CBD5E1"/>
              <w:left w:val="single" w:sz="3" w:color="CBD5E1"/>
              <w:bottom w:val="single" w:sz="3" w:color="CBD5E1"/>
              <w:right w:val="single" w:sz="3" w:color="CBD5E1"/>
            </w:tcBorders>
          </w:tcPr>
          <w:p>
            <w:pPr>
              <w:spacing w:after="20" w:line="240" w:lineRule="auto"/>
            </w:pPr>
            <w:r>
              <w:rPr>
                <w:rFonts w:ascii="Consolas" w:hAnsi="Consolas"/>
                <w:b/>
                <w:color w:val="0F172A"/>
                <w:sz w:val="15"/>
              </w:rPr>
              <w:t>PROJECTS</w:t>
            </w:r>
          </w:p>
          <w:p>
            <w:pPr>
              <w:spacing w:after="0" w:line="240" w:lineRule="auto"/>
            </w:pPr>
            <w:r>
              <w:rPr>
                <w:rFonts w:ascii="Consolas" w:hAnsi="Consolas"/>
                <w:b w:val="0"/>
                <w:color w:val="334155"/>
                <w:sz w:val="15"/>
              </w:rPr>
              <w:t>Projects page must support category filters using MUI Chips/Tabs. Project cards show screenshot, title, concise summary, category/status and technology logos. Detail page includes overview, problem/goal, solution, key features, technology stack, team members/responsibilities, screenshots, verified outcome/learning and related projects.</w:t>
            </w:r>
          </w:p>
        </w:tc>
      </w:tr>
    </w:tbl>
    <w:p>
      <w:pPr>
        <w:spacing w:after="40"/>
      </w:pPr>
    </w:p>
    <w:tbl>
      <w:tblPr>
        <w:tblW w:type="auto" w:w="0"/>
        <w:jc w:val="center"/>
        <w:tblLayout w:type="fixed"/>
        <w:tblLook w:firstColumn="1" w:firstRow="1" w:lastColumn="0" w:lastRow="0" w:noHBand="0" w:noVBand="1" w:val="04A0"/>
      </w:tblPr>
      <w:tblGrid>
        <w:gridCol w:w="9576"/>
      </w:tblGrid>
      <w:tr>
        <w:trPr>
          <w:cantSplit/>
        </w:trPr>
        <w:tc>
          <w:tcPr>
            <w:tcW w:type="dxa" w:w="9835"/>
            <w:shd w:fill="F8FAFC"/>
            <w:tcBorders>
              <w:top w:val="single" w:sz="3" w:color="CBD5E1"/>
              <w:left w:val="single" w:sz="3" w:color="CBD5E1"/>
              <w:bottom w:val="single" w:sz="3" w:color="CBD5E1"/>
              <w:right w:val="single" w:sz="3" w:color="CBD5E1"/>
            </w:tcBorders>
          </w:tcPr>
          <w:p>
            <w:pPr>
              <w:spacing w:after="20" w:line="240" w:lineRule="auto"/>
            </w:pPr>
            <w:r>
              <w:rPr>
                <w:rFonts w:ascii="Consolas" w:hAnsi="Consolas"/>
                <w:b/>
                <w:color w:val="0F172A"/>
                <w:sz w:val="15"/>
              </w:rPr>
              <w:t>CONTACT</w:t>
            </w:r>
          </w:p>
          <w:p>
            <w:pPr>
              <w:spacing w:after="0" w:line="240" w:lineRule="auto"/>
            </w:pPr>
            <w:r>
              <w:rPr>
                <w:rFonts w:ascii="Consolas" w:hAnsi="Consolas"/>
                <w:b w:val="0"/>
                <w:color w:val="334155"/>
                <w:sz w:val="15"/>
              </w:rPr>
              <w:t>Use MUI TextField/FormControl. Required: Full Name, Email, Subject, Message. Add client-side validation. Because MVP has no backend, show a demo confirmation or use a mailto action and clearly document that it is frontend-only.</w:t>
            </w:r>
          </w:p>
        </w:tc>
      </w:tr>
    </w:tbl>
    <w:p>
      <w:pPr>
        <w:spacing w:after="40"/>
      </w:pPr>
    </w:p>
    <w:tbl>
      <w:tblPr>
        <w:tblW w:type="auto" w:w="0"/>
        <w:jc w:val="center"/>
        <w:tblLayout w:type="fixed"/>
        <w:tblLook w:firstColumn="1" w:firstRow="1" w:lastColumn="0" w:lastRow="0" w:noHBand="0" w:noVBand="1" w:val="04A0"/>
      </w:tblPr>
      <w:tblGrid>
        <w:gridCol w:w="9576"/>
      </w:tblGrid>
      <w:tr>
        <w:trPr>
          <w:cantSplit/>
        </w:trPr>
        <w:tc>
          <w:tcPr>
            <w:tcW w:type="dxa" w:w="9835"/>
            <w:shd w:fill="F8FAFC"/>
            <w:tcBorders>
              <w:top w:val="single" w:sz="3" w:color="CBD5E1"/>
              <w:left w:val="single" w:sz="3" w:color="CBD5E1"/>
              <w:bottom w:val="single" w:sz="3" w:color="CBD5E1"/>
              <w:right w:val="single" w:sz="3" w:color="CBD5E1"/>
            </w:tcBorders>
          </w:tcPr>
          <w:p>
            <w:pPr>
              <w:spacing w:after="20" w:line="240" w:lineRule="auto"/>
            </w:pPr>
            <w:r>
              <w:rPr>
                <w:rFonts w:ascii="Consolas" w:hAnsi="Consolas"/>
                <w:b/>
                <w:color w:val="0F172A"/>
                <w:sz w:val="15"/>
              </w:rPr>
              <w:t>LOCAL DATA</w:t>
            </w:r>
          </w:p>
          <w:p>
            <w:pPr>
              <w:spacing w:after="0" w:line="240" w:lineRule="auto"/>
            </w:pPr>
            <w:r>
              <w:rPr>
                <w:rFonts w:ascii="Consolas" w:hAnsi="Consolas"/>
                <w:b w:val="0"/>
                <w:color w:val="334155"/>
                <w:sz w:val="15"/>
              </w:rPr>
              <w:t>Create typed local files such as src/data/team.ts, projects.ts, technologies.ts and site.ts. Create interfaces for TeamMember, Project, Technology, Experience, Education, Skill and SocialLinks. Dynamic routes must read from these local data sources.</w:t>
            </w:r>
          </w:p>
        </w:tc>
      </w:tr>
    </w:tbl>
    <w:p>
      <w:pPr>
        <w:spacing w:after="40"/>
      </w:pPr>
    </w:p>
    <w:tbl>
      <w:tblPr>
        <w:tblW w:type="auto" w:w="0"/>
        <w:jc w:val="center"/>
        <w:tblLayout w:type="fixed"/>
        <w:tblLook w:firstColumn="1" w:firstRow="1" w:lastColumn="0" w:lastRow="0" w:noHBand="0" w:noVBand="1" w:val="04A0"/>
      </w:tblPr>
      <w:tblGrid>
        <w:gridCol w:w="9576"/>
      </w:tblGrid>
      <w:tr>
        <w:trPr>
          <w:cantSplit/>
        </w:trPr>
        <w:tc>
          <w:tcPr>
            <w:tcW w:type="dxa" w:w="9835"/>
            <w:shd w:fill="F8FAFC"/>
            <w:tcBorders>
              <w:top w:val="single" w:sz="3" w:color="CBD5E1"/>
              <w:left w:val="single" w:sz="3" w:color="CBD5E1"/>
              <w:bottom w:val="single" w:sz="3" w:color="CBD5E1"/>
              <w:right w:val="single" w:sz="3" w:color="CBD5E1"/>
            </w:tcBorders>
          </w:tcPr>
          <w:p>
            <w:pPr>
              <w:spacing w:after="20" w:line="240" w:lineRule="auto"/>
            </w:pPr>
            <w:r>
              <w:rPr>
                <w:rFonts w:ascii="Consolas" w:hAnsi="Consolas"/>
                <w:b/>
                <w:color w:val="0F172A"/>
                <w:sz w:val="15"/>
              </w:rPr>
              <w:t>ACCESSIBILITY</w:t>
            </w:r>
          </w:p>
          <w:p>
            <w:pPr>
              <w:spacing w:after="0" w:line="240" w:lineRule="auto"/>
            </w:pPr>
            <w:r>
              <w:rPr>
                <w:rFonts w:ascii="Consolas" w:hAnsi="Consolas"/>
                <w:b w:val="0"/>
                <w:color w:val="334155"/>
                <w:sz w:val="15"/>
              </w:rPr>
              <w:t>One H1 per page; semantic structure; proper labels; alt text; visible focus; keyboard support; minimum touch target around 44px; good contrast; reduced motion; meaningful error/helper text.</w:t>
            </w:r>
          </w:p>
        </w:tc>
      </w:tr>
    </w:tbl>
    <w:p>
      <w:pPr>
        <w:spacing w:after="40"/>
      </w:pPr>
    </w:p>
    <w:tbl>
      <w:tblPr>
        <w:tblW w:type="auto" w:w="0"/>
        <w:jc w:val="center"/>
        <w:tblLayout w:type="fixed"/>
        <w:tblLook w:firstColumn="1" w:firstRow="1" w:lastColumn="0" w:lastRow="0" w:noHBand="0" w:noVBand="1" w:val="04A0"/>
      </w:tblPr>
      <w:tblGrid>
        <w:gridCol w:w="9576"/>
      </w:tblGrid>
      <w:tr>
        <w:trPr>
          <w:cantSplit/>
        </w:trPr>
        <w:tc>
          <w:tcPr>
            <w:tcW w:type="dxa" w:w="9835"/>
            <w:shd w:fill="F8FAFC"/>
            <w:tcBorders>
              <w:top w:val="single" w:sz="3" w:color="CBD5E1"/>
              <w:left w:val="single" w:sz="3" w:color="CBD5E1"/>
              <w:bottom w:val="single" w:sz="3" w:color="CBD5E1"/>
              <w:right w:val="single" w:sz="3" w:color="CBD5E1"/>
            </w:tcBorders>
          </w:tcPr>
          <w:p>
            <w:pPr>
              <w:spacing w:after="20" w:line="240" w:lineRule="auto"/>
            </w:pPr>
            <w:r>
              <w:rPr>
                <w:rFonts w:ascii="Consolas" w:hAnsi="Consolas"/>
                <w:b/>
                <w:color w:val="0F172A"/>
                <w:sz w:val="15"/>
              </w:rPr>
              <w:t>SEO &amp; PERFORMANCE</w:t>
            </w:r>
          </w:p>
          <w:p>
            <w:pPr>
              <w:spacing w:after="0" w:line="240" w:lineRule="auto"/>
            </w:pPr>
            <w:r>
              <w:rPr>
                <w:rFonts w:ascii="Consolas" w:hAnsi="Consolas"/>
                <w:b w:val="0"/>
                <w:color w:val="334155"/>
                <w:sz w:val="15"/>
              </w:rPr>
              <w:t>Use page metadata, dynamic profile/project metadata, sitemap.xml, robots.txt and Open Graph metadata. Optimize portraits/screenshots with next/image. Keep client components limited to interactions and animation. Avoid large video backgrounds. Aim for Lighthouse: Performance 90+, Accessibility 95+, Best Practices 95+, SEO 95+.</w:t>
            </w:r>
          </w:p>
        </w:tc>
      </w:tr>
    </w:tbl>
    <w:p>
      <w:pPr>
        <w:spacing w:after="40"/>
      </w:pPr>
    </w:p>
    <w:tbl>
      <w:tblPr>
        <w:tblW w:type="auto" w:w="0"/>
        <w:jc w:val="center"/>
        <w:tblLayout w:type="fixed"/>
        <w:tblLook w:firstColumn="1" w:firstRow="1" w:lastColumn="0" w:lastRow="0" w:noHBand="0" w:noVBand="1" w:val="04A0"/>
      </w:tblPr>
      <w:tblGrid>
        <w:gridCol w:w="9576"/>
      </w:tblGrid>
      <w:tr>
        <w:trPr>
          <w:cantSplit/>
        </w:trPr>
        <w:tc>
          <w:tcPr>
            <w:tcW w:type="dxa" w:w="9835"/>
            <w:shd w:fill="F8FAFC"/>
            <w:tcBorders>
              <w:top w:val="single" w:sz="3" w:color="CBD5E1"/>
              <w:left w:val="single" w:sz="3" w:color="CBD5E1"/>
              <w:bottom w:val="single" w:sz="3" w:color="CBD5E1"/>
              <w:right w:val="single" w:sz="3" w:color="CBD5E1"/>
            </w:tcBorders>
          </w:tcPr>
          <w:p>
            <w:pPr>
              <w:spacing w:after="20" w:line="240" w:lineRule="auto"/>
            </w:pPr>
            <w:r>
              <w:rPr>
                <w:rFonts w:ascii="Consolas" w:hAnsi="Consolas"/>
                <w:b/>
                <w:color w:val="0F172A"/>
                <w:sz w:val="15"/>
              </w:rPr>
              <w:t>FINAL QUALITY CHECK</w:t>
            </w:r>
          </w:p>
          <w:p>
            <w:pPr>
              <w:spacing w:after="0" w:line="240" w:lineRule="auto"/>
            </w:pPr>
            <w:r>
              <w:rPr>
                <w:rFonts w:ascii="Consolas" w:hAnsi="Consolas"/>
                <w:b w:val="0"/>
                <w:color w:val="334155"/>
                <w:sz w:val="15"/>
              </w:rPr>
              <w:t>- Every route works</w:t>
            </w:r>
          </w:p>
          <w:p>
            <w:pPr>
              <w:spacing w:after="0" w:line="240" w:lineRule="auto"/>
            </w:pPr>
            <w:r>
              <w:rPr>
                <w:rFonts w:ascii="Consolas" w:hAnsi="Consolas"/>
                <w:b w:val="0"/>
                <w:color w:val="334155"/>
                <w:sz w:val="15"/>
              </w:rPr>
              <w:t>- All seven members and photos map correctly</w:t>
            </w:r>
          </w:p>
          <w:p>
            <w:pPr>
              <w:spacing w:after="0" w:line="240" w:lineRule="auto"/>
            </w:pPr>
            <w:r>
              <w:rPr>
                <w:rFonts w:ascii="Consolas" w:hAnsi="Consolas"/>
                <w:b w:val="0"/>
                <w:color w:val="334155"/>
                <w:sz w:val="15"/>
              </w:rPr>
              <w:t>- No gradients anywhere</w:t>
            </w:r>
          </w:p>
          <w:p>
            <w:pPr>
              <w:spacing w:after="0" w:line="240" w:lineRule="auto"/>
            </w:pPr>
            <w:r>
              <w:rPr>
                <w:rFonts w:ascii="Consolas" w:hAnsi="Consolas"/>
                <w:b w:val="0"/>
                <w:color w:val="334155"/>
                <w:sz w:val="15"/>
              </w:rPr>
              <w:t>- Material UI is visually consistent everywhere</w:t>
            </w:r>
          </w:p>
          <w:p>
            <w:pPr>
              <w:spacing w:after="0" w:line="240" w:lineRule="auto"/>
            </w:pPr>
            <w:r>
              <w:rPr>
                <w:rFonts w:ascii="Consolas" w:hAnsi="Consolas"/>
                <w:b w:val="0"/>
                <w:color w:val="334155"/>
                <w:sz w:val="15"/>
              </w:rPr>
              <w:t>- Technology-logo badges are real components, not one screenshot</w:t>
            </w:r>
          </w:p>
          <w:p>
            <w:pPr>
              <w:spacing w:after="0" w:line="240" w:lineRule="auto"/>
            </w:pPr>
            <w:r>
              <w:rPr>
                <w:rFonts w:ascii="Consolas" w:hAnsi="Consolas"/>
                <w:b w:val="0"/>
                <w:color w:val="334155"/>
                <w:sz w:val="15"/>
              </w:rPr>
              <w:t>- No fake personal or version data</w:t>
            </w:r>
          </w:p>
          <w:p>
            <w:pPr>
              <w:spacing w:after="0" w:line="240" w:lineRule="auto"/>
            </w:pPr>
            <w:r>
              <w:rPr>
                <w:rFonts w:ascii="Consolas" w:hAnsi="Consolas"/>
                <w:b w:val="0"/>
                <w:color w:val="334155"/>
                <w:sz w:val="15"/>
              </w:rPr>
              <w:t>- Responsive on 320/375/430/768/1024/1280/1440 widths</w:t>
            </w:r>
          </w:p>
          <w:p>
            <w:pPr>
              <w:spacing w:after="0" w:line="240" w:lineRule="auto"/>
            </w:pPr>
            <w:r>
              <w:rPr>
                <w:rFonts w:ascii="Consolas" w:hAnsi="Consolas"/>
                <w:b w:val="0"/>
                <w:color w:val="334155"/>
                <w:sz w:val="15"/>
              </w:rPr>
              <w:t>- No horizontal overflow</w:t>
            </w:r>
          </w:p>
          <w:p>
            <w:pPr>
              <w:spacing w:after="0" w:line="240" w:lineRule="auto"/>
            </w:pPr>
            <w:r>
              <w:rPr>
                <w:rFonts w:ascii="Consolas" w:hAnsi="Consolas"/>
                <w:b w:val="0"/>
                <w:color w:val="334155"/>
                <w:sz w:val="15"/>
              </w:rPr>
              <w:t>- No broken links</w:t>
            </w:r>
          </w:p>
          <w:p>
            <w:pPr>
              <w:spacing w:after="0" w:line="240" w:lineRule="auto"/>
            </w:pPr>
            <w:r>
              <w:rPr>
                <w:rFonts w:ascii="Consolas" w:hAnsi="Consolas"/>
                <w:b w:val="0"/>
                <w:color w:val="334155"/>
                <w:sz w:val="15"/>
              </w:rPr>
              <w:t>- No console errors</w:t>
            </w:r>
          </w:p>
          <w:p>
            <w:pPr>
              <w:spacing w:after="0" w:line="240" w:lineRule="auto"/>
            </w:pPr>
            <w:r>
              <w:rPr>
                <w:rFonts w:ascii="Consolas" w:hAnsi="Consolas"/>
                <w:b w:val="0"/>
                <w:color w:val="334155"/>
                <w:sz w:val="15"/>
              </w:rPr>
              <w:t>- Empty/error/404/form states are designed</w:t>
            </w:r>
          </w:p>
          <w:p>
            <w:pPr>
              <w:spacing w:after="0" w:line="240" w:lineRule="auto"/>
            </w:pPr>
            <w:r>
              <w:rPr>
                <w:rFonts w:ascii="Consolas" w:hAnsi="Consolas"/>
                <w:b w:val="0"/>
                <w:color w:val="334155"/>
                <w:sz w:val="15"/>
              </w:rPr>
              <w:t>- Code is componentized, typed and easy to maintain</w:t>
            </w:r>
          </w:p>
        </w:tc>
      </w:tr>
    </w:tbl>
    <w:p>
      <w:pPr>
        <w:spacing w:after="40"/>
      </w:pPr>
    </w:p>
    <w:tbl>
      <w:tblPr>
        <w:tblW w:type="auto" w:w="0"/>
        <w:jc w:val="center"/>
        <w:tblLayout w:type="fixed"/>
        <w:tblLook w:firstColumn="1" w:firstRow="1" w:lastColumn="0" w:lastRow="0" w:noHBand="0" w:noVBand="1" w:val="04A0"/>
      </w:tblPr>
      <w:tblGrid>
        <w:gridCol w:w="9576"/>
      </w:tblGrid>
      <w:tr>
        <w:trPr>
          <w:cantSplit/>
        </w:trPr>
        <w:tc>
          <w:tcPr>
            <w:tcW w:type="dxa" w:w="9835"/>
            <w:shd w:fill="F8FAFC"/>
            <w:tcBorders>
              <w:top w:val="single" w:sz="3" w:color="CBD5E1"/>
              <w:left w:val="single" w:sz="3" w:color="CBD5E1"/>
              <w:bottom w:val="single" w:sz="3" w:color="CBD5E1"/>
              <w:right w:val="single" w:sz="3" w:color="CBD5E1"/>
            </w:tcBorders>
          </w:tcPr>
          <w:p>
            <w:pPr>
              <w:spacing w:after="20" w:line="240" w:lineRule="auto"/>
            </w:pPr>
            <w:r>
              <w:rPr>
                <w:rFonts w:ascii="Consolas" w:hAnsi="Consolas"/>
                <w:b/>
                <w:color w:val="0F172A"/>
                <w:sz w:val="15"/>
              </w:rPr>
              <w:t>DELIVERABLE</w:t>
            </w:r>
          </w:p>
          <w:p>
            <w:pPr>
              <w:spacing w:after="0" w:line="240" w:lineRule="auto"/>
            </w:pPr>
            <w:r>
              <w:rPr>
                <w:rFonts w:ascii="Consolas" w:hAnsi="Consolas"/>
                <w:b w:val="0"/>
                <w:color w:val="334155"/>
                <w:sz w:val="15"/>
              </w:rPr>
              <w:t>Provide the complete working Next.js frontend project with all pages, components, theme, local data, responsive behavior, animations, team images, technology logo system, metadata and README/setup instructions.</w:t>
            </w:r>
          </w:p>
        </w:tc>
      </w:tr>
    </w:tbl>
    <w:p>
      <w:pPr>
        <w:spacing w:after="40"/>
      </w:pPr>
    </w:p>
    <w:p>
      <w:pPr>
        <w:pStyle w:val="Heading1"/>
        <w:spacing w:before="160" w:after="120"/>
      </w:pPr>
      <w:r>
        <w:t>25. Final MVP Handoff Standard</w:t>
      </w:r>
    </w:p>
    <w:p>
      <w:pPr>
        <w:spacing w:after="100" w:line="259" w:lineRule="auto"/>
      </w:pPr>
      <w:r>
        <w:rPr>
          <w:rFonts w:ascii="Aptos" w:hAnsi="Aptos"/>
          <w:b w:val="0"/>
          <w:color w:val="64748B"/>
          <w:sz w:val="20"/>
        </w:rPr>
        <w:t>A developer should consider the MVP complete only when the project satisfies the acceptance checklist, follows the Material UI theme, contains no gradients, maps all seven PNC student members correctly, and can be run by another developer using the README without needing a database or private configuration.</w:t>
      </w:r>
    </w:p>
    <w:p>
      <w:pPr>
        <w:pStyle w:val="Heading2"/>
        <w:spacing w:before="120" w:after="120"/>
      </w:pPr>
      <w:r>
        <w:t>Expected Deliverables</w:t>
      </w:r>
    </w:p>
    <w:p>
      <w:pPr>
        <w:pStyle w:val="ListBullet"/>
        <w:spacing w:after="50"/>
      </w:pPr>
      <w:r>
        <w:rPr>
          <w:rFonts w:ascii="Aptos" w:hAnsi="Aptos"/>
          <w:color w:val="64748B"/>
          <w:sz w:val="19"/>
        </w:rPr>
        <w:t>Complete Next.js project source</w:t>
      </w:r>
    </w:p>
    <w:p>
      <w:pPr>
        <w:pStyle w:val="ListBullet"/>
        <w:spacing w:after="50"/>
      </w:pPr>
      <w:r>
        <w:rPr>
          <w:rFonts w:ascii="Aptos" w:hAnsi="Aptos"/>
          <w:color w:val="64748B"/>
          <w:sz w:val="19"/>
        </w:rPr>
        <w:t>package.json and lockfile</w:t>
      </w:r>
    </w:p>
    <w:p>
      <w:pPr>
        <w:pStyle w:val="ListBullet"/>
        <w:spacing w:after="50"/>
      </w:pPr>
      <w:r>
        <w:rPr>
          <w:rFonts w:ascii="Aptos" w:hAnsi="Aptos"/>
          <w:color w:val="64748B"/>
          <w:sz w:val="19"/>
        </w:rPr>
        <w:t>Material UI theme and component overrides</w:t>
      </w:r>
    </w:p>
    <w:p>
      <w:pPr>
        <w:pStyle w:val="ListBullet"/>
        <w:spacing w:after="50"/>
      </w:pPr>
      <w:r>
        <w:rPr>
          <w:rFonts w:ascii="Aptos" w:hAnsi="Aptos"/>
          <w:color w:val="64748B"/>
          <w:sz w:val="19"/>
        </w:rPr>
        <w:t>All page routes and dynamic routes</w:t>
      </w:r>
    </w:p>
    <w:p>
      <w:pPr>
        <w:pStyle w:val="ListBullet"/>
        <w:spacing w:after="50"/>
      </w:pPr>
      <w:r>
        <w:rPr>
          <w:rFonts w:ascii="Aptos" w:hAnsi="Aptos"/>
          <w:color w:val="64748B"/>
          <w:sz w:val="19"/>
        </w:rPr>
        <w:t>Seven mapped team portraits</w:t>
      </w:r>
    </w:p>
    <w:p>
      <w:pPr>
        <w:pStyle w:val="ListBullet"/>
        <w:spacing w:after="50"/>
      </w:pPr>
      <w:r>
        <w:rPr>
          <w:rFonts w:ascii="Aptos" w:hAnsi="Aptos"/>
          <w:color w:val="64748B"/>
          <w:sz w:val="19"/>
        </w:rPr>
        <w:t>Local team/project/technology data files</w:t>
      </w:r>
    </w:p>
    <w:p>
      <w:pPr>
        <w:pStyle w:val="ListBullet"/>
        <w:spacing w:after="50"/>
      </w:pPr>
      <w:r>
        <w:rPr>
          <w:rFonts w:ascii="Aptos" w:hAnsi="Aptos"/>
          <w:color w:val="64748B"/>
          <w:sz w:val="19"/>
        </w:rPr>
        <w:t>Reusable tech-logo tile component</w:t>
      </w:r>
    </w:p>
    <w:p>
      <w:pPr>
        <w:pStyle w:val="ListBullet"/>
        <w:spacing w:after="50"/>
      </w:pPr>
      <w:r>
        <w:rPr>
          <w:rFonts w:ascii="Aptos" w:hAnsi="Aptos"/>
          <w:color w:val="64748B"/>
          <w:sz w:val="19"/>
        </w:rPr>
        <w:t>Framer Motion variants</w:t>
      </w:r>
    </w:p>
    <w:p>
      <w:pPr>
        <w:pStyle w:val="ListBullet"/>
        <w:spacing w:after="50"/>
      </w:pPr>
      <w:r>
        <w:rPr>
          <w:rFonts w:ascii="Aptos" w:hAnsi="Aptos"/>
          <w:color w:val="64748B"/>
          <w:sz w:val="19"/>
        </w:rPr>
        <w:t>Responsive mobile navigation</w:t>
      </w:r>
    </w:p>
    <w:p>
      <w:pPr>
        <w:pStyle w:val="ListBullet"/>
        <w:spacing w:after="50"/>
      </w:pPr>
      <w:r>
        <w:rPr>
          <w:rFonts w:ascii="Aptos" w:hAnsi="Aptos"/>
          <w:color w:val="64748B"/>
          <w:sz w:val="19"/>
        </w:rPr>
        <w:t>Contact-form UI/validation</w:t>
      </w:r>
    </w:p>
    <w:p>
      <w:pPr>
        <w:pStyle w:val="ListBullet"/>
        <w:spacing w:after="50"/>
      </w:pPr>
      <w:r>
        <w:rPr>
          <w:rFonts w:ascii="Aptos" w:hAnsi="Aptos"/>
          <w:color w:val="64748B"/>
          <w:sz w:val="19"/>
        </w:rPr>
        <w:t>SEO metadata and sitemap</w:t>
      </w:r>
    </w:p>
    <w:p>
      <w:pPr>
        <w:pStyle w:val="ListBullet"/>
        <w:spacing w:after="50"/>
      </w:pPr>
      <w:r>
        <w:rPr>
          <w:rFonts w:ascii="Aptos" w:hAnsi="Aptos"/>
          <w:color w:val="64748B"/>
          <w:sz w:val="19"/>
        </w:rPr>
        <w:t>README with install/run/build instructions</w:t>
      </w:r>
    </w:p>
    <w:tbl>
      <w:tblPr>
        <w:tblW w:type="auto" w:w="0"/>
        <w:jc w:val="center"/>
        <w:tblLayout w:type="fixed"/>
        <w:tblLook w:firstColumn="1" w:firstRow="1" w:lastColumn="0" w:lastRow="0" w:noHBand="0" w:noVBand="1" w:val="04A0"/>
      </w:tblPr>
      <w:tblGrid>
        <w:gridCol w:w="144"/>
        <w:gridCol w:w="9432"/>
      </w:tblGrid>
      <w:tr>
        <w:tc>
          <w:tcPr>
            <w:tcW w:type="dxa" w:w="4917"/>
            <w:shd w:fill="0284C7"/>
            <w:tcBorders>
              <w:top w:val="nil"/>
              <w:left w:val="nil"/>
              <w:bottom w:val="nil"/>
              <w:right w:val="nil"/>
            </w:tcBorders>
          </w:tcPr>
          <w:p/>
        </w:tc>
        <w:tc>
          <w:tcPr>
            <w:tcW w:type="dxa" w:w="4917"/>
            <w:shd w:fill="F0F9FF"/>
            <w:tcBorders>
              <w:top w:val="nil"/>
              <w:left w:val="nil"/>
              <w:bottom w:val="nil"/>
              <w:right w:val="nil"/>
            </w:tcBorders>
          </w:tcPr>
          <w:p>
            <w:pPr>
              <w:spacing w:after="40"/>
            </w:pPr>
            <w:r>
              <w:rPr>
                <w:rFonts w:ascii="Aptos" w:hAnsi="Aptos"/>
                <w:b/>
                <w:color w:val="0F172A"/>
                <w:sz w:val="20"/>
              </w:rPr>
              <w:t>Version 2 Is Separate</w:t>
            </w:r>
          </w:p>
          <w:p>
            <w:pPr>
              <w:spacing w:after="40"/>
            </w:pPr>
            <w:r>
              <w:rPr>
                <w:rFonts w:ascii="Aptos" w:hAnsi="Aptos"/>
                <w:color w:val="64748B"/>
                <w:sz w:val="18"/>
              </w:rPr>
              <w:t>Only after the frontend MVP is stable should the project consider a CMS/admin dashboard, Spring Boot API, PostgreSQL, authentication or dynamic profile editing. Those features are intentionally outside this final Version 1 MVP.</w:t>
            </w:r>
          </w:p>
        </w:tc>
      </w:tr>
    </w:tbl>
    <w:p>
      <w:pPr>
        <w:spacing w:after="0"/>
      </w:pPr>
    </w:p>
    <w:sectPr w:rsidR="00FC693F" w:rsidRPr="0006063C" w:rsidSect="00034616">
      <w:headerReference w:type="default" r:id="rId9"/>
      <w:footerReference w:type="default" r:id="rId10"/>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7920"/>
      <w:gridCol w:w="1728"/>
    </w:tblGrid>
    <w:tr>
      <w:tc>
        <w:tcPr>
          <w:tcW w:type="dxa" w:w="4896"/>
        </w:tcPr>
        <w:p>
          <w:r>
            <w:rPr>
              <w:rFonts w:ascii="Aptos" w:hAnsi="Aptos"/>
              <w:color w:val="94A3B8"/>
              <w:sz w:val="16"/>
            </w:rPr>
            <w:t>Frontend MVP • Next.js + TypeScript + Material UI + Framer Motion</w:t>
          </w:r>
        </w:p>
      </w:tc>
      <w:tc>
        <w:tcPr>
          <w:tcW w:type="dxa" w:w="4896"/>
        </w:tcPr>
        <w:p>
          <w:pPr>
            <w:jc w:val="right"/>
          </w:pPr>
          <w:r>
            <w:rPr>
              <w:rFonts w:ascii="Aptos" w:hAnsi="Aptos"/>
              <w:color w:val="94A3B8"/>
              <w:sz w:val="17"/>
            </w:rPr>
            <w:t xml:space="preserve">Page </w:t>
          </w:r>
          <w:r>
            <w:rPr>
              <w:rFonts w:ascii="Aptos" w:hAnsi="Aptos"/>
              <w:color w:val="94A3B8"/>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CBD5E1"/>
      </w:pBdr>
    </w:pPr>
    <w:r>
      <w:rPr>
        <w:rFonts w:ascii="Aptos" w:hAnsi="Aptos"/>
        <w:b/>
        <w:color w:val="64748B"/>
        <w:sz w:val="16"/>
      </w:rPr>
      <w:t>PNC STUDENT TEAM  /  TEAM PORTFOLIO MVP &amp; UI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Aptos Display" w:hAnsi="Aptos Display"/>
      <w:b/>
      <w:bCs/>
      <w:color w:val="0F172A"/>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63EB"/>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PNC Student Team Portfolio - Final MVP, Material UI Design Standard &amp; Development Prompt</dc:title>
  <dc:subject>Frontend MVP specification and implementation prompt</dc:subject>
  <dc:creator>python-docx</dc:creator>
  <cp:keywords>PNC, student team, portfolio, Next.js, TypeScript, Material UI, Framer Motion, MVP, UI design standard</cp:keywords>
  <dc:description>Final Version - Frontend only</dc:description>
  <cp:lastModifiedBy/>
  <cp:revision>1</cp:revision>
  <dcterms:created xsi:type="dcterms:W3CDTF">2013-12-23T23:15:00Z</dcterms:created>
  <dcterms:modified xsi:type="dcterms:W3CDTF">2013-12-23T23:15:00Z</dcterms:modified>
  <cp:category/>
</cp:coreProperties>
</file>