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50" w:rsidRDefault="008624FE">
      <w:pPr>
        <w:shd w:val="clear" w:color="auto" w:fill="00B0F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S3 - </w:t>
      </w:r>
      <w:proofErr w:type="spellStart"/>
      <w:r>
        <w:rPr>
          <w:color w:val="000000"/>
          <w:sz w:val="40"/>
          <w:szCs w:val="40"/>
        </w:rPr>
        <w:t>Analyse</w:t>
      </w:r>
      <w:proofErr w:type="spellEnd"/>
      <w:r>
        <w:rPr>
          <w:color w:val="000000"/>
          <w:sz w:val="40"/>
          <w:szCs w:val="40"/>
        </w:rPr>
        <w:t xml:space="preserve"> a presentation</w:t>
      </w:r>
    </w:p>
    <w:p w:rsidR="00F43750" w:rsidRDefault="00F43750">
      <w:pPr>
        <w:rPr>
          <w:sz w:val="24"/>
          <w:szCs w:val="24"/>
        </w:rPr>
      </w:pPr>
    </w:p>
    <w:p w:rsidR="00F43750" w:rsidRDefault="00862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1F1F1F"/>
        </w:rPr>
      </w:pPr>
      <w:r>
        <w:rPr>
          <w:color w:val="1F1F1F"/>
        </w:rPr>
        <w:t xml:space="preserve">Throughout this course, we will ask you to watch examples of presentations illustrating oral communication best practices. </w:t>
      </w:r>
    </w:p>
    <w:p w:rsidR="00F43750" w:rsidRDefault="008624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F1F1F"/>
        </w:rPr>
      </w:pPr>
      <w:r>
        <w:rPr>
          <w:b/>
          <w:color w:val="1F1F1F"/>
        </w:rPr>
        <w:t>Since we are using these videos as examples of specific skills, it is important that you watch the specific part of the video</w:t>
      </w:r>
      <w:r>
        <w:rPr>
          <w:color w:val="1F1F1F"/>
        </w:rPr>
        <w:t xml:space="preserve">. </w:t>
      </w:r>
    </w:p>
    <w:tbl>
      <w:tblPr>
        <w:tblStyle w:val="a"/>
        <w:tblW w:w="9875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1447"/>
        <w:gridCol w:w="7445"/>
      </w:tblGrid>
      <w:tr w:rsidR="00F43750">
        <w:trPr>
          <w:trHeight w:val="475"/>
        </w:trPr>
        <w:tc>
          <w:tcPr>
            <w:tcW w:w="983" w:type="dxa"/>
            <w:shd w:val="clear" w:color="auto" w:fill="auto"/>
          </w:tcPr>
          <w:p w:rsidR="00F43750" w:rsidRDefault="00862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447" w:type="dxa"/>
          </w:tcPr>
          <w:p w:rsidR="00F43750" w:rsidRDefault="008624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</w:t>
            </w:r>
          </w:p>
          <w:p w:rsidR="00F43750" w:rsidRDefault="00F43750">
            <w:pPr>
              <w:jc w:val="both"/>
              <w:rPr>
                <w:sz w:val="24"/>
                <w:szCs w:val="24"/>
              </w:rPr>
            </w:pPr>
          </w:p>
          <w:p w:rsidR="00F43750" w:rsidRDefault="00F43750">
            <w:pPr>
              <w:jc w:val="both"/>
              <w:rPr>
                <w:sz w:val="24"/>
                <w:szCs w:val="24"/>
              </w:rPr>
            </w:pPr>
          </w:p>
          <w:p w:rsidR="00F43750" w:rsidRDefault="00F4375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45" w:type="dxa"/>
            <w:shd w:val="clear" w:color="auto" w:fill="auto"/>
          </w:tcPr>
          <w:p w:rsidR="00F43750" w:rsidRDefault="0086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Analyze</w:t>
            </w:r>
          </w:p>
          <w:p w:rsidR="00F43750" w:rsidRDefault="0086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Watch TED Talk video: Daniel Kraft: A better way to harvest bone marrow</w:t>
            </w:r>
          </w:p>
          <w:bookmarkStart w:id="0" w:name="_gjdgxs" w:colFirst="0" w:colLast="0"/>
          <w:bookmarkEnd w:id="0"/>
          <w:p w:rsidR="00F43750" w:rsidRDefault="0086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"https://www.youtube.com/watch?v=Cj04JUBXe2E" \h </w:instrText>
            </w:r>
            <w:r>
              <w:fldChar w:fldCharType="separate"/>
            </w:r>
            <w:r>
              <w:rPr>
                <w:color w:val="0000FF"/>
                <w:sz w:val="24"/>
                <w:szCs w:val="24"/>
                <w:u w:val="single"/>
              </w:rPr>
              <w:t>https://www.youtube.com/watch?v=Cj04JUBXe2E</w:t>
            </w:r>
            <w:r>
              <w:rPr>
                <w:color w:val="0000FF"/>
                <w:sz w:val="24"/>
                <w:szCs w:val="24"/>
                <w:u w:val="single"/>
              </w:rPr>
              <w:fldChar w:fldCharType="end"/>
            </w:r>
          </w:p>
          <w:p w:rsidR="00F43750" w:rsidRDefault="00F43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F43750" w:rsidRDefault="008624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Analyze the techniques the speaker uses to inform and influence his audience. </w:t>
            </w:r>
          </w:p>
          <w:p w:rsidR="00F43750" w:rsidRDefault="00F43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F43750" w:rsidRDefault="008624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When possible, give specific examples to support your claims.</w:t>
            </w:r>
          </w:p>
          <w:p w:rsidR="00F43750" w:rsidRDefault="00F43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F43750" w:rsidRDefault="008624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 can identify important aspects of the speech that go beyond the questions listed in the template but make sure you answer all the required questions.</w:t>
            </w:r>
          </w:p>
        </w:tc>
      </w:tr>
      <w:tr w:rsidR="00F43750">
        <w:trPr>
          <w:trHeight w:val="475"/>
        </w:trPr>
        <w:tc>
          <w:tcPr>
            <w:tcW w:w="983" w:type="dxa"/>
            <w:shd w:val="clear" w:color="auto" w:fill="auto"/>
          </w:tcPr>
          <w:p w:rsidR="00F43750" w:rsidRDefault="00862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</w:t>
            </w:r>
            <w:proofErr w:type="spellStart"/>
            <w:r>
              <w:rPr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1447" w:type="dxa"/>
          </w:tcPr>
          <w:p w:rsidR="00F43750" w:rsidRDefault="008624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</w:t>
            </w:r>
          </w:p>
          <w:p w:rsidR="00F43750" w:rsidRDefault="00F4375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445" w:type="dxa"/>
            <w:shd w:val="clear" w:color="auto" w:fill="auto"/>
          </w:tcPr>
          <w:p w:rsidR="00F43750" w:rsidRDefault="0086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Self-evaluation</w:t>
            </w:r>
          </w:p>
          <w:p w:rsidR="00F43750" w:rsidRDefault="008624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Self-evaluate your answers by comparing them to the correction</w:t>
            </w:r>
          </w:p>
          <w:p w:rsidR="00F43750" w:rsidRDefault="0086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answers do not need to be identical to the answers, but they should be similar.</w:t>
            </w:r>
          </w:p>
        </w:tc>
      </w:tr>
    </w:tbl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F43750">
      <w:pPr>
        <w:rPr>
          <w:sz w:val="24"/>
          <w:szCs w:val="24"/>
        </w:rPr>
      </w:pPr>
    </w:p>
    <w:p w:rsidR="00F43750" w:rsidRDefault="008624F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Questions for the Self-Evaluation</w:t>
      </w:r>
    </w:p>
    <w:tbl>
      <w:tblPr>
        <w:tblStyle w:val="a0"/>
        <w:tblW w:w="10095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6210"/>
        <w:gridCol w:w="3045"/>
      </w:tblGrid>
      <w:tr w:rsidR="00F43750">
        <w:tc>
          <w:tcPr>
            <w:tcW w:w="840" w:type="dxa"/>
            <w:shd w:val="clear" w:color="auto" w:fill="B4C6E7"/>
          </w:tcPr>
          <w:p w:rsidR="00F43750" w:rsidRDefault="008624FE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210" w:type="dxa"/>
            <w:shd w:val="clear" w:color="auto" w:fill="B4C6E7"/>
          </w:tcPr>
          <w:p w:rsidR="00F43750" w:rsidRDefault="008624FE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045" w:type="dxa"/>
            <w:shd w:val="clear" w:color="auto" w:fill="B4C6E7"/>
          </w:tcPr>
          <w:p w:rsidR="00F43750" w:rsidRDefault="008624FE">
            <w:pPr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43750" w:rsidTr="008624FE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10" w:type="dxa"/>
          </w:tcPr>
          <w:p w:rsidR="00F43750" w:rsidRDefault="008624FE">
            <w:r>
              <w:t>Who is the speaker? Why do you find him credible?</w:t>
            </w:r>
          </w:p>
          <w:p w:rsidR="00F43750" w:rsidRDefault="00F43750"/>
        </w:tc>
        <w:tc>
          <w:tcPr>
            <w:tcW w:w="3045" w:type="dxa"/>
            <w:vAlign w:val="center"/>
          </w:tcPr>
          <w:p w:rsidR="00F43750" w:rsidRDefault="00CB051A" w:rsidP="00CB051A">
            <w:pPr>
              <w:jc w:val="center"/>
            </w:pPr>
            <w:r>
              <w:t>Pedia</w:t>
            </w:r>
            <w:r w:rsidR="00682591">
              <w:t>tric</w:t>
            </w:r>
            <w:r>
              <w:t xml:space="preserve"> </w:t>
            </w:r>
            <w:proofErr w:type="spellStart"/>
            <w:r>
              <w:t>cencer</w:t>
            </w:r>
            <w:proofErr w:type="spellEnd"/>
            <w:r w:rsidR="00682591">
              <w:t xml:space="preserve"> </w:t>
            </w:r>
            <w:r w:rsidR="002A1702">
              <w:t>Doctor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10" w:type="dxa"/>
          </w:tcPr>
          <w:p w:rsidR="00F43750" w:rsidRDefault="008624FE">
            <w:r>
              <w:t xml:space="preserve">Who is the audience? </w:t>
            </w:r>
          </w:p>
          <w:p w:rsidR="00F43750" w:rsidRDefault="00F43750"/>
          <w:p w:rsidR="00F43750" w:rsidRDefault="008624FE">
            <w:r>
              <w:t>What kind of language, evidence, or organization might they need to be convinced?</w:t>
            </w:r>
          </w:p>
          <w:p w:rsidR="00F43750" w:rsidRDefault="00F43750"/>
        </w:tc>
        <w:tc>
          <w:tcPr>
            <w:tcW w:w="3045" w:type="dxa"/>
          </w:tcPr>
          <w:p w:rsidR="00F43750" w:rsidRDefault="00C16998">
            <w:r>
              <w:t xml:space="preserve">People </w:t>
            </w:r>
            <w:r w:rsidR="001D580A">
              <w:t>in the world</w:t>
            </w:r>
          </w:p>
          <w:p w:rsidR="00B14D16" w:rsidRDefault="00B14D16"/>
          <w:p w:rsidR="00B14D16" w:rsidRDefault="00B14D16">
            <w:r w:rsidRPr="00B14D16">
              <w:t>Technical language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10" w:type="dxa"/>
          </w:tcPr>
          <w:p w:rsidR="00F43750" w:rsidRDefault="008624FE">
            <w:r>
              <w:t xml:space="preserve">Consider the beginning of the speech. Does the speaker use a hook? Is it interesting? </w:t>
            </w:r>
          </w:p>
          <w:p w:rsidR="00F43750" w:rsidRDefault="00F43750"/>
          <w:p w:rsidR="00F43750" w:rsidRDefault="00F43750"/>
        </w:tc>
        <w:tc>
          <w:tcPr>
            <w:tcW w:w="3045" w:type="dxa"/>
          </w:tcPr>
          <w:p w:rsidR="00F43750" w:rsidRDefault="008C0D3A">
            <w:r>
              <w:t>interesting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210" w:type="dxa"/>
          </w:tcPr>
          <w:p w:rsidR="00F43750" w:rsidRDefault="008624FE">
            <w:r>
              <w:t>Is the key message of the speech easily identifiable?</w:t>
            </w:r>
          </w:p>
          <w:p w:rsidR="00F43750" w:rsidRDefault="00F43750">
            <w:pPr>
              <w:ind w:left="360"/>
            </w:pPr>
          </w:p>
        </w:tc>
        <w:tc>
          <w:tcPr>
            <w:tcW w:w="3045" w:type="dxa"/>
          </w:tcPr>
          <w:p w:rsidR="00F43750" w:rsidRDefault="00682591">
            <w:r>
              <w:t>Remarkable people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210" w:type="dxa"/>
          </w:tcPr>
          <w:p w:rsidR="00F43750" w:rsidRDefault="008624FE">
            <w:r>
              <w:t>Describe the transitions the speaker uses.</w:t>
            </w:r>
          </w:p>
          <w:p w:rsidR="00F43750" w:rsidRDefault="00F43750"/>
        </w:tc>
        <w:tc>
          <w:tcPr>
            <w:tcW w:w="3045" w:type="dxa"/>
          </w:tcPr>
          <w:p w:rsidR="00F43750" w:rsidRDefault="00F11017">
            <w:r>
              <w:t>Who whose</w:t>
            </w:r>
            <w:r w:rsidR="001A0495">
              <w:t xml:space="preserve"> but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10" w:type="dxa"/>
          </w:tcPr>
          <w:p w:rsidR="00F43750" w:rsidRDefault="008624FE">
            <w:r>
              <w:t>How does he make the conclusion clear and memorable?</w:t>
            </w:r>
          </w:p>
          <w:p w:rsidR="00F43750" w:rsidRDefault="00F43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45" w:type="dxa"/>
          </w:tcPr>
          <w:p w:rsidR="00F43750" w:rsidRDefault="001A0495">
            <w:r>
              <w:t>He do example to audience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210" w:type="dxa"/>
          </w:tcPr>
          <w:p w:rsidR="00F43750" w:rsidRDefault="008624FE">
            <w:r>
              <w:t>Try if you can map this speech as a pyramid of arguments that logically follow from one to the other. (This will be challenging, but there is a definite content logic in this speech.)</w:t>
            </w:r>
          </w:p>
          <w:p w:rsidR="00F43750" w:rsidRDefault="00F43750"/>
          <w:p w:rsidR="00F43750" w:rsidRDefault="00F43750"/>
        </w:tc>
        <w:tc>
          <w:tcPr>
            <w:tcW w:w="3045" w:type="dxa"/>
          </w:tcPr>
          <w:p w:rsidR="00AC71D4" w:rsidRDefault="00AC71D4" w:rsidP="00AC71D4">
            <w:r>
              <w:rPr>
                <w:b/>
              </w:rPr>
              <w:t>Main massage:</w:t>
            </w:r>
            <w:r>
              <w:t xml:space="preserve"> We have a new procedure that significantly improves bone marrow harvesting.</w:t>
            </w:r>
          </w:p>
          <w:p w:rsidR="00AC71D4" w:rsidRDefault="00AC71D4" w:rsidP="00AC71D4">
            <w:r>
              <w:rPr>
                <w:b/>
              </w:rPr>
              <w:t>Point one:</w:t>
            </w:r>
            <w:r>
              <w:t xml:space="preserve"> Old procedures were painful for the patient and difficult for the doctor – Bob’s story</w:t>
            </w:r>
          </w:p>
          <w:p w:rsidR="00AC71D4" w:rsidRDefault="00AC71D4" w:rsidP="00AC71D4">
            <w:r>
              <w:rPr>
                <w:b/>
              </w:rPr>
              <w:t>Point two:</w:t>
            </w:r>
            <w:r>
              <w:t xml:space="preserve"> We have a better tool and let me explain how it works.</w:t>
            </w:r>
          </w:p>
          <w:p w:rsidR="00AC71D4" w:rsidRDefault="00AC71D4" w:rsidP="00AC71D4">
            <w:r>
              <w:rPr>
                <w:b/>
              </w:rPr>
              <w:t>Point three:</w:t>
            </w:r>
            <w:r>
              <w:t xml:space="preserve"> Why should you care?</w:t>
            </w:r>
          </w:p>
          <w:p w:rsidR="00F43750" w:rsidRPr="00AC71D4" w:rsidRDefault="00AC71D4" w:rsidP="00AC71D4">
            <w:r>
              <w:rPr>
                <w:b/>
              </w:rPr>
              <w:t>Evidence:</w:t>
            </w:r>
            <w:r>
              <w:t xml:space="preserve"> He supports all three of his points with examples and demonstrations.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210" w:type="dxa"/>
          </w:tcPr>
          <w:p w:rsidR="00F43750" w:rsidRDefault="008624FE">
            <w:r>
              <w:t>What techniques does the speaker use to captivate, engage, and persuade his audience?</w:t>
            </w:r>
          </w:p>
          <w:p w:rsidR="00F43750" w:rsidRDefault="00F43750"/>
        </w:tc>
        <w:tc>
          <w:tcPr>
            <w:tcW w:w="3045" w:type="dxa"/>
          </w:tcPr>
          <w:p w:rsidR="00F43750" w:rsidRDefault="00AC71D4">
            <w:pPr>
              <w:rPr>
                <w:rFonts w:cstheme="minorBidi"/>
              </w:rPr>
            </w:pPr>
            <w:r w:rsidRPr="00AC71D4">
              <w:t>Persuasion</w:t>
            </w:r>
            <w:r>
              <w:rPr>
                <w:rFonts w:cstheme="minorBidi" w:hint="cs"/>
                <w:cs/>
              </w:rPr>
              <w:t>​​​</w:t>
            </w:r>
            <w:r>
              <w:rPr>
                <w:rFonts w:cstheme="minorBidi"/>
              </w:rPr>
              <w:t xml:space="preserve"> hook key message</w:t>
            </w:r>
          </w:p>
          <w:p w:rsidR="00AC71D4" w:rsidRPr="00AC71D4" w:rsidRDefault="00AC71D4">
            <w:pPr>
              <w:rPr>
                <w:rFonts w:cstheme="minorBidi"/>
              </w:rPr>
            </w:pPr>
            <w:r>
              <w:rPr>
                <w:rFonts w:cstheme="minorBidi"/>
              </w:rPr>
              <w:t>Example</w:t>
            </w:r>
            <w:proofErr w:type="gramStart"/>
            <w:r>
              <w:rPr>
                <w:rFonts w:cstheme="minorBidi"/>
              </w:rPr>
              <w:t>…..</w:t>
            </w:r>
            <w:proofErr w:type="gramEnd"/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210" w:type="dxa"/>
          </w:tcPr>
          <w:p w:rsidR="00F43750" w:rsidRDefault="008624FE">
            <w:r>
              <w:t>What types of evidence does the speaker offer? Can you find examples of the speaker using logic (logos), emotion (pathos), or credibility (ethos) to persuade?</w:t>
            </w:r>
          </w:p>
          <w:p w:rsidR="00F43750" w:rsidRDefault="00F43750"/>
        </w:tc>
        <w:tc>
          <w:tcPr>
            <w:tcW w:w="3045" w:type="dxa"/>
          </w:tcPr>
          <w:p w:rsidR="00F43750" w:rsidRDefault="00D41246">
            <w:r>
              <w:t>Story video  feedback from audience</w:t>
            </w:r>
            <w:r w:rsidR="0021526A">
              <w:t xml:space="preserve"> practice for audience see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210" w:type="dxa"/>
          </w:tcPr>
          <w:p w:rsidR="00F43750" w:rsidRDefault="008624FE">
            <w:r>
              <w:t>Do you find the speaker’s message convincing? Why or why not?</w:t>
            </w:r>
          </w:p>
          <w:p w:rsidR="00F43750" w:rsidRDefault="00F43750"/>
        </w:tc>
        <w:tc>
          <w:tcPr>
            <w:tcW w:w="3045" w:type="dxa"/>
          </w:tcPr>
          <w:p w:rsidR="00F43750" w:rsidRDefault="005A59E3">
            <w:r>
              <w:t xml:space="preserve">I </w:t>
            </w:r>
            <w:r w:rsidR="00996BD3">
              <w:t>am convincing because it is more interesting.</w:t>
            </w:r>
          </w:p>
        </w:tc>
      </w:tr>
      <w:tr w:rsidR="00F43750">
        <w:tc>
          <w:tcPr>
            <w:tcW w:w="840" w:type="dxa"/>
          </w:tcPr>
          <w:p w:rsidR="00F43750" w:rsidRDefault="008624F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210" w:type="dxa"/>
          </w:tcPr>
          <w:p w:rsidR="00F43750" w:rsidRDefault="008624FE">
            <w:r>
              <w:t xml:space="preserve">Think about your own presentation when you have to demonstrate your design, a product, or research results. What presentation elements used in this presentation could have helped </w:t>
            </w:r>
            <w:r>
              <w:lastRenderedPageBreak/>
              <w:t xml:space="preserve">you to better convince your listeners that they should pay attention to you and your </w:t>
            </w:r>
            <w:proofErr w:type="gramStart"/>
            <w:r>
              <w:t>project?</w:t>
            </w:r>
            <w:proofErr w:type="gramEnd"/>
          </w:p>
          <w:p w:rsidR="00F43750" w:rsidRDefault="00F43750"/>
          <w:p w:rsidR="00F43750" w:rsidRDefault="00F43750"/>
        </w:tc>
        <w:tc>
          <w:tcPr>
            <w:tcW w:w="3045" w:type="dxa"/>
          </w:tcPr>
          <w:p w:rsidR="00F43750" w:rsidRDefault="00026E0D">
            <w:r>
              <w:lastRenderedPageBreak/>
              <w:t>Using hook key message story example ……</w:t>
            </w:r>
            <w:bookmarkStart w:id="1" w:name="_GoBack"/>
            <w:bookmarkEnd w:id="1"/>
          </w:p>
        </w:tc>
      </w:tr>
    </w:tbl>
    <w:p w:rsidR="00F43750" w:rsidRDefault="00F43750">
      <w:pPr>
        <w:rPr>
          <w:sz w:val="24"/>
          <w:szCs w:val="24"/>
        </w:rPr>
      </w:pPr>
    </w:p>
    <w:sectPr w:rsidR="00F43750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D00FB"/>
    <w:multiLevelType w:val="multilevel"/>
    <w:tmpl w:val="B686BF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7F1D77"/>
    <w:multiLevelType w:val="multilevel"/>
    <w:tmpl w:val="4BE60822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50"/>
    <w:rsid w:val="00026E0D"/>
    <w:rsid w:val="001A0495"/>
    <w:rsid w:val="001D580A"/>
    <w:rsid w:val="0021526A"/>
    <w:rsid w:val="002A1702"/>
    <w:rsid w:val="005A59E3"/>
    <w:rsid w:val="00682591"/>
    <w:rsid w:val="008624FE"/>
    <w:rsid w:val="008C0D3A"/>
    <w:rsid w:val="00996BD3"/>
    <w:rsid w:val="00AC71D4"/>
    <w:rsid w:val="00B14D16"/>
    <w:rsid w:val="00C16998"/>
    <w:rsid w:val="00CB051A"/>
    <w:rsid w:val="00D41246"/>
    <w:rsid w:val="00F11017"/>
    <w:rsid w:val="00F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35D6"/>
  <w15:docId w15:val="{D06E56F5-D65A-4E2C-880D-FF82C33C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student2025</dc:creator>
  <cp:lastModifiedBy>student2025</cp:lastModifiedBy>
  <cp:revision>10</cp:revision>
  <dcterms:created xsi:type="dcterms:W3CDTF">2024-06-04T21:00:00Z</dcterms:created>
  <dcterms:modified xsi:type="dcterms:W3CDTF">2024-06-07T09:31:00Z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b85216e97f02ec057fb065a92d89cf6c52a8dffcf7666c6c8298404419b17ab1</vt:lpwstr>
  </property>
</Properties>
</file>