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1C7" w:rsidRDefault="009401C7" w:rsidP="009401C7">
      <w:pPr>
        <w:jc w:val="center"/>
        <w:rPr>
          <w:noProof/>
          <w:sz w:val="52"/>
          <w:szCs w:val="52"/>
        </w:rPr>
      </w:pPr>
      <w:r w:rsidRPr="009401C7">
        <w:rPr>
          <w:rFonts w:hint="eastAsia"/>
          <w:noProof/>
          <w:sz w:val="52"/>
          <w:szCs w:val="52"/>
        </w:rPr>
        <w:t>EE6</w:t>
      </w:r>
      <w:r w:rsidRPr="009401C7">
        <w:rPr>
          <w:rFonts w:hint="eastAsia"/>
          <w:noProof/>
          <w:sz w:val="52"/>
          <w:szCs w:val="52"/>
        </w:rPr>
        <w:t>上位机调机手册</w:t>
      </w:r>
    </w:p>
    <w:p w:rsidR="009401C7" w:rsidRDefault="009401C7" w:rsidP="009401C7">
      <w:pPr>
        <w:rPr>
          <w:noProof/>
        </w:rPr>
      </w:pPr>
    </w:p>
    <w:p w:rsidR="009401C7" w:rsidRDefault="009401C7" w:rsidP="009401C7">
      <w:pPr>
        <w:rPr>
          <w:noProof/>
        </w:rPr>
      </w:pPr>
    </w:p>
    <w:p w:rsidR="009401C7" w:rsidRDefault="0060440D" w:rsidP="0060440D">
      <w:pPr>
        <w:pStyle w:val="1"/>
        <w:rPr>
          <w:rFonts w:hint="eastAsia"/>
          <w:noProof/>
        </w:rPr>
      </w:pPr>
      <w:r>
        <w:rPr>
          <w:rFonts w:hint="eastAsia"/>
          <w:noProof/>
        </w:rPr>
        <w:t>界面说明</w:t>
      </w:r>
    </w:p>
    <w:p w:rsidR="0060440D" w:rsidRPr="0060440D" w:rsidRDefault="0060440D" w:rsidP="0060440D">
      <w:pPr>
        <w:pStyle w:val="2"/>
      </w:pPr>
      <w:r>
        <w:rPr>
          <w:rFonts w:hint="eastAsia"/>
        </w:rPr>
        <w:t>主界面</w:t>
      </w:r>
    </w:p>
    <w:p w:rsidR="007F0456" w:rsidRDefault="005835F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61B87D" wp14:editId="1DEF895A">
                <wp:simplePos x="0" y="0"/>
                <wp:positionH relativeFrom="column">
                  <wp:posOffset>4565073</wp:posOffset>
                </wp:positionH>
                <wp:positionV relativeFrom="paragraph">
                  <wp:posOffset>2138507</wp:posOffset>
                </wp:positionV>
                <wp:extent cx="1073150" cy="353060"/>
                <wp:effectExtent l="0" t="228600" r="12700" b="27940"/>
                <wp:wrapNone/>
                <wp:docPr id="9" name="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353060"/>
                        </a:xfrm>
                        <a:prstGeom prst="wedgeRectCallout">
                          <a:avLst>
                            <a:gd name="adj1" fmla="val -36452"/>
                            <a:gd name="adj2" fmla="val -11146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5FA" w:rsidRDefault="005835FA" w:rsidP="005835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交点像素值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9" o:spid="_x0000_s1026" type="#_x0000_t61" style="position:absolute;left:0;text-align:left;margin-left:359.45pt;margin-top:168.4pt;width:84.5pt;height:2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" adj="2926,-13276" fillcolor="white [3201]" strokecolor="#f79646 [3209]" strokeweight="2pt">
                <v:textbox>
                  <w:txbxContent>
                    <w:p w:rsidR="005835FA" w:rsidRDefault="005835FA" w:rsidP="005835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交点像素值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4131D3" wp14:editId="312117DC">
                <wp:simplePos x="0" y="0"/>
                <wp:positionH relativeFrom="column">
                  <wp:posOffset>2750127</wp:posOffset>
                </wp:positionH>
                <wp:positionV relativeFrom="paragraph">
                  <wp:posOffset>2110798</wp:posOffset>
                </wp:positionV>
                <wp:extent cx="933450" cy="563245"/>
                <wp:effectExtent l="0" t="152400" r="19050" b="27305"/>
                <wp:wrapNone/>
                <wp:docPr id="8" name="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63245"/>
                        </a:xfrm>
                        <a:prstGeom prst="wedgeRectCallout">
                          <a:avLst>
                            <a:gd name="adj1" fmla="val 37136"/>
                            <a:gd name="adj2" fmla="val -7614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横轴、旋转轴当前坐标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8" o:spid="_x0000_s1027" type="#_x0000_t61" style="position:absolute;left:0;text-align:left;margin-left:216.55pt;margin-top:166.2pt;width:73.5pt;height:4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" adj="18821,-5648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横轴、旋转轴当前坐标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C9D701" wp14:editId="1F49FC09">
                <wp:simplePos x="0" y="0"/>
                <wp:positionH relativeFrom="column">
                  <wp:posOffset>4059382</wp:posOffset>
                </wp:positionH>
                <wp:positionV relativeFrom="paragraph">
                  <wp:posOffset>503670</wp:posOffset>
                </wp:positionV>
                <wp:extent cx="941705" cy="865505"/>
                <wp:effectExtent l="38100" t="0" r="10795" b="239395"/>
                <wp:wrapNone/>
                <wp:docPr id="6" name="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865505"/>
                        </a:xfrm>
                        <a:prstGeom prst="wedgeRectCallout">
                          <a:avLst>
                            <a:gd name="adj1" fmla="val -52827"/>
                            <a:gd name="adj2" fmla="val 7652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模板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像素</w:t>
                            </w:r>
                            <w:r w:rsidR="005835FA">
                              <w:rPr>
                                <w:rFonts w:hint="eastAsia"/>
                              </w:rPr>
                              <w:t>值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和匹配度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6" o:spid="_x0000_s1028" type="#_x0000_t61" style="position:absolute;left:0;text-align:left;margin-left:319.65pt;margin-top:39.65pt;width:74.15pt;height:6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" adj="-611,27329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模板</w:t>
                      </w:r>
                      <w:proofErr w:type="gramStart"/>
                      <w:r>
                        <w:rPr>
                          <w:rFonts w:hint="eastAsia"/>
                        </w:rPr>
                        <w:t>像素</w:t>
                      </w:r>
                      <w:r w:rsidR="005835FA">
                        <w:rPr>
                          <w:rFonts w:hint="eastAsia"/>
                        </w:rPr>
                        <w:t>值</w:t>
                      </w:r>
                      <w:proofErr w:type="gramEnd"/>
                      <w:r>
                        <w:rPr>
                          <w:rFonts w:hint="eastAsia"/>
                        </w:rPr>
                        <w:t>和匹配度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52BB4B" wp14:editId="5DE7E39E">
                <wp:simplePos x="0" y="0"/>
                <wp:positionH relativeFrom="column">
                  <wp:posOffset>1697182</wp:posOffset>
                </wp:positionH>
                <wp:positionV relativeFrom="paragraph">
                  <wp:posOffset>1778289</wp:posOffset>
                </wp:positionV>
                <wp:extent cx="767715" cy="363220"/>
                <wp:effectExtent l="381000" t="209550" r="13335" b="17780"/>
                <wp:wrapNone/>
                <wp:docPr id="4" name="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363220"/>
                        </a:xfrm>
                        <a:prstGeom prst="wedgeRectCallout">
                          <a:avLst>
                            <a:gd name="adj1" fmla="val -97808"/>
                            <a:gd name="adj2" fmla="val -10445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模板位置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4" o:spid="_x0000_s1029" type="#_x0000_t61" style="position:absolute;left:0;text-align:left;margin-left:133.65pt;margin-top:140pt;width:60.45pt;height:28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" adj="-10327,-11761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模板位置</w:t>
                      </w:r>
                    </w:p>
                  </w:txbxContent>
                </v:textbox>
              </v:shape>
            </w:pict>
          </mc:Fallback>
        </mc:AlternateContent>
      </w:r>
      <w:r w:rsidR="0060440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12139F" wp14:editId="2D876865">
                <wp:simplePos x="0" y="0"/>
                <wp:positionH relativeFrom="column">
                  <wp:posOffset>69273</wp:posOffset>
                </wp:positionH>
                <wp:positionV relativeFrom="paragraph">
                  <wp:posOffset>759980</wp:posOffset>
                </wp:positionV>
                <wp:extent cx="767715" cy="363220"/>
                <wp:effectExtent l="0" t="0" r="127635" b="151130"/>
                <wp:wrapNone/>
                <wp:docPr id="5" name="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" cy="363220"/>
                        </a:xfrm>
                        <a:prstGeom prst="wedgeRectCallout">
                          <a:avLst>
                            <a:gd name="adj1" fmla="val 62805"/>
                            <a:gd name="adj2" fmla="val 8245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40D" w:rsidRDefault="0060440D" w:rsidP="0060440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交点</w:t>
                            </w:r>
                            <w:r>
                              <w:rPr>
                                <w:rFonts w:hint="eastAsia"/>
                              </w:rPr>
                              <w:t>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5" o:spid="_x0000_s1030" type="#_x0000_t61" style="position:absolute;left:0;text-align:left;margin-left:5.45pt;margin-top:59.85pt;width:60.45pt;height:28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" adj="24366,28610" fillcolor="white [3201]" strokecolor="#f79646 [3209]" strokeweight="2pt">
                <v:textbox>
                  <w:txbxContent>
                    <w:p w:rsidR="0060440D" w:rsidRDefault="0060440D" w:rsidP="0060440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交点</w:t>
                      </w:r>
                      <w:r>
                        <w:rPr>
                          <w:rFonts w:hint="eastAsia"/>
                        </w:rPr>
                        <w:t>位置</w:t>
                      </w:r>
                    </w:p>
                  </w:txbxContent>
                </v:textbox>
              </v:shape>
            </w:pict>
          </mc:Fallback>
        </mc:AlternateContent>
      </w:r>
      <w:r w:rsidR="009401C7">
        <w:rPr>
          <w:noProof/>
        </w:rPr>
        <w:drawing>
          <wp:inline distT="0" distB="0" distL="0" distR="0" wp14:anchorId="24246DE0" wp14:editId="2497FE39">
            <wp:extent cx="5274310" cy="281479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0D" w:rsidRDefault="00C118D4" w:rsidP="00C118D4">
      <w:pPr>
        <w:pStyle w:val="2"/>
        <w:rPr>
          <w:rFonts w:hint="eastAsia"/>
        </w:rPr>
      </w:pPr>
      <w:r>
        <w:rPr>
          <w:rFonts w:hint="eastAsia"/>
        </w:rPr>
        <w:lastRenderedPageBreak/>
        <w:t>创建</w:t>
      </w:r>
    </w:p>
    <w:p w:rsidR="00C118D4" w:rsidRDefault="00C118D4" w:rsidP="00C118D4">
      <w:pPr>
        <w:rPr>
          <w:rFonts w:hint="eastAsia"/>
        </w:rPr>
      </w:pPr>
      <w:r>
        <w:rPr>
          <w:noProof/>
        </w:rPr>
        <w:drawing>
          <wp:inline distT="0" distB="0" distL="0" distR="0" wp14:anchorId="19FD30FF" wp14:editId="78E4BD8E">
            <wp:extent cx="5274310" cy="281479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6B3">
        <w:rPr>
          <w:noProof/>
        </w:rPr>
        <w:drawing>
          <wp:inline distT="0" distB="0" distL="0" distR="0" wp14:anchorId="4EA0FF16" wp14:editId="672EEF16">
            <wp:extent cx="5274310" cy="2814797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B3" w:rsidRDefault="009756B3" w:rsidP="009756B3">
      <w:pPr>
        <w:pStyle w:val="3"/>
        <w:rPr>
          <w:rFonts w:hint="eastAsia"/>
        </w:rPr>
      </w:pPr>
      <w:r>
        <w:rPr>
          <w:rFonts w:hint="eastAsia"/>
        </w:rPr>
        <w:t>创建模板</w:t>
      </w:r>
    </w:p>
    <w:p w:rsidR="009756B3" w:rsidRDefault="009756B3" w:rsidP="009756B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点击“模板”按钮，会出现可调矩形框，再按一次会再出现一个，最多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9756B3" w:rsidRDefault="009756B3" w:rsidP="009756B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点击“创建模板”按钮，会在两个矩形框“相差”区域创建模板。“模板阈值”参数越小，模板上出现的黑色像素越多。</w:t>
      </w:r>
    </w:p>
    <w:p w:rsidR="00886CE9" w:rsidRDefault="00886CE9" w:rsidP="009756B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画</w:t>
      </w:r>
      <w:r>
        <w:rPr>
          <w:rFonts w:hint="eastAsia"/>
        </w:rPr>
        <w:t>2</w:t>
      </w:r>
      <w:r>
        <w:rPr>
          <w:rFonts w:hint="eastAsia"/>
        </w:rPr>
        <w:t>个矩形框的时候，</w:t>
      </w:r>
      <w:proofErr w:type="gramStart"/>
      <w:r>
        <w:rPr>
          <w:rFonts w:hint="eastAsia"/>
        </w:rPr>
        <w:t>尽量只</w:t>
      </w:r>
      <w:proofErr w:type="gramEnd"/>
      <w:r>
        <w:rPr>
          <w:rFonts w:hint="eastAsia"/>
        </w:rPr>
        <w:t>包含产品边缘。内部的矩形框是为了排除产品上凹凸对模板的影响。</w:t>
      </w:r>
    </w:p>
    <w:p w:rsidR="00886CE9" w:rsidRDefault="00A4590F" w:rsidP="00886CE9">
      <w:pPr>
        <w:pStyle w:val="3"/>
        <w:rPr>
          <w:rFonts w:hint="eastAsia"/>
        </w:rPr>
      </w:pPr>
      <w:r>
        <w:rPr>
          <w:rFonts w:hint="eastAsia"/>
        </w:rPr>
        <w:lastRenderedPageBreak/>
        <w:t>创建直线</w:t>
      </w:r>
    </w:p>
    <w:p w:rsidR="00A4590F" w:rsidRDefault="00A4590F" w:rsidP="00A4590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6775F8" wp14:editId="6C255AF9">
                <wp:simplePos x="0" y="0"/>
                <wp:positionH relativeFrom="column">
                  <wp:posOffset>463550</wp:posOffset>
                </wp:positionH>
                <wp:positionV relativeFrom="paragraph">
                  <wp:posOffset>1634490</wp:posOffset>
                </wp:positionV>
                <wp:extent cx="566420" cy="363220"/>
                <wp:effectExtent l="0" t="304800" r="271780" b="17780"/>
                <wp:wrapNone/>
                <wp:docPr id="16" name="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363220"/>
                        </a:xfrm>
                        <a:prstGeom prst="wedgeRectCallout">
                          <a:avLst>
                            <a:gd name="adj1" fmla="val 90174"/>
                            <a:gd name="adj2" fmla="val -1292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90F" w:rsidRDefault="00A4590F" w:rsidP="00A459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竖线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16" o:spid="_x0000_s1031" type="#_x0000_t61" style="position:absolute;left:0;text-align:left;margin-left:36.5pt;margin-top:128.7pt;width:44.6pt;height:28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" adj="30278,-17117" fillcolor="white [3201]" strokecolor="#f79646 [3209]" strokeweight="2pt">
                <v:textbox>
                  <w:txbxContent>
                    <w:p w:rsidR="00A4590F" w:rsidRDefault="00A4590F" w:rsidP="00A4590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竖线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43804A" wp14:editId="019D7393">
                <wp:simplePos x="0" y="0"/>
                <wp:positionH relativeFrom="column">
                  <wp:posOffset>2486891</wp:posOffset>
                </wp:positionH>
                <wp:positionV relativeFrom="paragraph">
                  <wp:posOffset>1336733</wp:posOffset>
                </wp:positionV>
                <wp:extent cx="566420" cy="363220"/>
                <wp:effectExtent l="190500" t="419100" r="24130" b="17780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363220"/>
                        </a:xfrm>
                        <a:prstGeom prst="wedgeRectCallout">
                          <a:avLst>
                            <a:gd name="adj1" fmla="val -81045"/>
                            <a:gd name="adj2" fmla="val -16357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90F" w:rsidRDefault="00A4590F" w:rsidP="00A4590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横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矩形标注 17" o:spid="_x0000_s1032" type="#_x0000_t61" style="position:absolute;left:0;text-align:left;margin-left:195.8pt;margin-top:105.25pt;width:44.6pt;height:28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" adj="-6706,-24532" fillcolor="white [3201]" strokecolor="#f79646 [3209]" strokeweight="2pt">
                <v:textbox>
                  <w:txbxContent>
                    <w:p w:rsidR="00A4590F" w:rsidRDefault="00A4590F" w:rsidP="00A4590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横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448398" wp14:editId="36793789">
            <wp:extent cx="5274310" cy="2814797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7A17A" wp14:editId="79F50C96">
            <wp:extent cx="5274310" cy="2814797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68666" wp14:editId="516EA9FA">
            <wp:extent cx="5274310" cy="2814797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点击“竖线”“横线”分别画出竖线和横线。</w:t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点击“创建直线”，会找到</w:t>
      </w:r>
      <w:r>
        <w:rPr>
          <w:rFonts w:hint="eastAsia"/>
        </w:rPr>
        <w:t>2</w:t>
      </w:r>
      <w:r>
        <w:rPr>
          <w:rFonts w:hint="eastAsia"/>
        </w:rPr>
        <w:t>个直线框相对于模板的位置。</w:t>
      </w:r>
    </w:p>
    <w:p w:rsidR="00A4590F" w:rsidRDefault="00A4590F" w:rsidP="00A4590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点击“模板直线”，会在模板上尝试找</w:t>
      </w:r>
      <w:r>
        <w:rPr>
          <w:rFonts w:hint="eastAsia"/>
        </w:rPr>
        <w:t>2</w:t>
      </w:r>
      <w:r>
        <w:rPr>
          <w:rFonts w:hint="eastAsia"/>
        </w:rPr>
        <w:t>个直线。若未找到直线，则需要在“标定”界面里设置直线相关参数，使其能找到直线。</w:t>
      </w:r>
    </w:p>
    <w:p w:rsidR="00A4590F" w:rsidRDefault="00A4590F" w:rsidP="00A4590F">
      <w:pPr>
        <w:pStyle w:val="2"/>
        <w:rPr>
          <w:rFonts w:hint="eastAsia"/>
        </w:rPr>
      </w:pPr>
      <w:r>
        <w:rPr>
          <w:rFonts w:hint="eastAsia"/>
        </w:rPr>
        <w:t>标定</w:t>
      </w:r>
    </w:p>
    <w:p w:rsidR="00A4590F" w:rsidRDefault="00A4590F" w:rsidP="00A4590F">
      <w:pPr>
        <w:rPr>
          <w:rFonts w:hint="eastAsia"/>
        </w:rPr>
      </w:pPr>
      <w:r>
        <w:rPr>
          <w:noProof/>
        </w:rPr>
        <w:drawing>
          <wp:inline distT="0" distB="0" distL="0" distR="0" wp14:anchorId="0C5988B1" wp14:editId="10126FC5">
            <wp:extent cx="5274310" cy="302845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“找模板”按钮，在新图片上找模板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“找直线”按钮，在新图片上找直线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“点</w:t>
      </w:r>
      <w:r>
        <w:rPr>
          <w:rFonts w:hint="eastAsia"/>
        </w:rPr>
        <w:t>1</w:t>
      </w:r>
      <w:r>
        <w:rPr>
          <w:rFonts w:hint="eastAsia"/>
        </w:rPr>
        <w:t>”，记录当前的模板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和横轴当前坐标值，用于标定像素坐标与实际坐标</w:t>
      </w:r>
      <w:r w:rsidR="00E51862">
        <w:rPr>
          <w:rFonts w:hint="eastAsia"/>
        </w:rPr>
        <w:t>的关系</w:t>
      </w:r>
    </w:p>
    <w:p w:rsidR="00A4590F" w:rsidRDefault="00A4590F" w:rsidP="00A4590F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“点</w:t>
      </w:r>
      <w:r>
        <w:rPr>
          <w:rFonts w:hint="eastAsia"/>
        </w:rPr>
        <w:t>2</w:t>
      </w:r>
      <w:r>
        <w:rPr>
          <w:rFonts w:hint="eastAsia"/>
        </w:rPr>
        <w:t>”，记录当前的模板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和横轴当前坐标值</w:t>
      </w:r>
      <w:r>
        <w:rPr>
          <w:rFonts w:hint="eastAsia"/>
        </w:rPr>
        <w:t>，</w:t>
      </w:r>
      <w:r>
        <w:rPr>
          <w:rFonts w:hint="eastAsia"/>
        </w:rPr>
        <w:t>用于标定像素坐标与实际坐标</w:t>
      </w:r>
      <w:r w:rsidR="00E51862">
        <w:rPr>
          <w:rFonts w:hint="eastAsia"/>
        </w:rPr>
        <w:t>的关系。点</w:t>
      </w:r>
      <w:r w:rsidR="00E51862">
        <w:rPr>
          <w:rFonts w:hint="eastAsia"/>
        </w:rPr>
        <w:t>1</w:t>
      </w:r>
      <w:r w:rsidR="00E51862">
        <w:rPr>
          <w:rFonts w:hint="eastAsia"/>
        </w:rPr>
        <w:t>、点</w:t>
      </w:r>
      <w:r w:rsidR="00E51862">
        <w:rPr>
          <w:rFonts w:hint="eastAsia"/>
        </w:rPr>
        <w:t>2</w:t>
      </w:r>
      <w:r w:rsidR="00E51862">
        <w:rPr>
          <w:rFonts w:hint="eastAsia"/>
        </w:rPr>
        <w:t>不能重合。</w:t>
      </w:r>
    </w:p>
    <w:p w:rsidR="00A4590F" w:rsidRDefault="00E51862" w:rsidP="00E51862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“计算”，</w:t>
      </w:r>
      <w:r>
        <w:rPr>
          <w:rFonts w:hint="eastAsia"/>
        </w:rPr>
        <w:t>标定像素坐标与实际坐标的关系</w:t>
      </w:r>
    </w:p>
    <w:p w:rsidR="00E51862" w:rsidRDefault="00E51862" w:rsidP="00E51862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“阈值”，图像进行</w:t>
      </w:r>
      <w:proofErr w:type="gramStart"/>
      <w:r>
        <w:rPr>
          <w:rFonts w:hint="eastAsia"/>
        </w:rPr>
        <w:t>二值化时</w:t>
      </w:r>
      <w:proofErr w:type="gramEnd"/>
      <w:r>
        <w:rPr>
          <w:rFonts w:hint="eastAsia"/>
        </w:rPr>
        <w:t>的阈值下限。范围为“</w:t>
      </w:r>
      <w:r>
        <w:rPr>
          <w:rFonts w:hint="eastAsia"/>
        </w:rPr>
        <w:t>0-255</w:t>
      </w:r>
      <w:r>
        <w:rPr>
          <w:rFonts w:hint="eastAsia"/>
        </w:rPr>
        <w:t>”</w:t>
      </w:r>
    </w:p>
    <w:p w:rsidR="00E51862" w:rsidRDefault="00E36001" w:rsidP="00E51862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“像素值”，</w:t>
      </w:r>
      <w:proofErr w:type="gramStart"/>
      <w:r>
        <w:rPr>
          <w:rFonts w:hint="eastAsia"/>
        </w:rPr>
        <w:t>二值化后</w:t>
      </w:r>
      <w:proofErr w:type="gramEnd"/>
      <w:r>
        <w:rPr>
          <w:rFonts w:hint="eastAsia"/>
        </w:rPr>
        <w:t>落到直线上至少得像素个数。</w:t>
      </w:r>
    </w:p>
    <w:p w:rsidR="00E51862" w:rsidRPr="00E51862" w:rsidRDefault="00E51862" w:rsidP="00E51862">
      <w:pPr>
        <w:pStyle w:val="2"/>
        <w:rPr>
          <w:rFonts w:hint="eastAsia"/>
        </w:rPr>
      </w:pPr>
      <w:r>
        <w:rPr>
          <w:rFonts w:hint="eastAsia"/>
        </w:rPr>
        <w:t>扫码</w:t>
      </w:r>
    </w:p>
    <w:p w:rsidR="00E51862" w:rsidRDefault="00E51862" w:rsidP="00E51862">
      <w:pPr>
        <w:rPr>
          <w:rFonts w:hint="eastAsia"/>
        </w:rPr>
      </w:pPr>
      <w:r>
        <w:rPr>
          <w:noProof/>
        </w:rPr>
        <w:drawing>
          <wp:inline distT="0" distB="0" distL="0" distR="0" wp14:anchorId="2A4A663F" wp14:editId="7C8E2DE5">
            <wp:extent cx="5274310" cy="302845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62" w:rsidRDefault="00E51862" w:rsidP="00E51862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“扫码”，执行</w:t>
      </w:r>
      <w:proofErr w:type="gramStart"/>
      <w:r>
        <w:rPr>
          <w:rFonts w:hint="eastAsia"/>
        </w:rPr>
        <w:t>扫码枪扫码</w:t>
      </w:r>
      <w:proofErr w:type="gramEnd"/>
      <w:r>
        <w:rPr>
          <w:rFonts w:hint="eastAsia"/>
        </w:rPr>
        <w:t>操作</w:t>
      </w:r>
    </w:p>
    <w:p w:rsidR="00E51862" w:rsidRDefault="00E51862" w:rsidP="00E51862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“查询”，根据条码在数据库查询“蚀刻不良”信息</w:t>
      </w:r>
    </w:p>
    <w:p w:rsidR="00E51862" w:rsidRDefault="00E51862" w:rsidP="00E51862">
      <w:pPr>
        <w:pStyle w:val="2"/>
        <w:rPr>
          <w:rFonts w:hint="eastAsia"/>
        </w:rPr>
      </w:pPr>
      <w:r>
        <w:rPr>
          <w:rFonts w:hint="eastAsia"/>
        </w:rPr>
        <w:t>其他</w:t>
      </w:r>
    </w:p>
    <w:p w:rsidR="00E51862" w:rsidRDefault="00E51862" w:rsidP="00E51862">
      <w:pPr>
        <w:rPr>
          <w:rFonts w:hint="eastAsia"/>
        </w:rPr>
      </w:pPr>
      <w:r>
        <w:rPr>
          <w:noProof/>
        </w:rPr>
        <w:drawing>
          <wp:inline distT="0" distB="0" distL="0" distR="0" wp14:anchorId="0B548766" wp14:editId="205E0DDC">
            <wp:extent cx="5274310" cy="302845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“读”，读取</w:t>
      </w:r>
      <w:r>
        <w:rPr>
          <w:rFonts w:hint="eastAsia"/>
        </w:rPr>
        <w:t>PLC</w:t>
      </w:r>
      <w:proofErr w:type="gramStart"/>
      <w:r>
        <w:rPr>
          <w:rFonts w:hint="eastAsia"/>
        </w:rPr>
        <w:t>内各轴坐标</w:t>
      </w:r>
      <w:proofErr w:type="gramEnd"/>
      <w:r>
        <w:rPr>
          <w:rFonts w:hint="eastAsia"/>
        </w:rPr>
        <w:t>位置，保存到</w:t>
      </w:r>
      <w:r>
        <w:rPr>
          <w:rFonts w:hint="eastAsia"/>
        </w:rPr>
        <w:t>Excel</w:t>
      </w:r>
      <w:r>
        <w:rPr>
          <w:rFonts w:hint="eastAsia"/>
        </w:rPr>
        <w:t>文件里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“写”，将</w:t>
      </w:r>
      <w:r>
        <w:rPr>
          <w:rFonts w:hint="eastAsia"/>
        </w:rPr>
        <w:t>Excel</w:t>
      </w:r>
      <w:r>
        <w:rPr>
          <w:rFonts w:hint="eastAsia"/>
        </w:rPr>
        <w:t>文件里的值，写入到</w:t>
      </w:r>
      <w:r>
        <w:rPr>
          <w:rFonts w:hint="eastAsia"/>
        </w:rPr>
        <w:t>PLC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“扫码枪</w:t>
      </w:r>
      <w:r>
        <w:rPr>
          <w:rFonts w:hint="eastAsia"/>
        </w:rPr>
        <w:t>COM</w:t>
      </w:r>
      <w:r>
        <w:rPr>
          <w:rFonts w:hint="eastAsia"/>
        </w:rPr>
        <w:t>”，选择</w:t>
      </w:r>
      <w:proofErr w:type="gramStart"/>
      <w:r>
        <w:rPr>
          <w:rFonts w:hint="eastAsia"/>
        </w:rPr>
        <w:t>扫码枪用</w:t>
      </w:r>
      <w:proofErr w:type="gramEnd"/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口</w:t>
      </w:r>
    </w:p>
    <w:p w:rsidR="00E51862" w:rsidRDefault="00E51862" w:rsidP="00E51862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“图像”，</w:t>
      </w:r>
      <w:proofErr w:type="gramStart"/>
      <w:r>
        <w:rPr>
          <w:rFonts w:hint="eastAsia"/>
        </w:rPr>
        <w:t>若勾选则</w:t>
      </w:r>
      <w:proofErr w:type="gramEnd"/>
      <w:r>
        <w:rPr>
          <w:rFonts w:hint="eastAsia"/>
        </w:rPr>
        <w:t>不拍摄图片，而从“</w:t>
      </w:r>
      <w:r>
        <w:rPr>
          <w:rFonts w:hint="eastAsia"/>
        </w:rPr>
        <w:t>D:/image</w:t>
      </w:r>
      <w:r>
        <w:rPr>
          <w:rFonts w:hint="eastAsia"/>
        </w:rPr>
        <w:t>”目录内加载图片。</w:t>
      </w:r>
    </w:p>
    <w:p w:rsidR="00E51862" w:rsidRDefault="00E51862" w:rsidP="00E51862">
      <w:pPr>
        <w:pStyle w:val="a4"/>
        <w:numPr>
          <w:ilvl w:val="1"/>
          <w:numId w:val="5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mage</w:t>
      </w:r>
      <w:r>
        <w:rPr>
          <w:rFonts w:hint="eastAsia"/>
        </w:rPr>
        <w:t>目录</w:t>
      </w:r>
      <w:proofErr w:type="gramStart"/>
      <w:r>
        <w:rPr>
          <w:rFonts w:hint="eastAsia"/>
        </w:rPr>
        <w:t>内存着</w:t>
      </w:r>
      <w:proofErr w:type="gramEnd"/>
      <w:r>
        <w:rPr>
          <w:rFonts w:hint="eastAsia"/>
        </w:rPr>
        <w:t>之前拍照失败的图片，用于分析视觉问题。</w:t>
      </w:r>
    </w:p>
    <w:p w:rsidR="00E51862" w:rsidRDefault="00E51862" w:rsidP="00E51862">
      <w:pPr>
        <w:pStyle w:val="a4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平时生产则需要取消勾选。软件打开默认不勾选。</w:t>
      </w:r>
    </w:p>
    <w:p w:rsidR="00C23142" w:rsidRDefault="00C23142" w:rsidP="00C23142">
      <w:pPr>
        <w:pStyle w:val="1"/>
        <w:rPr>
          <w:rFonts w:hint="eastAsia"/>
        </w:rPr>
      </w:pPr>
      <w:r>
        <w:rPr>
          <w:rFonts w:hint="eastAsia"/>
        </w:rPr>
        <w:t>说明</w:t>
      </w:r>
    </w:p>
    <w:p w:rsidR="00C23142" w:rsidRDefault="00C23142" w:rsidP="00C23142">
      <w:pPr>
        <w:rPr>
          <w:rFonts w:hint="eastAsia"/>
        </w:rPr>
      </w:pPr>
      <w:r>
        <w:rPr>
          <w:noProof/>
        </w:rPr>
        <w:drawing>
          <wp:inline distT="0" distB="0" distL="0" distR="0" wp14:anchorId="7C00F4E1" wp14:editId="4BBF5280">
            <wp:extent cx="5013960" cy="2971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42" w:rsidRDefault="00C23142" w:rsidP="00C23142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在上位机</w:t>
      </w:r>
      <w:r>
        <w:rPr>
          <w:rFonts w:hint="eastAsia"/>
        </w:rPr>
        <w:t>Debug</w:t>
      </w:r>
      <w:r>
        <w:rPr>
          <w:rFonts w:hint="eastAsia"/>
        </w:rPr>
        <w:t>目录下存在如上</w:t>
      </w:r>
      <w:r>
        <w:rPr>
          <w:rFonts w:hint="eastAsia"/>
        </w:rPr>
        <w:t>3</w:t>
      </w:r>
      <w:r>
        <w:rPr>
          <w:rFonts w:hint="eastAsia"/>
        </w:rPr>
        <w:t>个文件。模板和直线参数存在这</w:t>
      </w:r>
      <w:r>
        <w:rPr>
          <w:rFonts w:hint="eastAsia"/>
        </w:rPr>
        <w:t>3</w:t>
      </w:r>
      <w:r>
        <w:rPr>
          <w:rFonts w:hint="eastAsia"/>
        </w:rPr>
        <w:t>个文件内。</w:t>
      </w:r>
    </w:p>
    <w:p w:rsidR="00C23142" w:rsidRPr="00C23142" w:rsidRDefault="00C23142" w:rsidP="00C2314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在重新配置模板之前，需要将以上</w:t>
      </w:r>
      <w:r>
        <w:rPr>
          <w:rFonts w:hint="eastAsia"/>
        </w:rPr>
        <w:t>3</w:t>
      </w:r>
      <w:r>
        <w:rPr>
          <w:rFonts w:hint="eastAsia"/>
        </w:rPr>
        <w:t>个文件先备份。若</w:t>
      </w:r>
      <w:r w:rsidR="00920312">
        <w:rPr>
          <w:rFonts w:hint="eastAsia"/>
        </w:rPr>
        <w:t>出现失误，可以将其覆盖恢复。</w:t>
      </w:r>
      <w:bookmarkStart w:id="0" w:name="_GoBack"/>
      <w:bookmarkEnd w:id="0"/>
    </w:p>
    <w:sectPr w:rsidR="00C23142" w:rsidRPr="00C23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E3317"/>
    <w:multiLevelType w:val="hybridMultilevel"/>
    <w:tmpl w:val="889C30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6478E"/>
    <w:multiLevelType w:val="hybridMultilevel"/>
    <w:tmpl w:val="D096A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F05C34"/>
    <w:multiLevelType w:val="hybridMultilevel"/>
    <w:tmpl w:val="FC806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454F0F"/>
    <w:multiLevelType w:val="hybridMultilevel"/>
    <w:tmpl w:val="870C3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825657"/>
    <w:multiLevelType w:val="hybridMultilevel"/>
    <w:tmpl w:val="18E8E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F843CF"/>
    <w:multiLevelType w:val="hybridMultilevel"/>
    <w:tmpl w:val="232A60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8663B0"/>
    <w:multiLevelType w:val="hybridMultilevel"/>
    <w:tmpl w:val="50681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456"/>
    <w:rsid w:val="005835FA"/>
    <w:rsid w:val="0060440D"/>
    <w:rsid w:val="007F0456"/>
    <w:rsid w:val="00886CE9"/>
    <w:rsid w:val="00920312"/>
    <w:rsid w:val="009401C7"/>
    <w:rsid w:val="009756B3"/>
    <w:rsid w:val="00A4590F"/>
    <w:rsid w:val="00C118D4"/>
    <w:rsid w:val="00C23142"/>
    <w:rsid w:val="00DC2DC8"/>
    <w:rsid w:val="00E36001"/>
    <w:rsid w:val="00E5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4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D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D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4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4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56B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756B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4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2D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2D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44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4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56B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756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2017-11-27T02:24:00Z</dcterms:created>
  <dcterms:modified xsi:type="dcterms:W3CDTF">2017-11-27T03:32:00Z</dcterms:modified>
</cp:coreProperties>
</file>