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VPP贴膜机调试手册_三菱伺服电机整定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打开简单运动控制模块设置窗口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导航→参数→模块信息→FX5-80SSC-S→简单运动控制模块设置(模块扩展参数)</w:t>
      </w:r>
    </w:p>
    <w:p>
      <w:pPr>
        <w:numPr>
          <w:numId w:val="0"/>
        </w:numPr>
      </w:pPr>
      <w:r>
        <w:drawing>
          <wp:inline distT="0" distB="0" distL="114300" distR="114300">
            <wp:extent cx="3133725" cy="661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读取参数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导航选择伺服参数，点击读取，把伺服参数先读取上来。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4226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705350" cy="1971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95700" cy="3629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04177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选择要调整的轴。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轴</w:t>
      </w:r>
      <w:r>
        <w:rPr>
          <w:rFonts w:hint="eastAsia"/>
          <w:lang w:val="en-US" w:eastAsia="zh-CN"/>
        </w:rPr>
        <w:t>1-A(左)X轴-绝对值伺服电机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轴</w:t>
      </w:r>
      <w:r>
        <w:rPr>
          <w:rFonts w:hint="eastAsia"/>
          <w:lang w:val="en-US" w:eastAsia="zh-CN"/>
        </w:rPr>
        <w:t>2-A(左)Y轴-增量式直线电机(需要回原点)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轴</w:t>
      </w:r>
      <w:r>
        <w:rPr>
          <w:rFonts w:hint="eastAsia"/>
          <w:lang w:val="en-US" w:eastAsia="zh-CN"/>
        </w:rPr>
        <w:t>3-A(左)U轴-绝对值伺服电机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轴</w:t>
      </w:r>
      <w:r>
        <w:rPr>
          <w:rFonts w:hint="eastAsia"/>
          <w:lang w:val="en-US" w:eastAsia="zh-CN"/>
        </w:rPr>
        <w:t>4-B(右)X轴-绝对值伺服电机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轴</w:t>
      </w:r>
      <w:r>
        <w:rPr>
          <w:rFonts w:hint="eastAsia"/>
          <w:lang w:val="en-US" w:eastAsia="zh-CN"/>
        </w:rPr>
        <w:t>5-B(右)Y轴-增量式直线电机(需要回原点)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轴</w:t>
      </w:r>
      <w:r>
        <w:rPr>
          <w:rFonts w:hint="eastAsia"/>
          <w:lang w:val="en-US" w:eastAsia="zh-CN"/>
        </w:rPr>
        <w:t>6-B(右)U轴-绝对值伺服电机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42265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改到位范围参数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选“位置控制”选项，将到位范围改成</w:t>
      </w:r>
      <w:r>
        <w:rPr>
          <w:rFonts w:hint="eastAsia"/>
          <w:lang w:val="en-US" w:eastAsia="zh-CN"/>
        </w:rPr>
        <w:t>100(伺服电机)，1600(直线电机)。点击“选择项目写入”。这个操作是为了后面整定用的，整定完需要再改成0。如果这里先不改，整定过程中会报错-“位置偏差过大”。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开始整定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选择“伺服放大器操作”，点击“调整”。</w:t>
      </w:r>
    </w:p>
    <w:p>
      <w:pPr>
        <w:numPr>
          <w:numId w:val="0"/>
        </w:numPr>
      </w:pPr>
      <w:r>
        <w:drawing>
          <wp:inline distT="0" distB="0" distL="114300" distR="114300">
            <wp:extent cx="2276475" cy="3552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点击“一键式调整”。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95897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选择要调整的轴，选择“放大器指令方式”，点击“开始”。</w:t>
      </w:r>
      <w:r>
        <w:rPr>
          <w:rFonts w:hint="eastAsia"/>
          <w:color w:val="FF0000"/>
          <w:lang w:eastAsia="zh-CN"/>
        </w:rPr>
        <w:t>注意：确认机构的运动范围，不能撞机。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366260"/>
            <wp:effectExtent l="0" t="0" r="381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等待整定完成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524885"/>
            <wp:effectExtent l="0" t="0" r="698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把参数更新到驱动器</w:t>
      </w:r>
    </w:p>
    <w:p>
      <w:pPr>
        <w:numPr>
          <w:numId w:val="0"/>
        </w:numPr>
      </w:pPr>
      <w:r>
        <w:drawing>
          <wp:inline distT="0" distB="0" distL="114300" distR="114300">
            <wp:extent cx="4257675" cy="1914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4116705"/>
            <wp:effectExtent l="0" t="0" r="825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需要把对应的到位范围参数改到</w:t>
      </w:r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3661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762375" cy="2085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关闭简单运动控制模块设置窗口。这个窗口没有保存按钮，内容是保存在原来的程序文件</w:t>
      </w:r>
      <w:r>
        <w:rPr>
          <w:rFonts w:hint="eastAsia"/>
          <w:lang w:val="en-US" w:eastAsia="zh-CN"/>
        </w:rPr>
        <w:t>.gx3</w:t>
      </w:r>
      <w:r>
        <w:rPr>
          <w:rFonts w:hint="eastAsia"/>
          <w:lang w:eastAsia="zh-CN"/>
        </w:rPr>
        <w:t>里的。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8567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下载伺服参数。仅需要下载简单运动控制模块参数。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936365"/>
            <wp:effectExtent l="0" t="0" r="825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67100" cy="2466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57525" cy="2143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伺服放大器、PLC重新上电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00425" cy="2667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33F73"/>
    <w:multiLevelType w:val="singleLevel"/>
    <w:tmpl w:val="EBD33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33EDC1"/>
    <w:multiLevelType w:val="singleLevel"/>
    <w:tmpl w:val="0133EDC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72493"/>
    <w:rsid w:val="26C21C31"/>
    <w:rsid w:val="2AD134D0"/>
    <w:rsid w:val="2B7F177A"/>
    <w:rsid w:val="2B82605A"/>
    <w:rsid w:val="33680131"/>
    <w:rsid w:val="44B57C7E"/>
    <w:rsid w:val="45A2728F"/>
    <w:rsid w:val="46957C44"/>
    <w:rsid w:val="49A01E98"/>
    <w:rsid w:val="4C031450"/>
    <w:rsid w:val="4C9A40CD"/>
    <w:rsid w:val="56B85339"/>
    <w:rsid w:val="572324C3"/>
    <w:rsid w:val="5BB82D17"/>
    <w:rsid w:val="60035853"/>
    <w:rsid w:val="73AF516F"/>
    <w:rsid w:val="75232C42"/>
    <w:rsid w:val="786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2020-07-23T02:37:29Z</dcterms:created>
  <dc:creator>KC</dc:creator>
  <cp:lastModifiedBy>KC</cp:lastModifiedBy>
  <dcterms:modified xsi:type="dcterms:W3CDTF">2020-07-23T03:32:51Z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