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ED" w:rsidRDefault="008E161E" w:rsidP="008E161E">
      <w:pPr>
        <w:pStyle w:val="a3"/>
        <w:numPr>
          <w:ilvl w:val="0"/>
          <w:numId w:val="1"/>
        </w:numPr>
        <w:ind w:firstLineChars="0"/>
      </w:pPr>
      <w:r>
        <w:t>从料盘取料</w:t>
      </w:r>
    </w:p>
    <w:p w:rsidR="008E161E" w:rsidRDefault="008E161E" w:rsidP="008E16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条件：</w:t>
      </w:r>
    </w:p>
    <w:p w:rsidR="008E161E" w:rsidRDefault="008E161E" w:rsidP="008E16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都空</w:t>
      </w:r>
    </w:p>
    <w:p w:rsidR="008E161E" w:rsidRDefault="008E161E" w:rsidP="008E16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存在空穴</w:t>
      </w:r>
    </w:p>
    <w:p w:rsidR="008E161E" w:rsidRDefault="008E161E" w:rsidP="008E161E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cs</w:t>
      </w:r>
      <w:r>
        <w:rPr>
          <w:rFonts w:hint="eastAsia"/>
        </w:rPr>
        <w:t>数不够</w:t>
      </w:r>
    </w:p>
    <w:p w:rsidR="008E161E" w:rsidRDefault="008E161E" w:rsidP="008E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爪手逻辑</w:t>
      </w:r>
    </w:p>
    <w:p w:rsidR="008E161E" w:rsidRDefault="008E161E" w:rsidP="008E16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有料：</w:t>
      </w:r>
    </w:p>
    <w:p w:rsidR="008E161E" w:rsidRDefault="008E161E" w:rsidP="008E16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测满→下料</w:t>
      </w:r>
    </w:p>
    <w:p w:rsidR="008E161E" w:rsidRDefault="008E161E" w:rsidP="008E16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未侧满，空穴、目标穴→放料</w:t>
      </w:r>
    </w:p>
    <w:p w:rsidR="008E161E" w:rsidRDefault="008E161E" w:rsidP="008E16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无料</w:t>
      </w:r>
    </w:p>
    <w:p w:rsidR="00D92084" w:rsidRDefault="00D92084" w:rsidP="00D9208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下一爪手有料，且存在空穴（打断）</w:t>
      </w:r>
    </w:p>
    <w:p w:rsidR="00D92084" w:rsidRDefault="00D92084" w:rsidP="00D9208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等测完，另外一只爪手有料，且当前穴是目标穴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当前穴次数未到</w:t>
      </w:r>
    </w:p>
    <w:p w:rsidR="00D92084" w:rsidRDefault="00D92084" w:rsidP="00D9208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等测完，另外一只爪手无料</w:t>
      </w:r>
    </w:p>
    <w:p w:rsidR="008E161E" w:rsidRDefault="008E161E" w:rsidP="00D9208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拎</w:t>
      </w:r>
    </w:p>
    <w:p w:rsidR="008E161E" w:rsidRDefault="008E161E" w:rsidP="00D9208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测试数未到→放（复测）</w:t>
      </w:r>
    </w:p>
    <w:p w:rsidR="008E161E" w:rsidRDefault="008E161E" w:rsidP="00D9208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测试数到→不放</w:t>
      </w:r>
      <w:bookmarkStart w:id="0" w:name="_GoBack"/>
      <w:bookmarkEnd w:id="0"/>
    </w:p>
    <w:p w:rsidR="008E161E" w:rsidRDefault="008E161E" w:rsidP="008E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下料逻辑</w:t>
      </w:r>
    </w:p>
    <w:p w:rsidR="008E161E" w:rsidRDefault="008E161E" w:rsidP="008E16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有料</w:t>
      </w:r>
    </w:p>
    <w:p w:rsidR="008E161E" w:rsidRDefault="008E161E" w:rsidP="008E16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测试次数到→下料</w:t>
      </w:r>
    </w:p>
    <w:p w:rsidR="008E161E" w:rsidRDefault="008E161E" w:rsidP="008E1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测完判断</w:t>
      </w:r>
    </w:p>
    <w:p w:rsidR="008E161E" w:rsidRDefault="008E161E" w:rsidP="008E16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数量够、爪手无料、测试机全空</w:t>
      </w:r>
    </w:p>
    <w:p w:rsidR="00581247" w:rsidRDefault="00581247" w:rsidP="005812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初始有料</w:t>
      </w:r>
    </w:p>
    <w:p w:rsidR="00581247" w:rsidRDefault="000903AB" w:rsidP="005812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提示，要求清空</w:t>
      </w:r>
    </w:p>
    <w:sectPr w:rsidR="0058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C4DB3"/>
    <w:multiLevelType w:val="hybridMultilevel"/>
    <w:tmpl w:val="22045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B8"/>
    <w:rsid w:val="000903AB"/>
    <w:rsid w:val="003D27ED"/>
    <w:rsid w:val="00581247"/>
    <w:rsid w:val="008E161E"/>
    <w:rsid w:val="00D871B8"/>
    <w:rsid w:val="00D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6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5</cp:revision>
  <dcterms:created xsi:type="dcterms:W3CDTF">2017-04-11T13:37:00Z</dcterms:created>
  <dcterms:modified xsi:type="dcterms:W3CDTF">2017-04-12T12:07:00Z</dcterms:modified>
</cp:coreProperties>
</file>