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51D18" w14:textId="4E405F73" w:rsidR="00E24CB9" w:rsidRPr="00240CC7" w:rsidRDefault="00E24CB9" w:rsidP="000455CC">
      <w:pPr>
        <w:pStyle w:val="Heading1"/>
        <w:pageBreakBefore w:val="0"/>
      </w:pPr>
      <w:r w:rsidRPr="00240CC7">
        <w:t>Assignment</w:t>
      </w:r>
      <w:r w:rsidR="00271165">
        <w:t xml:space="preserve"> </w:t>
      </w:r>
      <w:r w:rsidR="007D1BB3">
        <w:t>3</w:t>
      </w:r>
      <w:r w:rsidR="00D64030">
        <w:t xml:space="preserve"> Part 1</w:t>
      </w:r>
      <w:r w:rsidR="00AA434A">
        <w:t xml:space="preserve">: </w:t>
      </w:r>
      <w:r w:rsidR="00B02021">
        <w:t xml:space="preserve">Develop and </w:t>
      </w:r>
      <w:r w:rsidR="00AA434A">
        <w:t>Test</w:t>
      </w:r>
      <w:r w:rsidR="005D3789">
        <w:t xml:space="preserve"> a Coded</w:t>
      </w:r>
      <w:r w:rsidR="004D6B82">
        <w:t xml:space="preserve"> </w:t>
      </w:r>
      <w:r w:rsidR="000455CC">
        <w:t>S</w:t>
      </w:r>
      <w:r w:rsidR="004D6B82">
        <w:t>olution</w:t>
      </w:r>
      <w:r w:rsidR="00BA1488">
        <w:t xml:space="preserve"> in PL/SQL</w:t>
      </w:r>
      <w:r w:rsidR="00E64D77">
        <w:t xml:space="preserve"> with</w:t>
      </w:r>
      <w:r w:rsidR="00D64030">
        <w:t xml:space="preserve"> Clean Data</w:t>
      </w:r>
      <w:r w:rsidR="00B02021">
        <w:t xml:space="preserve"> </w:t>
      </w:r>
    </w:p>
    <w:p w14:paraId="04E204C5" w14:textId="77777777" w:rsidR="00B661A2" w:rsidRDefault="00B661A2" w:rsidP="00B661A2">
      <w:pPr>
        <w:pStyle w:val="Heading3"/>
        <w:rPr>
          <w:spacing w:val="-10"/>
          <w:kern w:val="28"/>
          <w:sz w:val="32"/>
          <w:szCs w:val="56"/>
        </w:rPr>
      </w:pPr>
    </w:p>
    <w:p w14:paraId="3A800B4B" w14:textId="35E09C89" w:rsidR="00B661A2" w:rsidRPr="00BA2978" w:rsidRDefault="00B661A2" w:rsidP="00B661A2">
      <w:pPr>
        <w:pStyle w:val="Heading3"/>
        <w:rPr>
          <w:spacing w:val="-10"/>
          <w:kern w:val="28"/>
          <w:sz w:val="32"/>
          <w:szCs w:val="56"/>
        </w:rPr>
      </w:pPr>
      <w:r w:rsidRPr="00BA2978">
        <w:rPr>
          <w:spacing w:val="-10"/>
          <w:kern w:val="28"/>
          <w:sz w:val="32"/>
          <w:szCs w:val="56"/>
        </w:rPr>
        <w:t>Objective:</w:t>
      </w:r>
    </w:p>
    <w:p w14:paraId="5D3E15C9" w14:textId="289A476D" w:rsidR="00B661A2" w:rsidRPr="00BA2978" w:rsidRDefault="00B661A2" w:rsidP="00B661A2">
      <w:pPr>
        <w:pStyle w:val="Heading3"/>
        <w:rPr>
          <w:rFonts w:eastAsiaTheme="minorHAnsi" w:cstheme="minorBidi"/>
          <w:b w:val="0"/>
          <w:sz w:val="22"/>
          <w:szCs w:val="22"/>
        </w:rPr>
      </w:pPr>
      <w:r w:rsidRPr="00DF0BD9">
        <w:rPr>
          <w:rFonts w:eastAsiaTheme="minorHAnsi" w:cstheme="minorBidi"/>
          <w:b w:val="0"/>
          <w:sz w:val="22"/>
          <w:szCs w:val="22"/>
        </w:rPr>
        <w:t xml:space="preserve">To </w:t>
      </w:r>
      <w:r w:rsidR="00220FDF">
        <w:rPr>
          <w:rFonts w:eastAsiaTheme="minorHAnsi" w:cstheme="minorBidi"/>
          <w:b w:val="0"/>
          <w:sz w:val="22"/>
          <w:szCs w:val="22"/>
        </w:rPr>
        <w:t>create a coded solution for a business problem</w:t>
      </w:r>
      <w:r w:rsidR="002F3D2B">
        <w:rPr>
          <w:rFonts w:eastAsiaTheme="minorHAnsi" w:cstheme="minorBidi"/>
          <w:b w:val="0"/>
          <w:sz w:val="22"/>
          <w:szCs w:val="22"/>
        </w:rPr>
        <w:t xml:space="preserve"> assuming only clean data – no exception handling needed.</w:t>
      </w:r>
    </w:p>
    <w:p w14:paraId="238A40AE" w14:textId="240FA652" w:rsidR="00EB63D6" w:rsidRDefault="00AA434A" w:rsidP="00AA434A">
      <w:pPr>
        <w:pStyle w:val="Heading2"/>
      </w:pPr>
      <w:r>
        <w:t>Introduction</w:t>
      </w:r>
    </w:p>
    <w:p w14:paraId="0BC376B6" w14:textId="77777777" w:rsidR="0005709D" w:rsidRDefault="0005709D" w:rsidP="0005709D">
      <w:r>
        <w:t xml:space="preserve">In this assignment, you’ll examine </w:t>
      </w:r>
      <w:r w:rsidRPr="005D3789">
        <w:t>a business problem and</w:t>
      </w:r>
      <w:r>
        <w:t xml:space="preserve"> then write a PL/SQL program that meets the business guidelines and restrictions. You will then thoroughly test your coded solution within the parameters laid out in this assignment.</w:t>
      </w:r>
    </w:p>
    <w:p w14:paraId="64ADCA41" w14:textId="04F0AFBE" w:rsidR="0005709D" w:rsidRDefault="0005709D" w:rsidP="0005709D">
      <w:r>
        <w:t xml:space="preserve">This assignment requires a basic understanding of accounting business terminology. To be successful in this assignment, ensure that you’ve completed the </w:t>
      </w:r>
      <w:r w:rsidR="006A71C9">
        <w:rPr>
          <w:i/>
          <w:iCs/>
        </w:rPr>
        <w:t>Double</w:t>
      </w:r>
      <w:r w:rsidR="00F84BF6">
        <w:rPr>
          <w:i/>
          <w:iCs/>
        </w:rPr>
        <w:t xml:space="preserve"> Entry Accounting</w:t>
      </w:r>
      <w:r>
        <w:t xml:space="preserve"> </w:t>
      </w:r>
      <w:r w:rsidR="00F84BF6">
        <w:t>exercise.</w:t>
      </w:r>
      <w:r>
        <w:t xml:space="preserve"> </w:t>
      </w:r>
    </w:p>
    <w:p w14:paraId="0AA36BF2" w14:textId="77777777" w:rsidR="00AA434A" w:rsidRDefault="00AA434A" w:rsidP="00AA434A">
      <w:pPr>
        <w:pStyle w:val="Heading2"/>
      </w:pPr>
      <w:r>
        <w:t>Instructions</w:t>
      </w:r>
    </w:p>
    <w:p w14:paraId="2C7D8358" w14:textId="77777777" w:rsidR="007A450A" w:rsidRDefault="007A450A" w:rsidP="00A44529">
      <w:pPr>
        <w:pStyle w:val="Heading3"/>
        <w:numPr>
          <w:ilvl w:val="0"/>
          <w:numId w:val="10"/>
        </w:numPr>
        <w:tabs>
          <w:tab w:val="num" w:pos="360"/>
        </w:tabs>
        <w:ind w:left="360"/>
        <w:rPr>
          <w:rFonts w:eastAsiaTheme="minorHAnsi" w:cstheme="minorBidi"/>
          <w:b w:val="0"/>
          <w:sz w:val="22"/>
          <w:szCs w:val="22"/>
        </w:rPr>
      </w:pPr>
      <w:r w:rsidRPr="00BA2978">
        <w:rPr>
          <w:rFonts w:eastAsiaTheme="minorHAnsi" w:cstheme="minorBidi"/>
          <w:b w:val="0"/>
          <w:sz w:val="22"/>
          <w:szCs w:val="22"/>
        </w:rPr>
        <w:t xml:space="preserve">This assignment can be completed individually or in </w:t>
      </w:r>
      <w:r>
        <w:rPr>
          <w:rFonts w:eastAsiaTheme="minorHAnsi" w:cstheme="minorBidi"/>
          <w:b w:val="0"/>
          <w:sz w:val="22"/>
          <w:szCs w:val="22"/>
        </w:rPr>
        <w:t>a group (there is no size limit for the group)</w:t>
      </w:r>
      <w:r w:rsidRPr="00BA2978">
        <w:rPr>
          <w:rFonts w:eastAsiaTheme="minorHAnsi" w:cstheme="minorBidi"/>
          <w:b w:val="0"/>
          <w:sz w:val="22"/>
          <w:szCs w:val="22"/>
        </w:rPr>
        <w:t xml:space="preserve">. </w:t>
      </w:r>
    </w:p>
    <w:p w14:paraId="66249950" w14:textId="4D7CCCBD" w:rsidR="007A450A" w:rsidRDefault="007A450A" w:rsidP="00EC6024">
      <w:pPr>
        <w:pStyle w:val="Heading3"/>
        <w:numPr>
          <w:ilvl w:val="0"/>
          <w:numId w:val="10"/>
        </w:numPr>
        <w:tabs>
          <w:tab w:val="num" w:pos="360"/>
        </w:tabs>
        <w:ind w:left="360"/>
        <w:rPr>
          <w:rFonts w:eastAsiaTheme="minorHAnsi" w:cstheme="minorBidi"/>
          <w:b w:val="0"/>
          <w:sz w:val="22"/>
          <w:szCs w:val="22"/>
        </w:rPr>
      </w:pPr>
      <w:r w:rsidRPr="00BA2978">
        <w:rPr>
          <w:rFonts w:eastAsiaTheme="minorHAnsi" w:cstheme="minorBidi"/>
          <w:b w:val="0"/>
          <w:sz w:val="22"/>
          <w:szCs w:val="22"/>
        </w:rPr>
        <w:t>The final deliverable</w:t>
      </w:r>
      <w:r>
        <w:rPr>
          <w:rFonts w:eastAsiaTheme="minorHAnsi" w:cstheme="minorBidi"/>
          <w:b w:val="0"/>
          <w:sz w:val="22"/>
          <w:szCs w:val="22"/>
        </w:rPr>
        <w:t>s</w:t>
      </w:r>
      <w:r w:rsidRPr="00BA2978">
        <w:rPr>
          <w:rFonts w:eastAsiaTheme="minorHAnsi" w:cstheme="minorBidi"/>
          <w:b w:val="0"/>
          <w:sz w:val="22"/>
          <w:szCs w:val="22"/>
        </w:rPr>
        <w:t xml:space="preserve"> will be a </w:t>
      </w:r>
      <w:r w:rsidR="00F6182A">
        <w:rPr>
          <w:rFonts w:eastAsiaTheme="minorHAnsi" w:cstheme="minorBidi"/>
          <w:b w:val="0"/>
          <w:sz w:val="22"/>
          <w:szCs w:val="22"/>
        </w:rPr>
        <w:t>coded solution</w:t>
      </w:r>
      <w:r>
        <w:rPr>
          <w:rFonts w:eastAsiaTheme="minorHAnsi" w:cstheme="minorBidi"/>
          <w:b w:val="0"/>
          <w:sz w:val="22"/>
          <w:szCs w:val="22"/>
        </w:rPr>
        <w:t xml:space="preserve"> that </w:t>
      </w:r>
      <w:r w:rsidR="00F6182A">
        <w:rPr>
          <w:rFonts w:eastAsiaTheme="minorHAnsi" w:cstheme="minorBidi"/>
          <w:b w:val="0"/>
          <w:sz w:val="22"/>
          <w:szCs w:val="22"/>
        </w:rPr>
        <w:t>is</w:t>
      </w:r>
      <w:r>
        <w:rPr>
          <w:rFonts w:eastAsiaTheme="minorHAnsi" w:cstheme="minorBidi"/>
          <w:b w:val="0"/>
          <w:sz w:val="22"/>
          <w:szCs w:val="22"/>
        </w:rPr>
        <w:t xml:space="preserve"> submitted to the corresponding Brightspace assignment submission folder</w:t>
      </w:r>
      <w:r w:rsidRPr="00BA2978">
        <w:rPr>
          <w:rFonts w:eastAsiaTheme="minorHAnsi" w:cstheme="minorBidi"/>
          <w:b w:val="0"/>
          <w:sz w:val="22"/>
          <w:szCs w:val="22"/>
        </w:rPr>
        <w:t>.</w:t>
      </w:r>
      <w:r>
        <w:rPr>
          <w:rFonts w:eastAsiaTheme="minorHAnsi" w:cstheme="minorBidi"/>
          <w:b w:val="0"/>
          <w:sz w:val="22"/>
          <w:szCs w:val="22"/>
        </w:rPr>
        <w:t xml:space="preserve">  Details on the expectations of this </w:t>
      </w:r>
      <w:r w:rsidR="00EC6024">
        <w:rPr>
          <w:rFonts w:eastAsiaTheme="minorHAnsi" w:cstheme="minorBidi"/>
          <w:b w:val="0"/>
          <w:sz w:val="22"/>
          <w:szCs w:val="22"/>
        </w:rPr>
        <w:t>code is</w:t>
      </w:r>
      <w:r>
        <w:rPr>
          <w:rFonts w:eastAsiaTheme="minorHAnsi" w:cstheme="minorBidi"/>
          <w:b w:val="0"/>
          <w:sz w:val="22"/>
          <w:szCs w:val="22"/>
        </w:rPr>
        <w:t xml:space="preserve"> provided later in this assignment document.</w:t>
      </w:r>
    </w:p>
    <w:p w14:paraId="7D010DDB" w14:textId="77777777" w:rsidR="007A450A" w:rsidRDefault="007A450A" w:rsidP="00EC6024">
      <w:pPr>
        <w:pStyle w:val="ListParagraph"/>
        <w:numPr>
          <w:ilvl w:val="0"/>
          <w:numId w:val="0"/>
        </w:numPr>
        <w:ind w:left="426"/>
      </w:pPr>
    </w:p>
    <w:p w14:paraId="050FBDCE" w14:textId="40D012F2" w:rsidR="00EC6024" w:rsidRDefault="00EC6024" w:rsidP="00EC6024">
      <w:pPr>
        <w:pStyle w:val="Heading2"/>
      </w:pPr>
      <w:r>
        <w:t>Suggestions</w:t>
      </w:r>
    </w:p>
    <w:p w14:paraId="61A15391" w14:textId="77777777" w:rsidR="00EC6024" w:rsidRDefault="00EC6024" w:rsidP="00EC6024">
      <w:pPr>
        <w:pStyle w:val="ListParagraph"/>
        <w:numPr>
          <w:ilvl w:val="0"/>
          <w:numId w:val="0"/>
        </w:numPr>
        <w:ind w:left="426"/>
      </w:pPr>
    </w:p>
    <w:p w14:paraId="355730C4" w14:textId="46A6831F" w:rsidR="004F777D" w:rsidRDefault="004D6B82" w:rsidP="009A4919">
      <w:pPr>
        <w:pStyle w:val="ListParagraph"/>
        <w:numPr>
          <w:ilvl w:val="0"/>
          <w:numId w:val="12"/>
        </w:numPr>
      </w:pPr>
      <w:r>
        <w:t xml:space="preserve">Review the </w:t>
      </w:r>
      <w:r w:rsidRPr="000455CC">
        <w:rPr>
          <w:bCs/>
          <w:i/>
          <w:iCs/>
        </w:rPr>
        <w:t>Business Problem</w:t>
      </w:r>
      <w:r>
        <w:t xml:space="preserve"> and </w:t>
      </w:r>
      <w:r w:rsidRPr="000455CC">
        <w:rPr>
          <w:bCs/>
          <w:i/>
          <w:iCs/>
        </w:rPr>
        <w:t>Evaluation</w:t>
      </w:r>
      <w:r>
        <w:t xml:space="preserve"> sections of this document.</w:t>
      </w:r>
    </w:p>
    <w:p w14:paraId="42B56A47" w14:textId="6E290949" w:rsidR="004D6B82" w:rsidRDefault="00623F11" w:rsidP="009A4919">
      <w:pPr>
        <w:pStyle w:val="ListParagraph"/>
        <w:numPr>
          <w:ilvl w:val="0"/>
          <w:numId w:val="12"/>
        </w:numPr>
      </w:pPr>
      <w:r>
        <w:t>Make sure to refresh your data between executions.</w:t>
      </w:r>
    </w:p>
    <w:p w14:paraId="54F01874" w14:textId="18F4E285" w:rsidR="000455CC" w:rsidRDefault="000455CC" w:rsidP="009A4919">
      <w:pPr>
        <w:pStyle w:val="ListParagraph"/>
        <w:numPr>
          <w:ilvl w:val="0"/>
          <w:numId w:val="12"/>
        </w:numPr>
      </w:pPr>
      <w:r>
        <w:t xml:space="preserve">Thoroughly test your coded solution within the parameters </w:t>
      </w:r>
      <w:r w:rsidR="00542BA9">
        <w:t>laid out in this assignment document</w:t>
      </w:r>
      <w:r w:rsidR="000418BD">
        <w:t>.</w:t>
      </w:r>
    </w:p>
    <w:p w14:paraId="2724EFFE" w14:textId="792FA99E" w:rsidR="000418BD" w:rsidRDefault="00542BA9" w:rsidP="009A4919">
      <w:pPr>
        <w:pStyle w:val="ListParagraph"/>
        <w:numPr>
          <w:ilvl w:val="0"/>
          <w:numId w:val="12"/>
        </w:numPr>
      </w:pPr>
      <w:r>
        <w:t>The submitted SQL script (text file) should not be zipped.</w:t>
      </w:r>
    </w:p>
    <w:p w14:paraId="345FF58A" w14:textId="63893BEF" w:rsidR="000418BD" w:rsidRDefault="000418BD">
      <w:pPr>
        <w:spacing w:before="-1" w:after="-1"/>
        <w:rPr>
          <w:b/>
          <w:color w:val="0070C0"/>
          <w:sz w:val="32"/>
          <w:szCs w:val="32"/>
        </w:rPr>
      </w:pPr>
    </w:p>
    <w:p w14:paraId="2EF321FC" w14:textId="0AF6AD38" w:rsidR="004C06DD" w:rsidRPr="00240CC7" w:rsidRDefault="004D6B82" w:rsidP="000418BD">
      <w:pPr>
        <w:pStyle w:val="Heading2"/>
      </w:pPr>
      <w:r>
        <w:t xml:space="preserve">Business </w:t>
      </w:r>
      <w:r w:rsidR="004706BD" w:rsidRPr="00240CC7">
        <w:t>Problem</w:t>
      </w:r>
    </w:p>
    <w:p w14:paraId="5AF5DD3C" w14:textId="4DAC015B" w:rsidR="00933494" w:rsidRDefault="00933494" w:rsidP="00933494">
      <w:r>
        <w:lastRenderedPageBreak/>
        <w:t>Your client,</w:t>
      </w:r>
      <w:r w:rsidRPr="00720296">
        <w:t xml:space="preserve"> We Keep It Storage (WKIS) Company</w:t>
      </w:r>
      <w:r>
        <w:t xml:space="preserve">, has asked you to write a program for their </w:t>
      </w:r>
      <w:r w:rsidRPr="00720296">
        <w:t>accounting system</w:t>
      </w:r>
      <w:r>
        <w:t xml:space="preserve">, and they have provided you with their data </w:t>
      </w:r>
      <w:r w:rsidRPr="00F313A6">
        <w:t>files</w:t>
      </w:r>
      <w:r>
        <w:t>. They have also provided you with a Readme file outlining their requirements so you can c</w:t>
      </w:r>
      <w:r w:rsidRPr="00F313A6">
        <w:t>reate the</w:t>
      </w:r>
      <w:r>
        <w:t>ir</w:t>
      </w:r>
      <w:r w:rsidRPr="00F313A6">
        <w:t xml:space="preserve"> WKIS database tables successfully</w:t>
      </w:r>
      <w:r w:rsidRPr="00DF09E9">
        <w:t>.</w:t>
      </w:r>
      <w:r w:rsidRPr="00F313A6">
        <w:t xml:space="preserve"> </w:t>
      </w:r>
    </w:p>
    <w:p w14:paraId="25353AA3" w14:textId="77777777" w:rsidR="00933494" w:rsidRPr="002178EA" w:rsidRDefault="00933494" w:rsidP="00933494">
      <w:pPr>
        <w:spacing w:after="120"/>
        <w:rPr>
          <w:b/>
          <w:bCs/>
        </w:rPr>
      </w:pPr>
      <w:r w:rsidRPr="002178EA">
        <w:rPr>
          <w:b/>
          <w:bCs/>
        </w:rPr>
        <w:t>Notes:</w:t>
      </w:r>
    </w:p>
    <w:p w14:paraId="06175204" w14:textId="77777777" w:rsidR="00933494" w:rsidRDefault="00933494" w:rsidP="00933494">
      <w:pPr>
        <w:pStyle w:val="Bullet1"/>
      </w:pPr>
      <w:r>
        <w:t>T</w:t>
      </w:r>
      <w:r w:rsidRPr="00720296">
        <w:t>his is a double-entry accounting system</w:t>
      </w:r>
      <w:r>
        <w:t xml:space="preserve"> that uses</w:t>
      </w:r>
      <w:r w:rsidRPr="00D364A4">
        <w:t xml:space="preserve"> the accounting rules presented in </w:t>
      </w:r>
      <w:r>
        <w:t xml:space="preserve">the </w:t>
      </w:r>
      <w:r w:rsidRPr="002178EA">
        <w:rPr>
          <w:i/>
          <w:iCs/>
        </w:rPr>
        <w:t>Accounting Notes</w:t>
      </w:r>
      <w:r w:rsidRPr="00D364A4">
        <w:t xml:space="preserve"> document in Brightspace.</w:t>
      </w:r>
    </w:p>
    <w:p w14:paraId="47B20BEA" w14:textId="77777777" w:rsidR="00933494" w:rsidRDefault="00933494" w:rsidP="00933494">
      <w:pPr>
        <w:pStyle w:val="Bullet1"/>
      </w:pPr>
      <w:r w:rsidRPr="00720296">
        <w:t>T</w:t>
      </w:r>
      <w:r>
        <w:t>ake t</w:t>
      </w:r>
      <w:r w:rsidRPr="00720296">
        <w:t>ransactions from a holding table named NEW_TRANSACTIONS and insert</w:t>
      </w:r>
      <w:r>
        <w:t xml:space="preserve"> them</w:t>
      </w:r>
      <w:r w:rsidRPr="00720296">
        <w:t xml:space="preserve"> into the TRANSACTION_DETAIL and TRANSACTION_HISTORY tables.</w:t>
      </w:r>
    </w:p>
    <w:p w14:paraId="147FED26" w14:textId="77777777" w:rsidR="00933494" w:rsidRDefault="00933494" w:rsidP="00933494">
      <w:pPr>
        <w:pStyle w:val="Bullet1"/>
      </w:pPr>
      <w:r w:rsidRPr="00D364A4">
        <w:t xml:space="preserve">At the same time, </w:t>
      </w:r>
      <w:r>
        <w:t xml:space="preserve">update </w:t>
      </w:r>
      <w:r w:rsidRPr="00D364A4">
        <w:t xml:space="preserve">the appropriate account balance in the ACCOUNT table. </w:t>
      </w:r>
    </w:p>
    <w:p w14:paraId="0AB975D1" w14:textId="77777777" w:rsidR="00933494" w:rsidRDefault="00933494" w:rsidP="00933494">
      <w:pPr>
        <w:pStyle w:val="Bullet1"/>
      </w:pPr>
      <w:r>
        <w:t>Y</w:t>
      </w:r>
      <w:r w:rsidRPr="002178EA">
        <w:t xml:space="preserve">ou need to determine the default transaction type of </w:t>
      </w:r>
      <w:r>
        <w:t xml:space="preserve">an </w:t>
      </w:r>
      <w:r w:rsidRPr="002178EA">
        <w:t>account</w:t>
      </w:r>
      <w:r>
        <w:t xml:space="preserve"> (debit</w:t>
      </w:r>
      <w:r w:rsidRPr="002178EA">
        <w:t xml:space="preserve"> </w:t>
      </w:r>
      <w:r>
        <w:t xml:space="preserve">(D) </w:t>
      </w:r>
      <w:r w:rsidRPr="002178EA">
        <w:t xml:space="preserve">or </w:t>
      </w:r>
      <w:r>
        <w:t>credit (C))</w:t>
      </w:r>
      <w:r w:rsidRPr="002178EA">
        <w:t xml:space="preserve"> to decide </w:t>
      </w:r>
      <w:r>
        <w:t xml:space="preserve">whether to </w:t>
      </w:r>
      <w:r w:rsidRPr="002178EA">
        <w:t xml:space="preserve">add or subtract when updating </w:t>
      </w:r>
      <w:r>
        <w:t xml:space="preserve">the </w:t>
      </w:r>
      <w:r w:rsidRPr="002178EA">
        <w:t xml:space="preserve">account balance. </w:t>
      </w:r>
    </w:p>
    <w:p w14:paraId="19830FC7" w14:textId="39AF1179" w:rsidR="004D092D" w:rsidRPr="002178EA" w:rsidRDefault="00E141DA" w:rsidP="00933494">
      <w:pPr>
        <w:pStyle w:val="Bullet1"/>
      </w:pPr>
      <w:r>
        <w:t>Once a transaction is successfully processed, it should be removed from the holding table.</w:t>
      </w:r>
    </w:p>
    <w:p w14:paraId="07E99072" w14:textId="0C3E10F9" w:rsidR="00933494" w:rsidRPr="001135D6" w:rsidRDefault="00933494" w:rsidP="00933494">
      <w:pPr>
        <w:pStyle w:val="Heading2"/>
      </w:pPr>
      <w:r>
        <w:t>Dataset</w:t>
      </w:r>
    </w:p>
    <w:p w14:paraId="26571DC3" w14:textId="77777777" w:rsidR="00933494" w:rsidRPr="00556CA7" w:rsidRDefault="00933494" w:rsidP="00933494">
      <w:pPr>
        <w:spacing w:after="120"/>
      </w:pPr>
      <w:r>
        <w:t>The following</w:t>
      </w:r>
      <w:r w:rsidRPr="00556CA7">
        <w:t xml:space="preserve"> dataset</w:t>
      </w:r>
      <w:r>
        <w:t xml:space="preserve"> is included in the provided attachment to this assignment in Brightspace:</w:t>
      </w:r>
    </w:p>
    <w:p w14:paraId="771D8C17" w14:textId="41FF069C" w:rsidR="00933494" w:rsidRPr="008B05F6" w:rsidRDefault="00933494" w:rsidP="00933494">
      <w:pPr>
        <w:pStyle w:val="Bullet1"/>
        <w:rPr>
          <w:i/>
          <w:iCs/>
        </w:rPr>
      </w:pPr>
      <w:r w:rsidRPr="008B05F6">
        <w:rPr>
          <w:i/>
          <w:iCs/>
        </w:rPr>
        <w:t>A</w:t>
      </w:r>
      <w:r w:rsidR="00AB25B9">
        <w:rPr>
          <w:i/>
          <w:iCs/>
        </w:rPr>
        <w:t>3</w:t>
      </w:r>
      <w:r w:rsidRPr="008B05F6">
        <w:rPr>
          <w:i/>
          <w:iCs/>
        </w:rPr>
        <w:t xml:space="preserve">_test dataset_1 - </w:t>
      </w:r>
      <w:proofErr w:type="spellStart"/>
      <w:r w:rsidRPr="008B05F6">
        <w:rPr>
          <w:i/>
          <w:iCs/>
        </w:rPr>
        <w:t>Clean.sql</w:t>
      </w:r>
      <w:proofErr w:type="spellEnd"/>
    </w:p>
    <w:p w14:paraId="43944EC8" w14:textId="77777777" w:rsidR="00933494" w:rsidRDefault="00933494" w:rsidP="00933494">
      <w:pPr>
        <w:spacing w:before="240"/>
      </w:pPr>
      <w:r>
        <w:t xml:space="preserve">Use this dataset to help you test your coded solution. Note that they are simply examples of possible data. </w:t>
      </w:r>
      <w:r w:rsidRPr="00A80B58">
        <w:rPr>
          <w:b/>
        </w:rPr>
        <w:t>Do not code to the dataset, code to the problem</w:t>
      </w:r>
      <w:r w:rsidRPr="0061210E">
        <w:rPr>
          <w:bCs/>
        </w:rPr>
        <w:t>.</w:t>
      </w:r>
    </w:p>
    <w:p w14:paraId="2B9F3562" w14:textId="77777777" w:rsidR="00933494" w:rsidRPr="0061210E" w:rsidRDefault="00933494" w:rsidP="00933494">
      <w:pPr>
        <w:spacing w:before="240"/>
      </w:pPr>
      <w:r w:rsidRPr="005C4FB0">
        <w:t>It is highly recommended you also create additional test data to ensure your program works regardless of the data provided.</w:t>
      </w:r>
      <w:r>
        <w:t xml:space="preserve"> Your program should work with any data.</w:t>
      </w:r>
    </w:p>
    <w:p w14:paraId="15CFCB91" w14:textId="77777777" w:rsidR="00933494" w:rsidRPr="0061210E" w:rsidRDefault="00933494" w:rsidP="00933494">
      <w:pPr>
        <w:spacing w:after="120"/>
      </w:pPr>
      <w:r w:rsidRPr="00295199">
        <w:rPr>
          <w:b/>
          <w:bCs/>
        </w:rPr>
        <w:t>Note:</w:t>
      </w:r>
      <w:r>
        <w:t xml:space="preserve"> </w:t>
      </w:r>
      <w:r w:rsidRPr="0061210E">
        <w:t xml:space="preserve">Your instructor will evaluate your program with a different set of data.  </w:t>
      </w:r>
    </w:p>
    <w:p w14:paraId="5FC140C8" w14:textId="77777777" w:rsidR="00933494" w:rsidRPr="000418BD" w:rsidRDefault="00933494" w:rsidP="00933494">
      <w:pPr>
        <w:pStyle w:val="Heading2"/>
      </w:pPr>
      <w:r w:rsidRPr="000418BD">
        <w:t>Guidelines</w:t>
      </w:r>
      <w:r>
        <w:t xml:space="preserve"> and R</w:t>
      </w:r>
      <w:r w:rsidRPr="000418BD">
        <w:t>estrictions</w:t>
      </w:r>
    </w:p>
    <w:p w14:paraId="13DF20F6" w14:textId="77777777" w:rsidR="00933494" w:rsidRPr="008B78A6" w:rsidRDefault="00933494" w:rsidP="00933494">
      <w:pPr>
        <w:spacing w:after="120"/>
      </w:pPr>
      <w:r>
        <w:t>When writing your</w:t>
      </w:r>
      <w:r w:rsidRPr="008B78A6">
        <w:t xml:space="preserve"> PL/SQL program, </w:t>
      </w:r>
      <w:r>
        <w:t>follow</w:t>
      </w:r>
      <w:r w:rsidRPr="008B78A6">
        <w:t xml:space="preserve"> the</w:t>
      </w:r>
      <w:r>
        <w:t>se</w:t>
      </w:r>
      <w:r w:rsidRPr="008B78A6">
        <w:t xml:space="preserve"> guidelines</w:t>
      </w:r>
      <w:r>
        <w:t xml:space="preserve"> and </w:t>
      </w:r>
      <w:r w:rsidRPr="008B78A6">
        <w:t>restrictions</w:t>
      </w:r>
      <w:r>
        <w:t>.</w:t>
      </w:r>
    </w:p>
    <w:p w14:paraId="72002AD9" w14:textId="4E1A333E" w:rsidR="00933494" w:rsidRDefault="00933494" w:rsidP="00933494">
      <w:pPr>
        <w:pStyle w:val="Bullet1"/>
      </w:pPr>
      <w:r>
        <w:t>A</w:t>
      </w:r>
      <w:r w:rsidRPr="002178EA">
        <w:t xml:space="preserve">ssume that every </w:t>
      </w:r>
      <w:r w:rsidR="00A51C5D">
        <w:t>row with the same transaction number is part of the same transaction (you will not have more than one transaction with the same number).</w:t>
      </w:r>
      <w:r w:rsidRPr="002178EA">
        <w:t xml:space="preserve"> </w:t>
      </w:r>
    </w:p>
    <w:p w14:paraId="0B78AA7D" w14:textId="77777777" w:rsidR="00933494" w:rsidRDefault="00933494" w:rsidP="00933494">
      <w:pPr>
        <w:pStyle w:val="Bullet1"/>
        <w:numPr>
          <w:ilvl w:val="1"/>
          <w:numId w:val="2"/>
        </w:numPr>
      </w:pPr>
      <w:r>
        <w:t>A</w:t>
      </w:r>
      <w:r w:rsidRPr="002178EA">
        <w:t xml:space="preserve"> transaction is a unit </w:t>
      </w:r>
      <w:r>
        <w:t>m</w:t>
      </w:r>
      <w:r w:rsidRPr="002178EA">
        <w:t xml:space="preserve">ade up of more than one row. </w:t>
      </w:r>
    </w:p>
    <w:p w14:paraId="2F31475E" w14:textId="77777777" w:rsidR="00933494" w:rsidRPr="002178EA" w:rsidRDefault="00933494" w:rsidP="00933494">
      <w:pPr>
        <w:pStyle w:val="Bullet1"/>
        <w:numPr>
          <w:ilvl w:val="1"/>
          <w:numId w:val="2"/>
        </w:numPr>
      </w:pPr>
      <w:r w:rsidRPr="002178EA">
        <w:t>All rows that represent a single transaction have the same transactional history information (TRANSACTION_NUMBER, TRANSACTION_DATE, DESCRIPTION).</w:t>
      </w:r>
    </w:p>
    <w:p w14:paraId="108B9F58" w14:textId="77777777" w:rsidR="00933494" w:rsidRDefault="00933494" w:rsidP="00933494">
      <w:pPr>
        <w:pStyle w:val="Bullet1"/>
      </w:pPr>
      <w:r w:rsidRPr="002178EA">
        <w:t xml:space="preserve">Using two nested cursors </w:t>
      </w:r>
      <w:r>
        <w:t>makes</w:t>
      </w:r>
      <w:r w:rsidRPr="002178EA">
        <w:t xml:space="preserve"> this problem easier to solve</w:t>
      </w:r>
      <w:r>
        <w:t>, although you don’t have to use this method</w:t>
      </w:r>
      <w:r w:rsidRPr="002178EA">
        <w:t xml:space="preserve">. You </w:t>
      </w:r>
      <w:r>
        <w:t>saw</w:t>
      </w:r>
      <w:r w:rsidRPr="002178EA">
        <w:t xml:space="preserve"> an example of two nested cursors </w:t>
      </w:r>
      <w:r>
        <w:t>in class</w:t>
      </w:r>
      <w:r w:rsidRPr="002178EA">
        <w:t>.</w:t>
      </w:r>
    </w:p>
    <w:p w14:paraId="0C84EFB9" w14:textId="77777777" w:rsidR="00933494" w:rsidRPr="002178EA" w:rsidRDefault="00933494" w:rsidP="00933494">
      <w:pPr>
        <w:pStyle w:val="Bullet1"/>
      </w:pPr>
      <w:r w:rsidRPr="002178EA">
        <w:lastRenderedPageBreak/>
        <w:t xml:space="preserve">All required tables for this assignment are created with the provided scripts. </w:t>
      </w:r>
      <w:r w:rsidRPr="00344CB6">
        <w:rPr>
          <w:b/>
        </w:rPr>
        <w:t>Do not</w:t>
      </w:r>
      <w:r w:rsidRPr="002178EA">
        <w:t xml:space="preserve"> create any additional tables or modify the existing tables (structure or constraints).</w:t>
      </w:r>
    </w:p>
    <w:p w14:paraId="62ED532A" w14:textId="77777777" w:rsidR="00933494" w:rsidRDefault="00933494" w:rsidP="00933494">
      <w:pPr>
        <w:pStyle w:val="Bullet1"/>
      </w:pPr>
      <w:r w:rsidRPr="002178EA">
        <w:t>Do</w:t>
      </w:r>
      <w:r w:rsidRPr="00344CB6">
        <w:t xml:space="preserve"> </w:t>
      </w:r>
      <w:r w:rsidRPr="00344CB6">
        <w:rPr>
          <w:b/>
        </w:rPr>
        <w:t>not</w:t>
      </w:r>
      <w:r w:rsidRPr="002178EA">
        <w:t xml:space="preserve"> use a table of records or any other type of array in your solution. </w:t>
      </w:r>
      <w:r>
        <w:t>(These aren’t</w:t>
      </w:r>
      <w:r w:rsidRPr="002178EA">
        <w:t xml:space="preserve"> cover</w:t>
      </w:r>
      <w:r>
        <w:t xml:space="preserve">ed </w:t>
      </w:r>
      <w:r w:rsidRPr="002178EA">
        <w:t>in this course</w:t>
      </w:r>
      <w:r>
        <w:t>, so it’s OK if you don’t know what they are</w:t>
      </w:r>
      <w:r w:rsidRPr="002178EA">
        <w:t>.</w:t>
      </w:r>
      <w:r>
        <w:t>)</w:t>
      </w:r>
      <w:r w:rsidRPr="002178EA">
        <w:t xml:space="preserve"> </w:t>
      </w:r>
    </w:p>
    <w:p w14:paraId="459C4C9F" w14:textId="77777777" w:rsidR="00933494" w:rsidRPr="00344CB6" w:rsidRDefault="00933494" w:rsidP="00933494">
      <w:pPr>
        <w:pStyle w:val="Bullet1"/>
        <w:numPr>
          <w:ilvl w:val="1"/>
          <w:numId w:val="2"/>
        </w:numPr>
        <w:rPr>
          <w:bCs/>
        </w:rPr>
      </w:pPr>
      <w:r w:rsidRPr="00344CB6">
        <w:rPr>
          <w:b/>
        </w:rPr>
        <w:t>Record data structures are okay</w:t>
      </w:r>
      <w:r>
        <w:rPr>
          <w:bCs/>
        </w:rPr>
        <w:t>.</w:t>
      </w:r>
      <w:r w:rsidRPr="00344CB6">
        <w:rPr>
          <w:bCs/>
        </w:rPr>
        <w:t xml:space="preserve"> </w:t>
      </w:r>
      <w:r>
        <w:rPr>
          <w:bCs/>
        </w:rPr>
        <w:t>A</w:t>
      </w:r>
      <w:r w:rsidRPr="00344CB6">
        <w:rPr>
          <w:bCs/>
        </w:rPr>
        <w:t xml:space="preserve"> table of records is different.</w:t>
      </w:r>
    </w:p>
    <w:p w14:paraId="18344BDA" w14:textId="77777777" w:rsidR="00933494" w:rsidRDefault="00933494" w:rsidP="00933494">
      <w:pPr>
        <w:pStyle w:val="Bullet1"/>
      </w:pPr>
      <w:r w:rsidRPr="002178EA">
        <w:t xml:space="preserve">SELECT INTO </w:t>
      </w:r>
      <w:r>
        <w:t xml:space="preserve">(or SELECT subquery) </w:t>
      </w:r>
      <w:r w:rsidRPr="002178EA">
        <w:t xml:space="preserve">cannot be performed against the NEW_TRANSACTIONS table. </w:t>
      </w:r>
    </w:p>
    <w:p w14:paraId="294EA6BD" w14:textId="0DC288F7" w:rsidR="00933494" w:rsidRPr="002178EA" w:rsidRDefault="00933494" w:rsidP="00933494">
      <w:pPr>
        <w:pStyle w:val="Bullet1"/>
      </w:pPr>
      <w:r w:rsidRPr="002178EA">
        <w:t>A SELECT on NEW_TRANSACTIONS can only be performed by an explicit cursor (use your cursor</w:t>
      </w:r>
      <w:r w:rsidR="00130ACE">
        <w:t xml:space="preserve"> data</w:t>
      </w:r>
      <w:r w:rsidRPr="002178EA">
        <w:t xml:space="preserve"> for any needed values from this table).</w:t>
      </w:r>
    </w:p>
    <w:p w14:paraId="495F7182" w14:textId="77777777" w:rsidR="00933494" w:rsidRDefault="00933494" w:rsidP="00933494">
      <w:pPr>
        <w:pStyle w:val="Bullet1"/>
      </w:pPr>
      <w:r w:rsidRPr="002178EA">
        <w:t xml:space="preserve">The solution must be </w:t>
      </w:r>
      <w:r>
        <w:t>performed</w:t>
      </w:r>
      <w:r w:rsidRPr="002178EA">
        <w:t xml:space="preserve"> with </w:t>
      </w:r>
      <w:r w:rsidRPr="004D3341">
        <w:rPr>
          <w:b/>
        </w:rPr>
        <w:t>one</w:t>
      </w:r>
      <w:r w:rsidRPr="002178EA">
        <w:t xml:space="preserve"> anonymous block</w:t>
      </w:r>
      <w:r>
        <w:t>. M</w:t>
      </w:r>
      <w:r w:rsidRPr="002178EA">
        <w:t>ultiple embedded blocks are fine</w:t>
      </w:r>
      <w:r>
        <w:t xml:space="preserve"> since</w:t>
      </w:r>
      <w:r w:rsidRPr="002178EA">
        <w:t xml:space="preserve"> these are not considered separate anonymous blocks. </w:t>
      </w:r>
    </w:p>
    <w:p w14:paraId="6D9261B0" w14:textId="77777777" w:rsidR="00933494" w:rsidRPr="002178EA" w:rsidRDefault="00933494" w:rsidP="00933494">
      <w:pPr>
        <w:pStyle w:val="Bullet1"/>
        <w:numPr>
          <w:ilvl w:val="1"/>
          <w:numId w:val="2"/>
        </w:numPr>
      </w:pPr>
      <w:r w:rsidRPr="002178EA">
        <w:t xml:space="preserve">If multiple anonymous blocks are submitted, </w:t>
      </w:r>
      <w:r w:rsidRPr="004D3341">
        <w:rPr>
          <w:b/>
          <w:bCs/>
        </w:rPr>
        <w:t>only the first one in the script</w:t>
      </w:r>
      <w:r w:rsidRPr="002178EA">
        <w:t xml:space="preserve"> will be evaluated by your instructor.</w:t>
      </w:r>
    </w:p>
    <w:p w14:paraId="23BA987F" w14:textId="77777777" w:rsidR="00933494" w:rsidRPr="002178EA" w:rsidRDefault="00933494" w:rsidP="00933494">
      <w:pPr>
        <w:pStyle w:val="Bullet1"/>
      </w:pPr>
      <w:r>
        <w:t xml:space="preserve">You </w:t>
      </w:r>
      <w:r>
        <w:rPr>
          <w:b/>
          <w:bCs/>
        </w:rPr>
        <w:t>cannot</w:t>
      </w:r>
      <w:r>
        <w:t xml:space="preserve"> use s</w:t>
      </w:r>
      <w:r w:rsidRPr="002178EA">
        <w:t>tored programs.</w:t>
      </w:r>
    </w:p>
    <w:p w14:paraId="487907D8" w14:textId="77777777" w:rsidR="00933494" w:rsidRDefault="00933494" w:rsidP="00933494">
      <w:pPr>
        <w:pStyle w:val="Bullet1"/>
      </w:pPr>
      <w:r w:rsidRPr="004D3341">
        <w:rPr>
          <w:b/>
        </w:rPr>
        <w:t>Do not use</w:t>
      </w:r>
      <w:r w:rsidRPr="002178EA">
        <w:t xml:space="preserve"> GOTOs, EXITs </w:t>
      </w:r>
      <w:r>
        <w:t xml:space="preserve">(EXIT WHEN with a basic loop is fine) </w:t>
      </w:r>
      <w:r w:rsidRPr="002178EA">
        <w:t xml:space="preserve">or SAVEPOINTs. </w:t>
      </w:r>
    </w:p>
    <w:p w14:paraId="662EBCC9" w14:textId="77777777" w:rsidR="00933494" w:rsidRPr="002178EA" w:rsidRDefault="00933494" w:rsidP="00933494">
      <w:pPr>
        <w:pStyle w:val="Bullet1"/>
      </w:pPr>
      <w:r w:rsidRPr="002178EA">
        <w:t>CONTINUEs can be used if done appropriately (do</w:t>
      </w:r>
      <w:r>
        <w:t>n’t</w:t>
      </w:r>
      <w:r w:rsidRPr="002178EA">
        <w:t xml:space="preserve"> use as you would a </w:t>
      </w:r>
      <w:r w:rsidRPr="002178EA">
        <w:rPr>
          <w:i/>
        </w:rPr>
        <w:t>break</w:t>
      </w:r>
      <w:r w:rsidRPr="002178EA">
        <w:t xml:space="preserve"> in Java).</w:t>
      </w:r>
    </w:p>
    <w:p w14:paraId="2A0D6AA0" w14:textId="77777777" w:rsidR="00933494" w:rsidRPr="002178EA" w:rsidRDefault="00933494" w:rsidP="00933494">
      <w:pPr>
        <w:pStyle w:val="Bullet1"/>
      </w:pPr>
      <w:r w:rsidRPr="004D3341">
        <w:rPr>
          <w:b/>
          <w:bCs/>
        </w:rPr>
        <w:t>Do</w:t>
      </w:r>
      <w:r>
        <w:rPr>
          <w:b/>
          <w:bCs/>
        </w:rPr>
        <w:t xml:space="preserve"> </w:t>
      </w:r>
      <w:r w:rsidRPr="004D3341">
        <w:rPr>
          <w:b/>
          <w:bCs/>
        </w:rPr>
        <w:t>n</w:t>
      </w:r>
      <w:r>
        <w:rPr>
          <w:b/>
          <w:bCs/>
        </w:rPr>
        <w:t>o</w:t>
      </w:r>
      <w:r w:rsidRPr="004D3341">
        <w:rPr>
          <w:b/>
          <w:bCs/>
        </w:rPr>
        <w:t>t</w:t>
      </w:r>
      <w:r w:rsidRPr="004D3341">
        <w:t xml:space="preserve"> </w:t>
      </w:r>
      <w:r w:rsidRPr="002178EA">
        <w:t>hard cod</w:t>
      </w:r>
      <w:r>
        <w:t>e</w:t>
      </w:r>
      <w:r w:rsidRPr="002178EA">
        <w:t xml:space="preserve"> values anywhere in your code</w:t>
      </w:r>
      <w:r>
        <w:t>.  Values for variables like counters are okay.</w:t>
      </w:r>
    </w:p>
    <w:p w14:paraId="77636A1D" w14:textId="77777777" w:rsidR="00190F8E" w:rsidRDefault="00190F8E" w:rsidP="00933494">
      <w:pPr>
        <w:pStyle w:val="Heading2"/>
      </w:pPr>
    </w:p>
    <w:p w14:paraId="6CDA8280" w14:textId="7DCB32A9" w:rsidR="00933494" w:rsidRDefault="00933494" w:rsidP="00933494">
      <w:pPr>
        <w:pStyle w:val="Heading2"/>
      </w:pPr>
      <w:r w:rsidRPr="00C31C6E">
        <w:t xml:space="preserve">Evaluation </w:t>
      </w:r>
    </w:p>
    <w:p w14:paraId="15CD5A18" w14:textId="2DC2CB8C" w:rsidR="00933494" w:rsidRDefault="00933494" w:rsidP="00933494">
      <w:r w:rsidRPr="0061210E">
        <w:t>Your instructor</w:t>
      </w:r>
      <w:r>
        <w:t xml:space="preserve"> will use a separate </w:t>
      </w:r>
      <w:r w:rsidRPr="0061210E">
        <w:t xml:space="preserve">dataset </w:t>
      </w:r>
      <w:r>
        <w:t xml:space="preserve">to </w:t>
      </w:r>
      <w:r w:rsidRPr="0061210E">
        <w:t>evaluat</w:t>
      </w:r>
      <w:r>
        <w:t>e your program based on the criteria below</w:t>
      </w:r>
      <w:r w:rsidR="00190F8E">
        <w:t>:</w:t>
      </w:r>
    </w:p>
    <w:p w14:paraId="3D11FD86" w14:textId="77777777" w:rsidR="00933494" w:rsidRDefault="00933494" w:rsidP="00933494">
      <w:pPr>
        <w:spacing w:after="120"/>
      </w:pPr>
      <w:r w:rsidRPr="00295199">
        <w:t xml:space="preserve">Your program will receive an </w:t>
      </w:r>
      <w:r w:rsidRPr="00292DD5">
        <w:rPr>
          <w:b/>
          <w:bCs/>
        </w:rPr>
        <w:t>automatic zero</w:t>
      </w:r>
      <w:r w:rsidRPr="00A80B58">
        <w:t xml:space="preserve"> if any of the </w:t>
      </w:r>
      <w:r>
        <w:t xml:space="preserve">following </w:t>
      </w:r>
      <w:r w:rsidRPr="00A80B58">
        <w:t>criteria are true:</w:t>
      </w:r>
    </w:p>
    <w:p w14:paraId="7637CF93" w14:textId="77777777" w:rsidR="00933494" w:rsidRDefault="00933494" w:rsidP="00933494">
      <w:pPr>
        <w:pStyle w:val="Bullet1"/>
      </w:pPr>
      <w:r>
        <w:t>Cannot test application because syntax errors exist.</w:t>
      </w:r>
    </w:p>
    <w:p w14:paraId="56233FB3" w14:textId="77777777" w:rsidR="00933494" w:rsidRDefault="00933494" w:rsidP="00933494">
      <w:pPr>
        <w:pStyle w:val="Bullet1"/>
      </w:pPr>
      <w:r>
        <w:t>A runtime error occurs that prevents any testing of the application.</w:t>
      </w:r>
    </w:p>
    <w:p w14:paraId="214F9543" w14:textId="77777777" w:rsidR="00933494" w:rsidRDefault="00933494" w:rsidP="00933494">
      <w:pPr>
        <w:pStyle w:val="Bullet1"/>
      </w:pPr>
      <w:r>
        <w:t>Database structure has been modified, resulting in syntax or runtime errors.</w:t>
      </w:r>
    </w:p>
    <w:p w14:paraId="051E0003" w14:textId="77777777" w:rsidR="00933494" w:rsidRDefault="00933494" w:rsidP="00933494">
      <w:pPr>
        <w:pStyle w:val="Bullet1"/>
      </w:pPr>
      <w:r>
        <w:t>GOTO, EXIT, SAVEPOINT or arrays (table of records/collection) are used.</w:t>
      </w:r>
    </w:p>
    <w:p w14:paraId="6AF3304E" w14:textId="77777777" w:rsidR="00933494" w:rsidRDefault="00933494" w:rsidP="00933494">
      <w:pPr>
        <w:pStyle w:val="Bullet1"/>
      </w:pPr>
      <w:r>
        <w:t>Stored programs are included.</w:t>
      </w:r>
    </w:p>
    <w:p w14:paraId="0E91098A" w14:textId="77777777" w:rsidR="00933494" w:rsidRDefault="00933494" w:rsidP="00933494"/>
    <w:p w14:paraId="6D27A781" w14:textId="77777777" w:rsidR="00933494" w:rsidRPr="003F1816" w:rsidRDefault="00933494" w:rsidP="00933494">
      <w:pPr>
        <w:sectPr w:rsidR="00933494" w:rsidRPr="003F1816" w:rsidSect="00933494">
          <w:headerReference w:type="default" r:id="rId11"/>
          <w:footerReference w:type="default" r:id="rId12"/>
          <w:pgSz w:w="12240" w:h="15840" w:code="1"/>
          <w:pgMar w:top="1800" w:right="1440" w:bottom="720" w:left="1440" w:header="720" w:footer="720" w:gutter="0"/>
          <w:cols w:space="720"/>
          <w:docGrid w:linePitch="360"/>
        </w:sectPr>
      </w:pPr>
    </w:p>
    <w:p w14:paraId="55A88032" w14:textId="5A9BF0D5" w:rsidR="00933494" w:rsidRPr="00295199" w:rsidRDefault="00933494" w:rsidP="00933494">
      <w:r>
        <w:lastRenderedPageBreak/>
        <w:t xml:space="preserve">If your program </w:t>
      </w:r>
      <w:r w:rsidR="00217427">
        <w:t xml:space="preserve">does not fall into </w:t>
      </w:r>
      <w:r w:rsidR="00FE6C13">
        <w:t>an automatic zero criteria</w:t>
      </w:r>
      <w:r>
        <w:t xml:space="preserve">, </w:t>
      </w:r>
      <w:r w:rsidR="00FE6C13">
        <w:t xml:space="preserve">your code will be evaluated based on the </w:t>
      </w:r>
      <w:r>
        <w:t xml:space="preserve">following </w:t>
      </w:r>
      <w:r w:rsidR="003C209D">
        <w:t xml:space="preserve">two </w:t>
      </w:r>
      <w:r>
        <w:t>rubric</w:t>
      </w:r>
      <w:r w:rsidR="003C209D">
        <w:t>s</w:t>
      </w:r>
      <w:r>
        <w:t>.</w:t>
      </w:r>
    </w:p>
    <w:tbl>
      <w:tblPr>
        <w:tblW w:w="138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1620"/>
        <w:gridCol w:w="4680"/>
        <w:gridCol w:w="2790"/>
        <w:gridCol w:w="1904"/>
        <w:gridCol w:w="1516"/>
      </w:tblGrid>
      <w:tr w:rsidR="00933494" w:rsidRPr="00295199" w14:paraId="23883E67" w14:textId="77777777" w:rsidTr="003E3B2B">
        <w:trPr>
          <w:tblHeader/>
        </w:trPr>
        <w:tc>
          <w:tcPr>
            <w:tcW w:w="1350" w:type="dxa"/>
            <w:shd w:val="clear" w:color="auto" w:fill="9CC2E5" w:themeFill="accent1" w:themeFillTint="99"/>
            <w:vAlign w:val="center"/>
          </w:tcPr>
          <w:p w14:paraId="3C4ADED2" w14:textId="0098E2F1" w:rsidR="00933494" w:rsidRPr="00295199" w:rsidRDefault="00933494" w:rsidP="00CB1AF5">
            <w:pPr>
              <w:spacing w:before="120" w:after="12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295199">
              <w:rPr>
                <w:rFonts w:eastAsia="Times New Roman"/>
                <w:sz w:val="20"/>
                <w:szCs w:val="20"/>
                <w:lang w:val="en-US"/>
              </w:rPr>
              <w:br w:type="page"/>
            </w:r>
            <w:r w:rsidR="0013611A"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 Program Evaluation</w:t>
            </w:r>
          </w:p>
        </w:tc>
        <w:tc>
          <w:tcPr>
            <w:tcW w:w="1620" w:type="dxa"/>
            <w:shd w:val="clear" w:color="auto" w:fill="9CC2E5" w:themeFill="accent1" w:themeFillTint="99"/>
            <w:vAlign w:val="center"/>
          </w:tcPr>
          <w:p w14:paraId="1F530445" w14:textId="77777777" w:rsidR="00933494" w:rsidRPr="00295199" w:rsidRDefault="00933494" w:rsidP="00CB1AF5">
            <w:pPr>
              <w:spacing w:before="120" w:after="12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>No Deductions</w:t>
            </w:r>
          </w:p>
        </w:tc>
        <w:tc>
          <w:tcPr>
            <w:tcW w:w="4680" w:type="dxa"/>
            <w:shd w:val="clear" w:color="auto" w:fill="9CC2E5" w:themeFill="accent1" w:themeFillTint="99"/>
            <w:vAlign w:val="center"/>
          </w:tcPr>
          <w:p w14:paraId="4ED786B5" w14:textId="173C9FD3" w:rsidR="00933494" w:rsidRPr="00295199" w:rsidRDefault="00083B12" w:rsidP="00CB1AF5">
            <w:pPr>
              <w:spacing w:before="120" w:after="12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t>0.5</w:t>
            </w:r>
            <w:r w:rsidR="00933494"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 Mark </w:t>
            </w:r>
            <w:r w:rsidR="00933494">
              <w:rPr>
                <w:rFonts w:eastAsia="Times New Roman" w:cs="Arial"/>
                <w:b/>
                <w:sz w:val="20"/>
                <w:szCs w:val="20"/>
                <w:lang w:val="en-US"/>
              </w:rPr>
              <w:br/>
            </w:r>
            <w:r w:rsidR="00933494"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Deduction </w:t>
            </w:r>
            <w:r w:rsidR="00933494"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for </w:t>
            </w:r>
            <w:r w:rsidR="00933494"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>Each</w:t>
            </w:r>
          </w:p>
        </w:tc>
        <w:tc>
          <w:tcPr>
            <w:tcW w:w="2790" w:type="dxa"/>
            <w:shd w:val="clear" w:color="auto" w:fill="9CC2E5" w:themeFill="accent1" w:themeFillTint="99"/>
            <w:vAlign w:val="center"/>
          </w:tcPr>
          <w:p w14:paraId="3D57BE12" w14:textId="304D7969" w:rsidR="00933494" w:rsidRPr="00295199" w:rsidRDefault="00083B12" w:rsidP="00CB1AF5">
            <w:pPr>
              <w:spacing w:before="120" w:after="12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t>1</w:t>
            </w:r>
            <w:r w:rsidR="00933494"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 Mark </w:t>
            </w:r>
            <w:r w:rsidR="00933494">
              <w:rPr>
                <w:rFonts w:eastAsia="Times New Roman" w:cs="Arial"/>
                <w:b/>
                <w:sz w:val="20"/>
                <w:szCs w:val="20"/>
                <w:lang w:val="en-US"/>
              </w:rPr>
              <w:br/>
            </w:r>
            <w:r w:rsidR="00933494"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Deduction </w:t>
            </w:r>
            <w:r w:rsidR="00933494"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for </w:t>
            </w:r>
            <w:r w:rsidR="00933494"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>Each</w:t>
            </w:r>
          </w:p>
        </w:tc>
        <w:tc>
          <w:tcPr>
            <w:tcW w:w="1904" w:type="dxa"/>
            <w:shd w:val="clear" w:color="auto" w:fill="9CC2E5" w:themeFill="accent1" w:themeFillTint="99"/>
            <w:vAlign w:val="center"/>
          </w:tcPr>
          <w:p w14:paraId="6A239D17" w14:textId="27377D46" w:rsidR="00933494" w:rsidRPr="00295199" w:rsidRDefault="00933494" w:rsidP="00CB1AF5">
            <w:pPr>
              <w:spacing w:before="120" w:after="12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516" w:type="dxa"/>
            <w:shd w:val="clear" w:color="auto" w:fill="9CC2E5" w:themeFill="accent1" w:themeFillTint="99"/>
            <w:vAlign w:val="center"/>
          </w:tcPr>
          <w:p w14:paraId="734E726A" w14:textId="3633E912" w:rsidR="00933494" w:rsidRPr="00295199" w:rsidRDefault="0069797A" w:rsidP="00083B12">
            <w:pPr>
              <w:spacing w:before="120" w:after="12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t>Deduction Total</w:t>
            </w:r>
          </w:p>
        </w:tc>
      </w:tr>
      <w:tr w:rsidR="00933494" w:rsidRPr="00295199" w14:paraId="4F9CF042" w14:textId="77777777" w:rsidTr="003E3B2B">
        <w:tc>
          <w:tcPr>
            <w:tcW w:w="1350" w:type="dxa"/>
            <w:shd w:val="clear" w:color="auto" w:fill="auto"/>
            <w:vAlign w:val="center"/>
          </w:tcPr>
          <w:p w14:paraId="3CCEAC7E" w14:textId="19869F1E" w:rsidR="00933494" w:rsidRPr="003F1816" w:rsidRDefault="0013611A" w:rsidP="00CB1AF5">
            <w:pPr>
              <w:spacing w:before="120" w:after="120" w:line="240" w:lineRule="auto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Code Review</w:t>
            </w:r>
            <w:r w:rsidR="004870DA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 xml:space="preserve"> Deductions</w:t>
            </w:r>
          </w:p>
        </w:tc>
        <w:tc>
          <w:tcPr>
            <w:tcW w:w="1620" w:type="dxa"/>
            <w:shd w:val="clear" w:color="auto" w:fill="auto"/>
          </w:tcPr>
          <w:p w14:paraId="5FBC24A7" w14:textId="77777777" w:rsidR="00933494" w:rsidRPr="00295199" w:rsidRDefault="00933494" w:rsidP="00CB1AF5">
            <w:pPr>
              <w:spacing w:before="120" w:after="12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295199">
              <w:rPr>
                <w:rFonts w:eastAsia="Times New Roman" w:cs="Arial"/>
                <w:sz w:val="20"/>
                <w:szCs w:val="20"/>
                <w:lang w:val="en-US"/>
              </w:rPr>
              <w:t>All coding restriction     guidelines being followed.</w:t>
            </w:r>
          </w:p>
        </w:tc>
        <w:tc>
          <w:tcPr>
            <w:tcW w:w="4680" w:type="dxa"/>
            <w:shd w:val="clear" w:color="auto" w:fill="auto"/>
          </w:tcPr>
          <w:p w14:paraId="4FD7146D" w14:textId="2DA5CD11" w:rsidR="00933494" w:rsidRPr="00295199" w:rsidRDefault="00933494" w:rsidP="00CB1AF5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26" w:hanging="226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295199">
              <w:rPr>
                <w:rFonts w:eastAsia="Times New Roman" w:cs="Arial"/>
                <w:sz w:val="20"/>
                <w:szCs w:val="20"/>
                <w:lang w:val="en-US"/>
              </w:rPr>
              <w:t xml:space="preserve">Data values are hard coded in the application (other than </w:t>
            </w:r>
            <w:r w:rsidR="00100D35">
              <w:rPr>
                <w:rFonts w:eastAsia="Times New Roman" w:cs="Arial"/>
                <w:sz w:val="20"/>
                <w:szCs w:val="20"/>
                <w:lang w:val="en-US"/>
              </w:rPr>
              <w:t>values such as counters)</w:t>
            </w:r>
            <w:r w:rsidRPr="00295199">
              <w:rPr>
                <w:rFonts w:eastAsia="Times New Roman" w:cs="Arial"/>
                <w:sz w:val="20"/>
                <w:szCs w:val="20"/>
                <w:lang w:val="en-US"/>
              </w:rPr>
              <w:t>.</w:t>
            </w:r>
          </w:p>
          <w:p w14:paraId="093779CF" w14:textId="77777777" w:rsidR="00933494" w:rsidRPr="00295199" w:rsidRDefault="00933494" w:rsidP="00CB1AF5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26" w:hanging="226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295199">
              <w:rPr>
                <w:rFonts w:eastAsia="Times New Roman" w:cs="Arial"/>
                <w:sz w:val="20"/>
                <w:szCs w:val="20"/>
                <w:lang w:val="en-US"/>
              </w:rPr>
              <w:t xml:space="preserve">SELECT INTO on NEW_TRANSACTIONS </w:t>
            </w:r>
            <w:r>
              <w:rPr>
                <w:rFonts w:eastAsia="Times New Roman" w:cs="Arial"/>
                <w:sz w:val="20"/>
                <w:szCs w:val="20"/>
                <w:lang w:val="en-US"/>
              </w:rPr>
              <w:t>is</w:t>
            </w:r>
            <w:r w:rsidRPr="00295199">
              <w:rPr>
                <w:rFonts w:eastAsia="Times New Roman" w:cs="Arial"/>
                <w:sz w:val="20"/>
                <w:szCs w:val="20"/>
                <w:lang w:val="en-US"/>
              </w:rPr>
              <w:t xml:space="preserve"> performed or SELECT on NEW_TRANSACTIONS outside explicit cursors is being performed.</w:t>
            </w:r>
          </w:p>
          <w:p w14:paraId="70890884" w14:textId="77777777" w:rsidR="00933494" w:rsidRPr="00295199" w:rsidRDefault="00933494" w:rsidP="00CB1AF5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26" w:hanging="226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295199">
              <w:rPr>
                <w:rFonts w:eastAsia="Times New Roman" w:cs="Arial"/>
                <w:sz w:val="20"/>
                <w:szCs w:val="20"/>
                <w:lang w:val="en-US"/>
              </w:rPr>
              <w:t>Documentation (header or inline comments) not present.</w:t>
            </w:r>
          </w:p>
        </w:tc>
        <w:tc>
          <w:tcPr>
            <w:tcW w:w="2790" w:type="dxa"/>
            <w:shd w:val="clear" w:color="auto" w:fill="auto"/>
          </w:tcPr>
          <w:p w14:paraId="54189E06" w14:textId="77777777" w:rsidR="00933494" w:rsidRPr="00295199" w:rsidRDefault="00933494" w:rsidP="00CB1AF5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02" w:hanging="202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295199">
              <w:rPr>
                <w:rFonts w:eastAsia="Times New Roman" w:cs="Arial"/>
                <w:sz w:val="20"/>
                <w:szCs w:val="20"/>
                <w:lang w:val="en-US"/>
              </w:rPr>
              <w:t>The program does not save data changes (no COMMIT).</w:t>
            </w:r>
          </w:p>
          <w:p w14:paraId="4F731F93" w14:textId="77777777" w:rsidR="00933494" w:rsidRPr="00295199" w:rsidRDefault="00933494" w:rsidP="00CB1AF5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02" w:hanging="202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295199">
              <w:rPr>
                <w:rFonts w:eastAsia="Times New Roman" w:cs="Arial"/>
                <w:sz w:val="20"/>
                <w:szCs w:val="20"/>
                <w:lang w:val="en-US"/>
              </w:rPr>
              <w:t xml:space="preserve">The program partially saves data changes (incomplete COMMIT inside of program). </w:t>
            </w:r>
          </w:p>
        </w:tc>
        <w:tc>
          <w:tcPr>
            <w:tcW w:w="1904" w:type="dxa"/>
          </w:tcPr>
          <w:p w14:paraId="0E8F2A9D" w14:textId="16CDAEE3" w:rsidR="00933494" w:rsidRPr="00292DD5" w:rsidRDefault="00933494" w:rsidP="00CB1AF5">
            <w:pPr>
              <w:spacing w:before="120" w:after="120" w:line="240" w:lineRule="auto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1516" w:type="dxa"/>
            <w:shd w:val="clear" w:color="auto" w:fill="auto"/>
            <w:vAlign w:val="center"/>
          </w:tcPr>
          <w:p w14:paraId="25628534" w14:textId="00812EC3" w:rsidR="00933494" w:rsidRPr="00295199" w:rsidRDefault="00933494" w:rsidP="00CB1AF5">
            <w:pPr>
              <w:spacing w:before="120" w:after="120" w:line="240" w:lineRule="auto"/>
              <w:jc w:val="right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</w:p>
        </w:tc>
      </w:tr>
    </w:tbl>
    <w:p w14:paraId="3E4BC70E" w14:textId="77777777" w:rsidR="00B26F6E" w:rsidRDefault="00B26F6E">
      <w:r>
        <w:br w:type="page"/>
      </w:r>
    </w:p>
    <w:tbl>
      <w:tblPr>
        <w:tblW w:w="138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2880"/>
        <w:gridCol w:w="2970"/>
        <w:gridCol w:w="2790"/>
        <w:gridCol w:w="2880"/>
        <w:gridCol w:w="810"/>
      </w:tblGrid>
      <w:tr w:rsidR="00046299" w:rsidRPr="00295199" w14:paraId="08497A0C" w14:textId="77777777" w:rsidTr="004D31C8">
        <w:tc>
          <w:tcPr>
            <w:tcW w:w="1530" w:type="dxa"/>
            <w:shd w:val="clear" w:color="auto" w:fill="9CC2E5" w:themeFill="accent1" w:themeFillTint="99"/>
            <w:vAlign w:val="center"/>
          </w:tcPr>
          <w:p w14:paraId="57B695E8" w14:textId="2AD4BC62" w:rsidR="00046299" w:rsidRDefault="00046299" w:rsidP="00046299">
            <w:pPr>
              <w:spacing w:before="120" w:after="120" w:line="240" w:lineRule="auto"/>
              <w:rPr>
                <w:rFonts w:asciiTheme="minorBidi" w:eastAsia="Times New Roman" w:hAnsiTheme="minorBidi"/>
                <w:b/>
                <w:sz w:val="20"/>
                <w:szCs w:val="20"/>
                <w:lang w:val="en-US"/>
              </w:rPr>
            </w:pPr>
            <w:r w:rsidRPr="00295199">
              <w:rPr>
                <w:rFonts w:eastAsia="Times New Roman"/>
                <w:sz w:val="20"/>
                <w:szCs w:val="20"/>
                <w:lang w:val="en-US"/>
              </w:rPr>
              <w:lastRenderedPageBreak/>
              <w:br w:type="page"/>
            </w: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t>Data Change</w:t>
            </w:r>
            <w:r w:rsidR="00AE33A3">
              <w:rPr>
                <w:rFonts w:eastAsia="Times New Roman" w:cs="Arial"/>
                <w:b/>
                <w:sz w:val="20"/>
                <w:szCs w:val="20"/>
                <w:lang w:val="en-US"/>
              </w:rPr>
              <w:t>s</w:t>
            </w: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80" w:type="dxa"/>
            <w:shd w:val="clear" w:color="auto" w:fill="9CC2E5" w:themeFill="accent1" w:themeFillTint="99"/>
            <w:vAlign w:val="center"/>
          </w:tcPr>
          <w:p w14:paraId="12A1C485" w14:textId="01074A8B" w:rsidR="00046299" w:rsidRDefault="00046299" w:rsidP="00370A5B">
            <w:pPr>
              <w:spacing w:before="120" w:after="120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>No Deductions</w:t>
            </w:r>
          </w:p>
        </w:tc>
        <w:tc>
          <w:tcPr>
            <w:tcW w:w="2970" w:type="dxa"/>
            <w:shd w:val="clear" w:color="auto" w:fill="9CC2E5" w:themeFill="accent1" w:themeFillTint="99"/>
            <w:vAlign w:val="center"/>
          </w:tcPr>
          <w:p w14:paraId="62FCD09F" w14:textId="0FC3669A" w:rsidR="00046299" w:rsidRDefault="00046299" w:rsidP="00083B12">
            <w:pPr>
              <w:pStyle w:val="ListParagraph"/>
              <w:numPr>
                <w:ilvl w:val="0"/>
                <w:numId w:val="0"/>
              </w:numPr>
              <w:spacing w:before="120" w:line="240" w:lineRule="auto"/>
              <w:ind w:left="202"/>
              <w:jc w:val="center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t>1</w:t>
            </w: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 Mark </w:t>
            </w: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br/>
            </w: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Deduction </w:t>
            </w: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for </w:t>
            </w: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>Each</w:t>
            </w:r>
          </w:p>
        </w:tc>
        <w:tc>
          <w:tcPr>
            <w:tcW w:w="2790" w:type="dxa"/>
            <w:shd w:val="clear" w:color="auto" w:fill="9CC2E5" w:themeFill="accent1" w:themeFillTint="99"/>
            <w:vAlign w:val="center"/>
          </w:tcPr>
          <w:p w14:paraId="17DC4758" w14:textId="5643ECF3" w:rsidR="00046299" w:rsidRDefault="00046299" w:rsidP="00083B12">
            <w:pPr>
              <w:pStyle w:val="ListParagraph"/>
              <w:numPr>
                <w:ilvl w:val="0"/>
                <w:numId w:val="0"/>
              </w:numPr>
              <w:spacing w:before="120" w:line="240" w:lineRule="auto"/>
              <w:ind w:left="202"/>
              <w:jc w:val="center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t>5</w:t>
            </w: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 Mark </w:t>
            </w: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br/>
            </w: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Deduction </w:t>
            </w: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for </w:t>
            </w: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>Each</w:t>
            </w:r>
          </w:p>
        </w:tc>
        <w:tc>
          <w:tcPr>
            <w:tcW w:w="2880" w:type="dxa"/>
            <w:shd w:val="clear" w:color="auto" w:fill="9CC2E5" w:themeFill="accent1" w:themeFillTint="99"/>
            <w:vAlign w:val="center"/>
          </w:tcPr>
          <w:p w14:paraId="78A9BDCD" w14:textId="06E604CE" w:rsidR="00046299" w:rsidRPr="003020CA" w:rsidRDefault="00046299" w:rsidP="00083B12">
            <w:pPr>
              <w:pStyle w:val="ListParagraph"/>
              <w:numPr>
                <w:ilvl w:val="0"/>
                <w:numId w:val="0"/>
              </w:numPr>
              <w:spacing w:before="120" w:line="240" w:lineRule="auto"/>
              <w:ind w:left="160"/>
              <w:jc w:val="center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t>10</w:t>
            </w: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 Mark</w:t>
            </w: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br/>
            </w: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 xml:space="preserve"> Deduction</w:t>
            </w:r>
          </w:p>
        </w:tc>
        <w:tc>
          <w:tcPr>
            <w:tcW w:w="810" w:type="dxa"/>
            <w:shd w:val="clear" w:color="auto" w:fill="9CC2E5" w:themeFill="accent1" w:themeFillTint="99"/>
            <w:vAlign w:val="center"/>
          </w:tcPr>
          <w:p w14:paraId="22E36294" w14:textId="4152F873" w:rsidR="00046299" w:rsidRPr="00295199" w:rsidRDefault="00046299" w:rsidP="00083B12">
            <w:pPr>
              <w:spacing w:before="120" w:after="12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>Marks</w:t>
            </w:r>
          </w:p>
        </w:tc>
      </w:tr>
      <w:tr w:rsidR="00046299" w:rsidRPr="00295199" w14:paraId="66013E32" w14:textId="77777777" w:rsidTr="004D31C8">
        <w:tc>
          <w:tcPr>
            <w:tcW w:w="1530" w:type="dxa"/>
            <w:shd w:val="clear" w:color="auto" w:fill="auto"/>
            <w:vAlign w:val="center"/>
          </w:tcPr>
          <w:p w14:paraId="71BBE7C6" w14:textId="677ABB6F" w:rsidR="00046299" w:rsidRPr="00295199" w:rsidRDefault="00046299" w:rsidP="00046299">
            <w:pPr>
              <w:spacing w:before="120" w:after="120" w:line="240" w:lineRule="auto"/>
              <w:rPr>
                <w:rFonts w:asciiTheme="minorBidi" w:eastAsia="Times New Roman" w:hAnsiTheme="minorBidi"/>
                <w:b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b/>
                <w:sz w:val="20"/>
                <w:szCs w:val="20"/>
                <w:lang w:val="en-US"/>
              </w:rPr>
              <w:t>N</w:t>
            </w:r>
            <w:r w:rsidR="00617ECD">
              <w:rPr>
                <w:rFonts w:asciiTheme="minorBidi" w:eastAsia="Times New Roman" w:hAnsiTheme="minorBidi"/>
                <w:b/>
                <w:sz w:val="20"/>
                <w:szCs w:val="20"/>
                <w:lang w:val="en-US"/>
              </w:rPr>
              <w:t>ew Transactions</w:t>
            </w:r>
            <w:r>
              <w:rPr>
                <w:rFonts w:asciiTheme="minorBidi" w:eastAsia="Times New Roman" w:hAnsiTheme="minorBidi"/>
                <w:b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2880" w:type="dxa"/>
            <w:shd w:val="clear" w:color="auto" w:fill="auto"/>
          </w:tcPr>
          <w:p w14:paraId="50B77DBB" w14:textId="64498FA6" w:rsidR="00046299" w:rsidRPr="00295199" w:rsidRDefault="00046299" w:rsidP="00046299">
            <w:pPr>
              <w:spacing w:before="120" w:after="120" w:line="240" w:lineRule="auto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Data is changed as expected in NEW_TRANSACTIONS table.</w:t>
            </w:r>
          </w:p>
        </w:tc>
        <w:tc>
          <w:tcPr>
            <w:tcW w:w="2970" w:type="dxa"/>
            <w:shd w:val="clear" w:color="auto" w:fill="auto"/>
          </w:tcPr>
          <w:p w14:paraId="2A5F50DE" w14:textId="5E5AD005" w:rsidR="00046299" w:rsidRPr="00295199" w:rsidRDefault="00046299" w:rsidP="00046299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02" w:hanging="202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Part of a transaction remains in NEW_TRANSACTIONS when the entire transaction should be removed.</w:t>
            </w:r>
          </w:p>
        </w:tc>
        <w:tc>
          <w:tcPr>
            <w:tcW w:w="2790" w:type="dxa"/>
            <w:shd w:val="clear" w:color="auto" w:fill="auto"/>
          </w:tcPr>
          <w:p w14:paraId="25AE17A3" w14:textId="18FBC726" w:rsidR="00046299" w:rsidRPr="00C21E66" w:rsidRDefault="00046299" w:rsidP="00046299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02" w:hanging="202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Some transactions remain in NEW_TRANSACTIONS when they should be removed.</w:t>
            </w:r>
          </w:p>
        </w:tc>
        <w:tc>
          <w:tcPr>
            <w:tcW w:w="2880" w:type="dxa"/>
          </w:tcPr>
          <w:p w14:paraId="22CD8A87" w14:textId="256060D6" w:rsidR="00046299" w:rsidRPr="003020CA" w:rsidRDefault="00046299" w:rsidP="00046299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160" w:hanging="160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  <w:r w:rsidRPr="003020CA"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No transactions removed from NEW_TRANSACTIONS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2482D5E" w14:textId="282C35A9" w:rsidR="00046299" w:rsidRPr="00295199" w:rsidRDefault="00017D01" w:rsidP="00046299">
            <w:pPr>
              <w:spacing w:before="120" w:after="120" w:line="240" w:lineRule="auto"/>
              <w:jc w:val="right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>/</w:t>
            </w:r>
            <w:r w:rsidR="001624FF">
              <w:rPr>
                <w:rFonts w:eastAsia="Times New Roman" w:cs="Arial"/>
                <w:b/>
                <w:sz w:val="20"/>
                <w:szCs w:val="20"/>
                <w:lang w:val="en-US"/>
              </w:rPr>
              <w:t>10</w:t>
            </w:r>
          </w:p>
        </w:tc>
      </w:tr>
      <w:tr w:rsidR="00046299" w:rsidRPr="00295199" w14:paraId="6E591BEF" w14:textId="77777777" w:rsidTr="004D31C8">
        <w:tc>
          <w:tcPr>
            <w:tcW w:w="1530" w:type="dxa"/>
            <w:shd w:val="clear" w:color="auto" w:fill="auto"/>
            <w:vAlign w:val="center"/>
          </w:tcPr>
          <w:p w14:paraId="6F793951" w14:textId="77BA9AB1" w:rsidR="00046299" w:rsidRPr="00295199" w:rsidRDefault="00617ECD" w:rsidP="00046299">
            <w:pPr>
              <w:spacing w:before="120" w:after="120" w:line="240" w:lineRule="auto"/>
              <w:rPr>
                <w:rFonts w:asciiTheme="minorBidi" w:eastAsia="Times New Roman" w:hAnsiTheme="minorBidi"/>
                <w:b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b/>
                <w:sz w:val="20"/>
                <w:szCs w:val="20"/>
                <w:lang w:val="en-US"/>
              </w:rPr>
              <w:t>Transaction History</w:t>
            </w:r>
            <w:r w:rsidR="00046299">
              <w:rPr>
                <w:rFonts w:asciiTheme="minorBidi" w:eastAsia="Times New Roman" w:hAnsiTheme="minorBidi"/>
                <w:b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2880" w:type="dxa"/>
            <w:shd w:val="clear" w:color="auto" w:fill="auto"/>
          </w:tcPr>
          <w:p w14:paraId="1898C500" w14:textId="76367F77" w:rsidR="00046299" w:rsidRPr="00295199" w:rsidRDefault="00046299" w:rsidP="00046299">
            <w:pPr>
              <w:spacing w:before="120" w:after="120" w:line="240" w:lineRule="auto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Data is changed as expected in TRANSACTION_HISTORY table.</w:t>
            </w:r>
          </w:p>
        </w:tc>
        <w:tc>
          <w:tcPr>
            <w:tcW w:w="2970" w:type="dxa"/>
            <w:shd w:val="clear" w:color="auto" w:fill="auto"/>
          </w:tcPr>
          <w:p w14:paraId="37CA4C1F" w14:textId="4A97F7F2" w:rsidR="00046299" w:rsidRPr="00295199" w:rsidRDefault="00046299" w:rsidP="00046299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02" w:hanging="202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Not all transactions successfully processed into TRANSACTION_HISTORY.</w:t>
            </w:r>
          </w:p>
        </w:tc>
        <w:tc>
          <w:tcPr>
            <w:tcW w:w="2790" w:type="dxa"/>
            <w:shd w:val="clear" w:color="auto" w:fill="auto"/>
          </w:tcPr>
          <w:p w14:paraId="66D700CD" w14:textId="39EB5300" w:rsidR="00046299" w:rsidRPr="00AD49AC" w:rsidRDefault="00046299" w:rsidP="00046299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02" w:hanging="202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Transaction numbers have been changed from what was given in NEW_TRANSACTIONS.</w:t>
            </w:r>
          </w:p>
        </w:tc>
        <w:tc>
          <w:tcPr>
            <w:tcW w:w="2880" w:type="dxa"/>
          </w:tcPr>
          <w:p w14:paraId="61469382" w14:textId="3FC93974" w:rsidR="00046299" w:rsidRPr="00AD49AC" w:rsidRDefault="00046299" w:rsidP="00046299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160" w:hanging="160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bCs/>
                <w:sz w:val="20"/>
                <w:szCs w:val="20"/>
                <w:lang w:val="en-US"/>
              </w:rPr>
              <w:t>No transaction successfully processed into TRANSACTION_HISTORY.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6B95D6AA" w14:textId="3F36DF1B" w:rsidR="00046299" w:rsidRPr="00295199" w:rsidRDefault="001624FF" w:rsidP="00046299">
            <w:pPr>
              <w:spacing w:before="120" w:after="120" w:line="240" w:lineRule="auto"/>
              <w:jc w:val="right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t>10</w:t>
            </w:r>
          </w:p>
        </w:tc>
      </w:tr>
      <w:tr w:rsidR="00046299" w:rsidRPr="00295199" w14:paraId="54A2A9FA" w14:textId="77777777" w:rsidTr="004D31C8">
        <w:tc>
          <w:tcPr>
            <w:tcW w:w="1530" w:type="dxa"/>
            <w:shd w:val="clear" w:color="auto" w:fill="auto"/>
            <w:vAlign w:val="center"/>
          </w:tcPr>
          <w:p w14:paraId="769E9715" w14:textId="57CB2FA0" w:rsidR="00046299" w:rsidRPr="00295199" w:rsidRDefault="00617ECD" w:rsidP="00046299">
            <w:pPr>
              <w:spacing w:before="120" w:after="120" w:line="240" w:lineRule="auto"/>
              <w:rPr>
                <w:rFonts w:asciiTheme="minorBidi" w:eastAsia="Times New Roman" w:hAnsiTheme="minorBidi"/>
                <w:b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b/>
                <w:sz w:val="20"/>
                <w:szCs w:val="20"/>
                <w:lang w:val="en-US"/>
              </w:rPr>
              <w:t>Transaction Detail</w:t>
            </w:r>
            <w:r w:rsidR="00046299">
              <w:rPr>
                <w:rFonts w:asciiTheme="minorBidi" w:eastAsia="Times New Roman" w:hAnsiTheme="minorBidi"/>
                <w:b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2880" w:type="dxa"/>
            <w:shd w:val="clear" w:color="auto" w:fill="auto"/>
          </w:tcPr>
          <w:p w14:paraId="3D16ED93" w14:textId="0382CAB2" w:rsidR="00046299" w:rsidRPr="00295199" w:rsidRDefault="00046299" w:rsidP="00046299">
            <w:pPr>
              <w:spacing w:before="120" w:after="120" w:line="240" w:lineRule="auto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Data is changed as expected in TRANSACTION_DETAIL table.</w:t>
            </w:r>
          </w:p>
        </w:tc>
        <w:tc>
          <w:tcPr>
            <w:tcW w:w="2970" w:type="dxa"/>
            <w:shd w:val="clear" w:color="auto" w:fill="auto"/>
          </w:tcPr>
          <w:p w14:paraId="33A4FE70" w14:textId="2DC731EA" w:rsidR="00046299" w:rsidRPr="00295199" w:rsidRDefault="00046299" w:rsidP="00046299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02" w:hanging="202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Part of a transactions is being processed into TRANSACTION_DETAIL.</w:t>
            </w:r>
          </w:p>
        </w:tc>
        <w:tc>
          <w:tcPr>
            <w:tcW w:w="2790" w:type="dxa"/>
            <w:shd w:val="clear" w:color="auto" w:fill="auto"/>
          </w:tcPr>
          <w:p w14:paraId="5BC1E6F4" w14:textId="3ADC02A9" w:rsidR="00046299" w:rsidRPr="00295199" w:rsidRDefault="00046299" w:rsidP="00046299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02" w:hanging="202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Not all transactions successfully processed into TRANSACTION_DETAIL.</w:t>
            </w:r>
          </w:p>
        </w:tc>
        <w:tc>
          <w:tcPr>
            <w:tcW w:w="2880" w:type="dxa"/>
          </w:tcPr>
          <w:p w14:paraId="38C5F76E" w14:textId="40BEEECF" w:rsidR="00046299" w:rsidRPr="00BE6E7B" w:rsidRDefault="00046299" w:rsidP="00046299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160" w:hanging="180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  <w:r w:rsidRPr="00BE6E7B">
              <w:rPr>
                <w:rFonts w:eastAsia="Times New Roman" w:cs="Arial"/>
                <w:bCs/>
                <w:sz w:val="20"/>
                <w:szCs w:val="20"/>
                <w:lang w:val="en-US"/>
              </w:rPr>
              <w:t>No transaction successfully processed into TRANSACTION_</w:t>
            </w:r>
            <w:r>
              <w:rPr>
                <w:rFonts w:eastAsia="Times New Roman" w:cs="Arial"/>
                <w:bCs/>
                <w:sz w:val="20"/>
                <w:szCs w:val="20"/>
                <w:lang w:val="en-US"/>
              </w:rPr>
              <w:t>DETAIL</w:t>
            </w:r>
            <w:r w:rsidRPr="00BE6E7B">
              <w:rPr>
                <w:rFonts w:eastAsia="Times New Roman" w:cs="Arial"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DB21A2B" w14:textId="25E88711" w:rsidR="00046299" w:rsidRPr="00295199" w:rsidRDefault="001624FF" w:rsidP="00046299">
            <w:pPr>
              <w:spacing w:before="120" w:after="120" w:line="240" w:lineRule="auto"/>
              <w:jc w:val="right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t>10</w:t>
            </w:r>
          </w:p>
        </w:tc>
      </w:tr>
      <w:tr w:rsidR="004D31C8" w:rsidRPr="00295199" w14:paraId="6E417B00" w14:textId="77777777" w:rsidTr="004D31C8">
        <w:tc>
          <w:tcPr>
            <w:tcW w:w="1530" w:type="dxa"/>
            <w:shd w:val="clear" w:color="auto" w:fill="auto"/>
            <w:vAlign w:val="center"/>
          </w:tcPr>
          <w:p w14:paraId="52BA020C" w14:textId="4EE99F18" w:rsidR="00046299" w:rsidRPr="003F1816" w:rsidRDefault="00617ECD" w:rsidP="00046299">
            <w:pPr>
              <w:spacing w:before="120" w:after="120" w:line="240" w:lineRule="auto"/>
              <w:rPr>
                <w:rFonts w:asciiTheme="minorBidi" w:eastAsia="Times New Roman" w:hAnsiTheme="minorBid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b/>
                <w:sz w:val="20"/>
                <w:szCs w:val="20"/>
                <w:lang w:val="en-US"/>
              </w:rPr>
              <w:t>Account</w:t>
            </w:r>
            <w:r w:rsidR="00046299">
              <w:rPr>
                <w:rFonts w:asciiTheme="minorBidi" w:eastAsia="Times New Roman" w:hAnsiTheme="minorBidi"/>
                <w:b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2880" w:type="dxa"/>
            <w:shd w:val="clear" w:color="auto" w:fill="auto"/>
          </w:tcPr>
          <w:p w14:paraId="44ED59AE" w14:textId="0C18E85B" w:rsidR="00046299" w:rsidRPr="00295199" w:rsidRDefault="00046299" w:rsidP="00046299">
            <w:pPr>
              <w:spacing w:before="120" w:after="12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Data is changed as expected in ACCOUNT table.</w:t>
            </w:r>
          </w:p>
        </w:tc>
        <w:tc>
          <w:tcPr>
            <w:tcW w:w="2970" w:type="dxa"/>
            <w:shd w:val="clear" w:color="auto" w:fill="auto"/>
          </w:tcPr>
          <w:p w14:paraId="3165632C" w14:textId="77777777" w:rsidR="00046299" w:rsidRDefault="00046299" w:rsidP="00046299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26" w:hanging="226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Rows have been added or removed from ACCOUNT.</w:t>
            </w:r>
          </w:p>
          <w:p w14:paraId="0F0B2C4F" w14:textId="722CDC09" w:rsidR="00046299" w:rsidRPr="00C612D0" w:rsidRDefault="00046299" w:rsidP="00046299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26" w:hanging="226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Information other than the account balance has been changed.</w:t>
            </w:r>
          </w:p>
        </w:tc>
        <w:tc>
          <w:tcPr>
            <w:tcW w:w="2790" w:type="dxa"/>
            <w:shd w:val="clear" w:color="auto" w:fill="auto"/>
          </w:tcPr>
          <w:p w14:paraId="034F1ADF" w14:textId="1EECA9DC" w:rsidR="00046299" w:rsidRPr="00295199" w:rsidRDefault="00046299" w:rsidP="00046299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160" w:hanging="160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295199"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Not all account balances successfully updated.</w:t>
            </w:r>
          </w:p>
        </w:tc>
        <w:tc>
          <w:tcPr>
            <w:tcW w:w="2880" w:type="dxa"/>
          </w:tcPr>
          <w:p w14:paraId="576DAEF5" w14:textId="77777777" w:rsidR="00046299" w:rsidRPr="003F1816" w:rsidRDefault="00046299" w:rsidP="00046299">
            <w:pPr>
              <w:pStyle w:val="ListParagraph"/>
              <w:numPr>
                <w:ilvl w:val="0"/>
                <w:numId w:val="9"/>
              </w:numPr>
              <w:spacing w:before="120" w:line="240" w:lineRule="auto"/>
              <w:ind w:left="202" w:hanging="202"/>
              <w:rPr>
                <w:rFonts w:eastAsia="Times New Roman" w:cs="Arial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sz w:val="20"/>
                <w:szCs w:val="20"/>
                <w:lang w:val="en-US"/>
              </w:rPr>
              <w:t>No account balances successfully updated.</w:t>
            </w:r>
          </w:p>
          <w:p w14:paraId="0CC67D4F" w14:textId="6156BBC0" w:rsidR="00046299" w:rsidRPr="00C612D0" w:rsidRDefault="00046299" w:rsidP="00046299">
            <w:pPr>
              <w:spacing w:before="120" w:line="240" w:lineRule="auto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35C1FE31" w14:textId="0B4F87F4" w:rsidR="00046299" w:rsidRPr="00295199" w:rsidRDefault="00046299" w:rsidP="00046299">
            <w:pPr>
              <w:spacing w:before="120" w:after="120" w:line="240" w:lineRule="auto"/>
              <w:jc w:val="right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295199">
              <w:rPr>
                <w:rFonts w:eastAsia="Times New Roman" w:cs="Arial"/>
                <w:b/>
                <w:sz w:val="20"/>
                <w:szCs w:val="20"/>
                <w:lang w:val="en-US"/>
              </w:rPr>
              <w:t>/</w:t>
            </w:r>
            <w:r w:rsidR="00B26F6E">
              <w:rPr>
                <w:rFonts w:eastAsia="Times New Roman" w:cs="Arial"/>
                <w:b/>
                <w:sz w:val="20"/>
                <w:szCs w:val="20"/>
                <w:lang w:val="en-US"/>
              </w:rPr>
              <w:t>10</w:t>
            </w:r>
          </w:p>
        </w:tc>
      </w:tr>
      <w:tr w:rsidR="00046299" w:rsidRPr="00295199" w14:paraId="09C1B911" w14:textId="77777777" w:rsidTr="004D31C8">
        <w:trPr>
          <w:trHeight w:val="332"/>
        </w:trPr>
        <w:tc>
          <w:tcPr>
            <w:tcW w:w="13050" w:type="dxa"/>
            <w:gridSpan w:val="5"/>
            <w:shd w:val="clear" w:color="auto" w:fill="auto"/>
            <w:vAlign w:val="center"/>
          </w:tcPr>
          <w:p w14:paraId="61189E6B" w14:textId="77777777" w:rsidR="00046299" w:rsidRPr="00295199" w:rsidRDefault="00046299" w:rsidP="00046299">
            <w:pPr>
              <w:pStyle w:val="ListParagraph"/>
              <w:numPr>
                <w:ilvl w:val="0"/>
                <w:numId w:val="0"/>
              </w:numPr>
              <w:spacing w:before="120" w:line="240" w:lineRule="auto"/>
              <w:ind w:left="202"/>
              <w:jc w:val="right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8824C9C" w14:textId="12CB0EF1" w:rsidR="00046299" w:rsidRPr="00295199" w:rsidRDefault="00046299" w:rsidP="00046299">
            <w:pPr>
              <w:spacing w:before="120" w:after="120" w:line="240" w:lineRule="auto"/>
              <w:jc w:val="right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en-US"/>
              </w:rPr>
              <w:t>/</w:t>
            </w:r>
            <w:r w:rsidR="0069797A">
              <w:rPr>
                <w:rFonts w:eastAsia="Times New Roman" w:cs="Arial"/>
                <w:b/>
                <w:sz w:val="20"/>
                <w:szCs w:val="20"/>
                <w:lang w:val="en-US"/>
              </w:rPr>
              <w:t>40</w:t>
            </w:r>
          </w:p>
        </w:tc>
      </w:tr>
    </w:tbl>
    <w:p w14:paraId="43A3A7D0" w14:textId="77777777" w:rsidR="00D40F7E" w:rsidRDefault="00D40F7E" w:rsidP="00933494"/>
    <w:sectPr w:rsidR="00D40F7E" w:rsidSect="00DF6264">
      <w:footerReference w:type="default" r:id="rId13"/>
      <w:pgSz w:w="15840" w:h="12240" w:orient="landscape" w:code="1"/>
      <w:pgMar w:top="1440" w:right="180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A6C0C9" w14:textId="77777777" w:rsidR="002A05FC" w:rsidRDefault="002A05FC" w:rsidP="00FF050D">
      <w:r>
        <w:separator/>
      </w:r>
    </w:p>
  </w:endnote>
  <w:endnote w:type="continuationSeparator" w:id="0">
    <w:p w14:paraId="0C3EDB89" w14:textId="77777777" w:rsidR="002A05FC" w:rsidRDefault="002A05FC" w:rsidP="00FF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6F629" w14:textId="77777777" w:rsidR="00933494" w:rsidRDefault="00933494" w:rsidP="003F1816">
    <w:pPr>
      <w:pStyle w:val="Footer"/>
      <w:tabs>
        <w:tab w:val="clear" w:pos="360"/>
        <w:tab w:val="center" w:pos="12758"/>
      </w:tabs>
      <w:spacing w:before="120"/>
      <w:ind w:left="0" w:firstLine="0"/>
    </w:pPr>
    <w:r>
      <w:t>© 2023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E13B85" w14:textId="77777777" w:rsidR="003F1816" w:rsidRDefault="003F1816" w:rsidP="003F1816">
    <w:pPr>
      <w:pStyle w:val="Footer"/>
      <w:tabs>
        <w:tab w:val="clear" w:pos="360"/>
        <w:tab w:val="center" w:pos="12758"/>
      </w:tabs>
      <w:spacing w:before="120"/>
      <w:ind w:left="0" w:firstLine="0"/>
    </w:pPr>
    <w:r>
      <w:t>© 2023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CBF0B2" w14:textId="77777777" w:rsidR="002A05FC" w:rsidRDefault="002A05FC" w:rsidP="00FF050D">
      <w:r>
        <w:separator/>
      </w:r>
    </w:p>
  </w:footnote>
  <w:footnote w:type="continuationSeparator" w:id="0">
    <w:p w14:paraId="53DD6DFA" w14:textId="77777777" w:rsidR="002A05FC" w:rsidRDefault="002A05FC" w:rsidP="00FF0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B3DECF" w14:textId="77777777" w:rsidR="00933494" w:rsidRDefault="00933494" w:rsidP="00761C43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9264" behindDoc="1" locked="0" layoutInCell="1" allowOverlap="1" wp14:anchorId="2F27037D" wp14:editId="06BD96E6">
          <wp:simplePos x="0" y="0"/>
          <wp:positionH relativeFrom="margin">
            <wp:align>right</wp:align>
          </wp:positionH>
          <wp:positionV relativeFrom="paragraph">
            <wp:posOffset>-174625</wp:posOffset>
          </wp:positionV>
          <wp:extent cx="1526540" cy="63055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1BA1CA3"/>
    <w:multiLevelType w:val="hybridMultilevel"/>
    <w:tmpl w:val="B604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33585"/>
    <w:multiLevelType w:val="hybridMultilevel"/>
    <w:tmpl w:val="F5C65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71465"/>
    <w:multiLevelType w:val="hybridMultilevel"/>
    <w:tmpl w:val="F3B85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71DA8"/>
    <w:multiLevelType w:val="hybridMultilevel"/>
    <w:tmpl w:val="BC94282A"/>
    <w:lvl w:ilvl="0" w:tplc="C78A92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88408C"/>
    <w:multiLevelType w:val="hybridMultilevel"/>
    <w:tmpl w:val="EDB8716E"/>
    <w:styleLink w:val="ImportedStyle2"/>
    <w:lvl w:ilvl="0" w:tplc="1E2848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ABCDB7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200B8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AF01F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DA2823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36C314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E6221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5C23B1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FE6E6B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775815">
    <w:abstractNumId w:val="3"/>
  </w:num>
  <w:num w:numId="2" w16cid:durableId="1976568318">
    <w:abstractNumId w:val="4"/>
  </w:num>
  <w:num w:numId="3" w16cid:durableId="71198408">
    <w:abstractNumId w:val="7"/>
  </w:num>
  <w:num w:numId="4" w16cid:durableId="2133477366">
    <w:abstractNumId w:val="9"/>
  </w:num>
  <w:num w:numId="5" w16cid:durableId="660081924">
    <w:abstractNumId w:val="0"/>
  </w:num>
  <w:num w:numId="6" w16cid:durableId="621423866">
    <w:abstractNumId w:val="11"/>
  </w:num>
  <w:num w:numId="7" w16cid:durableId="703671254">
    <w:abstractNumId w:val="1"/>
  </w:num>
  <w:num w:numId="8" w16cid:durableId="1826358698">
    <w:abstractNumId w:val="10"/>
  </w:num>
  <w:num w:numId="9" w16cid:durableId="1494832931">
    <w:abstractNumId w:val="6"/>
  </w:num>
  <w:num w:numId="10" w16cid:durableId="1173255121">
    <w:abstractNumId w:val="8"/>
  </w:num>
  <w:num w:numId="11" w16cid:durableId="929041245">
    <w:abstractNumId w:val="2"/>
  </w:num>
  <w:num w:numId="12" w16cid:durableId="1565487908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B2"/>
    <w:rsid w:val="0000029E"/>
    <w:rsid w:val="00000AE9"/>
    <w:rsid w:val="00000B69"/>
    <w:rsid w:val="00000D46"/>
    <w:rsid w:val="00002B85"/>
    <w:rsid w:val="00002BC1"/>
    <w:rsid w:val="00006FFA"/>
    <w:rsid w:val="000104B1"/>
    <w:rsid w:val="000165AB"/>
    <w:rsid w:val="00017D01"/>
    <w:rsid w:val="00020DBB"/>
    <w:rsid w:val="00026F43"/>
    <w:rsid w:val="000270F2"/>
    <w:rsid w:val="00034DBC"/>
    <w:rsid w:val="00035314"/>
    <w:rsid w:val="000418BD"/>
    <w:rsid w:val="000420AF"/>
    <w:rsid w:val="0004424A"/>
    <w:rsid w:val="000455CC"/>
    <w:rsid w:val="00046299"/>
    <w:rsid w:val="000479D5"/>
    <w:rsid w:val="00050F82"/>
    <w:rsid w:val="000510BA"/>
    <w:rsid w:val="00053DAD"/>
    <w:rsid w:val="00056B32"/>
    <w:rsid w:val="0005709D"/>
    <w:rsid w:val="0006316F"/>
    <w:rsid w:val="00066299"/>
    <w:rsid w:val="00067AF7"/>
    <w:rsid w:val="0007178F"/>
    <w:rsid w:val="00077697"/>
    <w:rsid w:val="00081050"/>
    <w:rsid w:val="00083605"/>
    <w:rsid w:val="00083B12"/>
    <w:rsid w:val="00084940"/>
    <w:rsid w:val="00090B9E"/>
    <w:rsid w:val="00093291"/>
    <w:rsid w:val="000A115B"/>
    <w:rsid w:val="000A3863"/>
    <w:rsid w:val="000C6EEF"/>
    <w:rsid w:val="000D2531"/>
    <w:rsid w:val="000D521C"/>
    <w:rsid w:val="000E6892"/>
    <w:rsid w:val="000F389F"/>
    <w:rsid w:val="000F47A4"/>
    <w:rsid w:val="000F4CAE"/>
    <w:rsid w:val="00100D35"/>
    <w:rsid w:val="001016EB"/>
    <w:rsid w:val="001023C3"/>
    <w:rsid w:val="0010714E"/>
    <w:rsid w:val="00110138"/>
    <w:rsid w:val="001135D6"/>
    <w:rsid w:val="00123226"/>
    <w:rsid w:val="00130ACE"/>
    <w:rsid w:val="00133193"/>
    <w:rsid w:val="00133C1D"/>
    <w:rsid w:val="00133D88"/>
    <w:rsid w:val="0013611A"/>
    <w:rsid w:val="0013630B"/>
    <w:rsid w:val="001400A5"/>
    <w:rsid w:val="00140739"/>
    <w:rsid w:val="00143191"/>
    <w:rsid w:val="001462FA"/>
    <w:rsid w:val="00150C79"/>
    <w:rsid w:val="0015296B"/>
    <w:rsid w:val="0015452C"/>
    <w:rsid w:val="001624FF"/>
    <w:rsid w:val="00163C35"/>
    <w:rsid w:val="00165B63"/>
    <w:rsid w:val="001745F4"/>
    <w:rsid w:val="00177E0B"/>
    <w:rsid w:val="00181531"/>
    <w:rsid w:val="00181654"/>
    <w:rsid w:val="00181A5D"/>
    <w:rsid w:val="00182FBE"/>
    <w:rsid w:val="0018483A"/>
    <w:rsid w:val="00190F8E"/>
    <w:rsid w:val="0019603A"/>
    <w:rsid w:val="001978FA"/>
    <w:rsid w:val="001A3063"/>
    <w:rsid w:val="001A5134"/>
    <w:rsid w:val="001B5E2D"/>
    <w:rsid w:val="001B7115"/>
    <w:rsid w:val="001B77B7"/>
    <w:rsid w:val="001B78B4"/>
    <w:rsid w:val="001C26FD"/>
    <w:rsid w:val="001C7817"/>
    <w:rsid w:val="001D0C0A"/>
    <w:rsid w:val="001D565C"/>
    <w:rsid w:val="001D6411"/>
    <w:rsid w:val="001E1CC7"/>
    <w:rsid w:val="001E3683"/>
    <w:rsid w:val="001E58D7"/>
    <w:rsid w:val="001E6A4A"/>
    <w:rsid w:val="001E7CC4"/>
    <w:rsid w:val="001F56E8"/>
    <w:rsid w:val="001F784E"/>
    <w:rsid w:val="002030CD"/>
    <w:rsid w:val="00207150"/>
    <w:rsid w:val="00211A82"/>
    <w:rsid w:val="0021263D"/>
    <w:rsid w:val="00214939"/>
    <w:rsid w:val="0021711A"/>
    <w:rsid w:val="00217427"/>
    <w:rsid w:val="002178EA"/>
    <w:rsid w:val="00220FDF"/>
    <w:rsid w:val="00223BF0"/>
    <w:rsid w:val="00223F89"/>
    <w:rsid w:val="00226007"/>
    <w:rsid w:val="00227C02"/>
    <w:rsid w:val="00230683"/>
    <w:rsid w:val="00231845"/>
    <w:rsid w:val="00233CA4"/>
    <w:rsid w:val="002376E4"/>
    <w:rsid w:val="00240AD1"/>
    <w:rsid w:val="00240CC7"/>
    <w:rsid w:val="0024408E"/>
    <w:rsid w:val="00245D13"/>
    <w:rsid w:val="002573EB"/>
    <w:rsid w:val="0025750E"/>
    <w:rsid w:val="00260634"/>
    <w:rsid w:val="002607FD"/>
    <w:rsid w:val="0026586A"/>
    <w:rsid w:val="00270557"/>
    <w:rsid w:val="00270BD9"/>
    <w:rsid w:val="00271165"/>
    <w:rsid w:val="00275DBD"/>
    <w:rsid w:val="002804AF"/>
    <w:rsid w:val="00285E0C"/>
    <w:rsid w:val="002900B2"/>
    <w:rsid w:val="00292DD5"/>
    <w:rsid w:val="0029307D"/>
    <w:rsid w:val="00293AC7"/>
    <w:rsid w:val="00295199"/>
    <w:rsid w:val="002A05FC"/>
    <w:rsid w:val="002A2245"/>
    <w:rsid w:val="002A41C2"/>
    <w:rsid w:val="002B0CFD"/>
    <w:rsid w:val="002B3DA3"/>
    <w:rsid w:val="002B5566"/>
    <w:rsid w:val="002D4EBD"/>
    <w:rsid w:val="002D5784"/>
    <w:rsid w:val="002E3A94"/>
    <w:rsid w:val="002F2AC6"/>
    <w:rsid w:val="002F3D2B"/>
    <w:rsid w:val="002F77A3"/>
    <w:rsid w:val="00301352"/>
    <w:rsid w:val="003020CA"/>
    <w:rsid w:val="00312160"/>
    <w:rsid w:val="00321FF5"/>
    <w:rsid w:val="00326D54"/>
    <w:rsid w:val="00330F92"/>
    <w:rsid w:val="003363B7"/>
    <w:rsid w:val="00343B5D"/>
    <w:rsid w:val="00344CB6"/>
    <w:rsid w:val="00347B51"/>
    <w:rsid w:val="0035016B"/>
    <w:rsid w:val="003517FF"/>
    <w:rsid w:val="003526F2"/>
    <w:rsid w:val="00354899"/>
    <w:rsid w:val="003605FA"/>
    <w:rsid w:val="00363CE8"/>
    <w:rsid w:val="00370A5B"/>
    <w:rsid w:val="00370F54"/>
    <w:rsid w:val="00371A15"/>
    <w:rsid w:val="0037217D"/>
    <w:rsid w:val="0037511E"/>
    <w:rsid w:val="00377116"/>
    <w:rsid w:val="0038647F"/>
    <w:rsid w:val="00392873"/>
    <w:rsid w:val="00392A62"/>
    <w:rsid w:val="00394747"/>
    <w:rsid w:val="003958DD"/>
    <w:rsid w:val="00396A47"/>
    <w:rsid w:val="003976E0"/>
    <w:rsid w:val="003A2158"/>
    <w:rsid w:val="003A23D9"/>
    <w:rsid w:val="003A3055"/>
    <w:rsid w:val="003A67C9"/>
    <w:rsid w:val="003A6F02"/>
    <w:rsid w:val="003C209D"/>
    <w:rsid w:val="003C3A79"/>
    <w:rsid w:val="003C6849"/>
    <w:rsid w:val="003C7591"/>
    <w:rsid w:val="003D298E"/>
    <w:rsid w:val="003E0BD7"/>
    <w:rsid w:val="003E3B2B"/>
    <w:rsid w:val="003E4CCB"/>
    <w:rsid w:val="003E560D"/>
    <w:rsid w:val="003F1816"/>
    <w:rsid w:val="003F4008"/>
    <w:rsid w:val="003F4762"/>
    <w:rsid w:val="003F5090"/>
    <w:rsid w:val="003F58C3"/>
    <w:rsid w:val="003F7B94"/>
    <w:rsid w:val="003F7DFE"/>
    <w:rsid w:val="00401F82"/>
    <w:rsid w:val="004027D9"/>
    <w:rsid w:val="00402CEA"/>
    <w:rsid w:val="00403FFB"/>
    <w:rsid w:val="0040651E"/>
    <w:rsid w:val="00413E9C"/>
    <w:rsid w:val="00416563"/>
    <w:rsid w:val="00416685"/>
    <w:rsid w:val="00422679"/>
    <w:rsid w:val="00423CBE"/>
    <w:rsid w:val="0042470E"/>
    <w:rsid w:val="00425FA7"/>
    <w:rsid w:val="00426188"/>
    <w:rsid w:val="004268E2"/>
    <w:rsid w:val="004303C4"/>
    <w:rsid w:val="0043584D"/>
    <w:rsid w:val="00441DE9"/>
    <w:rsid w:val="0044209E"/>
    <w:rsid w:val="00442CF6"/>
    <w:rsid w:val="004446F7"/>
    <w:rsid w:val="00447007"/>
    <w:rsid w:val="00447205"/>
    <w:rsid w:val="00451A87"/>
    <w:rsid w:val="004540CF"/>
    <w:rsid w:val="004577BE"/>
    <w:rsid w:val="00463ECF"/>
    <w:rsid w:val="00466AAF"/>
    <w:rsid w:val="00466D18"/>
    <w:rsid w:val="004678D1"/>
    <w:rsid w:val="004706BD"/>
    <w:rsid w:val="00470F1F"/>
    <w:rsid w:val="00477F1E"/>
    <w:rsid w:val="004870DA"/>
    <w:rsid w:val="00497D56"/>
    <w:rsid w:val="004B2F7C"/>
    <w:rsid w:val="004B3415"/>
    <w:rsid w:val="004B396E"/>
    <w:rsid w:val="004C06DD"/>
    <w:rsid w:val="004C7692"/>
    <w:rsid w:val="004D0031"/>
    <w:rsid w:val="004D092D"/>
    <w:rsid w:val="004D0AFB"/>
    <w:rsid w:val="004D1107"/>
    <w:rsid w:val="004D2378"/>
    <w:rsid w:val="004D31C8"/>
    <w:rsid w:val="004D3341"/>
    <w:rsid w:val="004D6B82"/>
    <w:rsid w:val="004E507F"/>
    <w:rsid w:val="004E7FCC"/>
    <w:rsid w:val="004F5909"/>
    <w:rsid w:val="004F67FE"/>
    <w:rsid w:val="004F70B4"/>
    <w:rsid w:val="004F777D"/>
    <w:rsid w:val="004F7D38"/>
    <w:rsid w:val="00501BE7"/>
    <w:rsid w:val="00501DF1"/>
    <w:rsid w:val="005035B2"/>
    <w:rsid w:val="00505893"/>
    <w:rsid w:val="00512BFB"/>
    <w:rsid w:val="0051314C"/>
    <w:rsid w:val="00517651"/>
    <w:rsid w:val="00521037"/>
    <w:rsid w:val="00522863"/>
    <w:rsid w:val="00526B9F"/>
    <w:rsid w:val="00527FD6"/>
    <w:rsid w:val="00530897"/>
    <w:rsid w:val="005309B8"/>
    <w:rsid w:val="00531446"/>
    <w:rsid w:val="00542642"/>
    <w:rsid w:val="00542BA9"/>
    <w:rsid w:val="00544AA8"/>
    <w:rsid w:val="00556CA7"/>
    <w:rsid w:val="00556D63"/>
    <w:rsid w:val="0056116D"/>
    <w:rsid w:val="005703A2"/>
    <w:rsid w:val="005768FD"/>
    <w:rsid w:val="005808F0"/>
    <w:rsid w:val="00585B4B"/>
    <w:rsid w:val="005955E3"/>
    <w:rsid w:val="00596982"/>
    <w:rsid w:val="00596A7F"/>
    <w:rsid w:val="00597EEA"/>
    <w:rsid w:val="005B30E7"/>
    <w:rsid w:val="005C14AC"/>
    <w:rsid w:val="005C1F68"/>
    <w:rsid w:val="005C4FB0"/>
    <w:rsid w:val="005C62F0"/>
    <w:rsid w:val="005D3789"/>
    <w:rsid w:val="005D5F1C"/>
    <w:rsid w:val="005F12E9"/>
    <w:rsid w:val="00603290"/>
    <w:rsid w:val="0060492B"/>
    <w:rsid w:val="006056C6"/>
    <w:rsid w:val="0060763F"/>
    <w:rsid w:val="00610728"/>
    <w:rsid w:val="0061210E"/>
    <w:rsid w:val="00615CEF"/>
    <w:rsid w:val="006178E4"/>
    <w:rsid w:val="00617ECD"/>
    <w:rsid w:val="00621B71"/>
    <w:rsid w:val="00622D3E"/>
    <w:rsid w:val="00623F11"/>
    <w:rsid w:val="00630118"/>
    <w:rsid w:val="00632559"/>
    <w:rsid w:val="00636986"/>
    <w:rsid w:val="00641F40"/>
    <w:rsid w:val="00643C00"/>
    <w:rsid w:val="00643EEB"/>
    <w:rsid w:val="00645BDC"/>
    <w:rsid w:val="00647879"/>
    <w:rsid w:val="0069797A"/>
    <w:rsid w:val="006A049D"/>
    <w:rsid w:val="006A269E"/>
    <w:rsid w:val="006A4359"/>
    <w:rsid w:val="006A5FD7"/>
    <w:rsid w:val="006A71C9"/>
    <w:rsid w:val="006B0BFA"/>
    <w:rsid w:val="006B1B0B"/>
    <w:rsid w:val="006B1CA7"/>
    <w:rsid w:val="006B5A1D"/>
    <w:rsid w:val="006C064C"/>
    <w:rsid w:val="006C26E6"/>
    <w:rsid w:val="006C4CC9"/>
    <w:rsid w:val="006C64AB"/>
    <w:rsid w:val="006C7F22"/>
    <w:rsid w:val="006D0F15"/>
    <w:rsid w:val="006D1E03"/>
    <w:rsid w:val="006D7963"/>
    <w:rsid w:val="006E0321"/>
    <w:rsid w:val="006E17C8"/>
    <w:rsid w:val="006E184D"/>
    <w:rsid w:val="006E5FF1"/>
    <w:rsid w:val="006F1BD7"/>
    <w:rsid w:val="006F72FC"/>
    <w:rsid w:val="006F788C"/>
    <w:rsid w:val="00701864"/>
    <w:rsid w:val="00701B86"/>
    <w:rsid w:val="00704D36"/>
    <w:rsid w:val="00710559"/>
    <w:rsid w:val="00711F03"/>
    <w:rsid w:val="00712241"/>
    <w:rsid w:val="0071268C"/>
    <w:rsid w:val="00720296"/>
    <w:rsid w:val="00727F7D"/>
    <w:rsid w:val="007330F8"/>
    <w:rsid w:val="00736268"/>
    <w:rsid w:val="007377C6"/>
    <w:rsid w:val="00756823"/>
    <w:rsid w:val="007605A7"/>
    <w:rsid w:val="00761C43"/>
    <w:rsid w:val="00771CA0"/>
    <w:rsid w:val="00772FE1"/>
    <w:rsid w:val="00773C67"/>
    <w:rsid w:val="007755A2"/>
    <w:rsid w:val="007805F4"/>
    <w:rsid w:val="007814BA"/>
    <w:rsid w:val="0078648B"/>
    <w:rsid w:val="00787045"/>
    <w:rsid w:val="007A3A93"/>
    <w:rsid w:val="007A450A"/>
    <w:rsid w:val="007A5741"/>
    <w:rsid w:val="007A5D0E"/>
    <w:rsid w:val="007B2FBC"/>
    <w:rsid w:val="007B5913"/>
    <w:rsid w:val="007D1BB3"/>
    <w:rsid w:val="007D1D5E"/>
    <w:rsid w:val="007D597A"/>
    <w:rsid w:val="007D726D"/>
    <w:rsid w:val="007E0162"/>
    <w:rsid w:val="007E6338"/>
    <w:rsid w:val="008021B8"/>
    <w:rsid w:val="00807062"/>
    <w:rsid w:val="00807D83"/>
    <w:rsid w:val="00814C0A"/>
    <w:rsid w:val="0082599B"/>
    <w:rsid w:val="00826272"/>
    <w:rsid w:val="008321D4"/>
    <w:rsid w:val="008345B0"/>
    <w:rsid w:val="008370B4"/>
    <w:rsid w:val="008418E0"/>
    <w:rsid w:val="0084683F"/>
    <w:rsid w:val="00851A07"/>
    <w:rsid w:val="0085357F"/>
    <w:rsid w:val="00853B31"/>
    <w:rsid w:val="0085470F"/>
    <w:rsid w:val="00855504"/>
    <w:rsid w:val="00857343"/>
    <w:rsid w:val="0086410F"/>
    <w:rsid w:val="00876AA9"/>
    <w:rsid w:val="00877349"/>
    <w:rsid w:val="00885860"/>
    <w:rsid w:val="00887F8F"/>
    <w:rsid w:val="00892523"/>
    <w:rsid w:val="008A3973"/>
    <w:rsid w:val="008A674B"/>
    <w:rsid w:val="008B5CEB"/>
    <w:rsid w:val="008B78A6"/>
    <w:rsid w:val="008C013E"/>
    <w:rsid w:val="008C2205"/>
    <w:rsid w:val="008C303A"/>
    <w:rsid w:val="008C376D"/>
    <w:rsid w:val="008C3C30"/>
    <w:rsid w:val="008C3F3E"/>
    <w:rsid w:val="008C5193"/>
    <w:rsid w:val="008E03BE"/>
    <w:rsid w:val="008E37C7"/>
    <w:rsid w:val="008E4B3F"/>
    <w:rsid w:val="008F0094"/>
    <w:rsid w:val="008F070D"/>
    <w:rsid w:val="008F0ED1"/>
    <w:rsid w:val="008F6640"/>
    <w:rsid w:val="008F6690"/>
    <w:rsid w:val="008F684E"/>
    <w:rsid w:val="0090028B"/>
    <w:rsid w:val="00900B7B"/>
    <w:rsid w:val="00912AD9"/>
    <w:rsid w:val="009136F6"/>
    <w:rsid w:val="00920A7A"/>
    <w:rsid w:val="00921F50"/>
    <w:rsid w:val="00923D7A"/>
    <w:rsid w:val="0093212C"/>
    <w:rsid w:val="00933494"/>
    <w:rsid w:val="00934CB7"/>
    <w:rsid w:val="00942717"/>
    <w:rsid w:val="009449E5"/>
    <w:rsid w:val="00945AF9"/>
    <w:rsid w:val="00946301"/>
    <w:rsid w:val="009475E9"/>
    <w:rsid w:val="00950DE2"/>
    <w:rsid w:val="009512E1"/>
    <w:rsid w:val="009656AB"/>
    <w:rsid w:val="009659EB"/>
    <w:rsid w:val="00973FFB"/>
    <w:rsid w:val="00974D85"/>
    <w:rsid w:val="0097538F"/>
    <w:rsid w:val="009753FF"/>
    <w:rsid w:val="00980B7F"/>
    <w:rsid w:val="009836F7"/>
    <w:rsid w:val="00984964"/>
    <w:rsid w:val="0099642B"/>
    <w:rsid w:val="009A2B39"/>
    <w:rsid w:val="009A38C3"/>
    <w:rsid w:val="009A4919"/>
    <w:rsid w:val="009A52C4"/>
    <w:rsid w:val="009B2B3C"/>
    <w:rsid w:val="009B58BC"/>
    <w:rsid w:val="009B6355"/>
    <w:rsid w:val="009C0705"/>
    <w:rsid w:val="009C73D7"/>
    <w:rsid w:val="009C7AF0"/>
    <w:rsid w:val="009D4019"/>
    <w:rsid w:val="009D52AB"/>
    <w:rsid w:val="009E04EE"/>
    <w:rsid w:val="009E1758"/>
    <w:rsid w:val="009E708A"/>
    <w:rsid w:val="009F159A"/>
    <w:rsid w:val="009F15B9"/>
    <w:rsid w:val="009F482E"/>
    <w:rsid w:val="00A01DC8"/>
    <w:rsid w:val="00A0376E"/>
    <w:rsid w:val="00A03F71"/>
    <w:rsid w:val="00A10329"/>
    <w:rsid w:val="00A11FC0"/>
    <w:rsid w:val="00A12E63"/>
    <w:rsid w:val="00A148E5"/>
    <w:rsid w:val="00A17217"/>
    <w:rsid w:val="00A24830"/>
    <w:rsid w:val="00A24B3D"/>
    <w:rsid w:val="00A35B09"/>
    <w:rsid w:val="00A37301"/>
    <w:rsid w:val="00A41CF6"/>
    <w:rsid w:val="00A44529"/>
    <w:rsid w:val="00A45956"/>
    <w:rsid w:val="00A45B6F"/>
    <w:rsid w:val="00A51C5D"/>
    <w:rsid w:val="00A52098"/>
    <w:rsid w:val="00A54881"/>
    <w:rsid w:val="00A55AF2"/>
    <w:rsid w:val="00A609E6"/>
    <w:rsid w:val="00A60CE7"/>
    <w:rsid w:val="00A6198E"/>
    <w:rsid w:val="00A66056"/>
    <w:rsid w:val="00A67E7D"/>
    <w:rsid w:val="00A80B58"/>
    <w:rsid w:val="00A858C5"/>
    <w:rsid w:val="00A86DC1"/>
    <w:rsid w:val="00A90DCE"/>
    <w:rsid w:val="00A914B1"/>
    <w:rsid w:val="00A9331A"/>
    <w:rsid w:val="00A950CA"/>
    <w:rsid w:val="00A9766D"/>
    <w:rsid w:val="00AA42DD"/>
    <w:rsid w:val="00AA434A"/>
    <w:rsid w:val="00AB25B9"/>
    <w:rsid w:val="00AB3462"/>
    <w:rsid w:val="00AB4F7C"/>
    <w:rsid w:val="00AC0C16"/>
    <w:rsid w:val="00AC232F"/>
    <w:rsid w:val="00AC4747"/>
    <w:rsid w:val="00AD0D38"/>
    <w:rsid w:val="00AD49AC"/>
    <w:rsid w:val="00AE33A3"/>
    <w:rsid w:val="00AF0584"/>
    <w:rsid w:val="00AF2241"/>
    <w:rsid w:val="00AF399F"/>
    <w:rsid w:val="00AF4484"/>
    <w:rsid w:val="00AF7102"/>
    <w:rsid w:val="00B02021"/>
    <w:rsid w:val="00B02F8C"/>
    <w:rsid w:val="00B04BAA"/>
    <w:rsid w:val="00B06264"/>
    <w:rsid w:val="00B07B76"/>
    <w:rsid w:val="00B12528"/>
    <w:rsid w:val="00B20E4D"/>
    <w:rsid w:val="00B26F6E"/>
    <w:rsid w:val="00B30B15"/>
    <w:rsid w:val="00B33940"/>
    <w:rsid w:val="00B34E9A"/>
    <w:rsid w:val="00B401F5"/>
    <w:rsid w:val="00B441A0"/>
    <w:rsid w:val="00B44C52"/>
    <w:rsid w:val="00B455C9"/>
    <w:rsid w:val="00B54D82"/>
    <w:rsid w:val="00B6329F"/>
    <w:rsid w:val="00B63C64"/>
    <w:rsid w:val="00B65850"/>
    <w:rsid w:val="00B661A2"/>
    <w:rsid w:val="00B67E74"/>
    <w:rsid w:val="00B70CA0"/>
    <w:rsid w:val="00B71CBE"/>
    <w:rsid w:val="00B75856"/>
    <w:rsid w:val="00B7635B"/>
    <w:rsid w:val="00B77E1D"/>
    <w:rsid w:val="00B93CB2"/>
    <w:rsid w:val="00B96EC2"/>
    <w:rsid w:val="00B97A25"/>
    <w:rsid w:val="00B97FD9"/>
    <w:rsid w:val="00BA1488"/>
    <w:rsid w:val="00BA6DDD"/>
    <w:rsid w:val="00BB1E41"/>
    <w:rsid w:val="00BB255F"/>
    <w:rsid w:val="00BB2740"/>
    <w:rsid w:val="00BC5117"/>
    <w:rsid w:val="00BD1445"/>
    <w:rsid w:val="00BD1768"/>
    <w:rsid w:val="00BD4979"/>
    <w:rsid w:val="00BD7C63"/>
    <w:rsid w:val="00BE3562"/>
    <w:rsid w:val="00BE4CF2"/>
    <w:rsid w:val="00BE590E"/>
    <w:rsid w:val="00BE6218"/>
    <w:rsid w:val="00BE63C2"/>
    <w:rsid w:val="00BE6E7B"/>
    <w:rsid w:val="00BE7005"/>
    <w:rsid w:val="00BE732A"/>
    <w:rsid w:val="00BF3E07"/>
    <w:rsid w:val="00C00524"/>
    <w:rsid w:val="00C04EB9"/>
    <w:rsid w:val="00C0528B"/>
    <w:rsid w:val="00C0701F"/>
    <w:rsid w:val="00C07114"/>
    <w:rsid w:val="00C11E8D"/>
    <w:rsid w:val="00C13BF7"/>
    <w:rsid w:val="00C13CB6"/>
    <w:rsid w:val="00C14DBC"/>
    <w:rsid w:val="00C21DA0"/>
    <w:rsid w:val="00C21E66"/>
    <w:rsid w:val="00C22DB0"/>
    <w:rsid w:val="00C30A54"/>
    <w:rsid w:val="00C31C6E"/>
    <w:rsid w:val="00C35CB3"/>
    <w:rsid w:val="00C37E5A"/>
    <w:rsid w:val="00C47B98"/>
    <w:rsid w:val="00C5787B"/>
    <w:rsid w:val="00C60BDB"/>
    <w:rsid w:val="00C62672"/>
    <w:rsid w:val="00C645E1"/>
    <w:rsid w:val="00C66A3A"/>
    <w:rsid w:val="00C76849"/>
    <w:rsid w:val="00C76D41"/>
    <w:rsid w:val="00C77126"/>
    <w:rsid w:val="00C77EDD"/>
    <w:rsid w:val="00C86047"/>
    <w:rsid w:val="00C92A79"/>
    <w:rsid w:val="00C9363F"/>
    <w:rsid w:val="00C969D0"/>
    <w:rsid w:val="00CA31C8"/>
    <w:rsid w:val="00CA4BE6"/>
    <w:rsid w:val="00CB15BF"/>
    <w:rsid w:val="00CB1630"/>
    <w:rsid w:val="00CB1860"/>
    <w:rsid w:val="00CB1C08"/>
    <w:rsid w:val="00CC12A5"/>
    <w:rsid w:val="00CC1553"/>
    <w:rsid w:val="00CC5A1F"/>
    <w:rsid w:val="00CC67F0"/>
    <w:rsid w:val="00CC6BA2"/>
    <w:rsid w:val="00CC6D3E"/>
    <w:rsid w:val="00CC7D5A"/>
    <w:rsid w:val="00CD0A01"/>
    <w:rsid w:val="00CD46B3"/>
    <w:rsid w:val="00CD5057"/>
    <w:rsid w:val="00CD58C0"/>
    <w:rsid w:val="00CE329F"/>
    <w:rsid w:val="00CE33E3"/>
    <w:rsid w:val="00CE7F3B"/>
    <w:rsid w:val="00D0107F"/>
    <w:rsid w:val="00D045AB"/>
    <w:rsid w:val="00D0571F"/>
    <w:rsid w:val="00D10783"/>
    <w:rsid w:val="00D13693"/>
    <w:rsid w:val="00D224D5"/>
    <w:rsid w:val="00D27EA2"/>
    <w:rsid w:val="00D30205"/>
    <w:rsid w:val="00D34E99"/>
    <w:rsid w:val="00D364A4"/>
    <w:rsid w:val="00D40F7E"/>
    <w:rsid w:val="00D52637"/>
    <w:rsid w:val="00D5785B"/>
    <w:rsid w:val="00D57CFF"/>
    <w:rsid w:val="00D62D12"/>
    <w:rsid w:val="00D64030"/>
    <w:rsid w:val="00D64754"/>
    <w:rsid w:val="00D66546"/>
    <w:rsid w:val="00D76B4B"/>
    <w:rsid w:val="00D77271"/>
    <w:rsid w:val="00D77B7F"/>
    <w:rsid w:val="00D804EA"/>
    <w:rsid w:val="00D828BF"/>
    <w:rsid w:val="00D82E3C"/>
    <w:rsid w:val="00D85B33"/>
    <w:rsid w:val="00D8743B"/>
    <w:rsid w:val="00D94BE8"/>
    <w:rsid w:val="00D94F97"/>
    <w:rsid w:val="00D95E6E"/>
    <w:rsid w:val="00D973C1"/>
    <w:rsid w:val="00DA5E5A"/>
    <w:rsid w:val="00DB38A4"/>
    <w:rsid w:val="00DB48B2"/>
    <w:rsid w:val="00DC1306"/>
    <w:rsid w:val="00DC16FE"/>
    <w:rsid w:val="00DC1A2F"/>
    <w:rsid w:val="00DC48F4"/>
    <w:rsid w:val="00DD638A"/>
    <w:rsid w:val="00DF09E9"/>
    <w:rsid w:val="00DF1500"/>
    <w:rsid w:val="00DF6264"/>
    <w:rsid w:val="00E008B9"/>
    <w:rsid w:val="00E021A5"/>
    <w:rsid w:val="00E04F84"/>
    <w:rsid w:val="00E13814"/>
    <w:rsid w:val="00E141DA"/>
    <w:rsid w:val="00E14960"/>
    <w:rsid w:val="00E225D5"/>
    <w:rsid w:val="00E24CB9"/>
    <w:rsid w:val="00E257E3"/>
    <w:rsid w:val="00E27BCE"/>
    <w:rsid w:val="00E3555F"/>
    <w:rsid w:val="00E40E35"/>
    <w:rsid w:val="00E47021"/>
    <w:rsid w:val="00E50320"/>
    <w:rsid w:val="00E539FB"/>
    <w:rsid w:val="00E547FD"/>
    <w:rsid w:val="00E6219E"/>
    <w:rsid w:val="00E64D77"/>
    <w:rsid w:val="00E64DEF"/>
    <w:rsid w:val="00E7578E"/>
    <w:rsid w:val="00E814FC"/>
    <w:rsid w:val="00E8229F"/>
    <w:rsid w:val="00E82FEC"/>
    <w:rsid w:val="00E865A1"/>
    <w:rsid w:val="00E901E4"/>
    <w:rsid w:val="00E90B71"/>
    <w:rsid w:val="00E92580"/>
    <w:rsid w:val="00E93B61"/>
    <w:rsid w:val="00E96B74"/>
    <w:rsid w:val="00EA5F23"/>
    <w:rsid w:val="00EB5610"/>
    <w:rsid w:val="00EB58E5"/>
    <w:rsid w:val="00EB63D6"/>
    <w:rsid w:val="00EC0262"/>
    <w:rsid w:val="00EC6024"/>
    <w:rsid w:val="00EE3486"/>
    <w:rsid w:val="00EE3D66"/>
    <w:rsid w:val="00EE3E40"/>
    <w:rsid w:val="00EF12C4"/>
    <w:rsid w:val="00EF2C87"/>
    <w:rsid w:val="00EF3A6B"/>
    <w:rsid w:val="00F05683"/>
    <w:rsid w:val="00F13E3A"/>
    <w:rsid w:val="00F13F04"/>
    <w:rsid w:val="00F1421F"/>
    <w:rsid w:val="00F1465D"/>
    <w:rsid w:val="00F313A6"/>
    <w:rsid w:val="00F33877"/>
    <w:rsid w:val="00F33C73"/>
    <w:rsid w:val="00F34000"/>
    <w:rsid w:val="00F375A3"/>
    <w:rsid w:val="00F41DBD"/>
    <w:rsid w:val="00F432A4"/>
    <w:rsid w:val="00F464C6"/>
    <w:rsid w:val="00F47E3F"/>
    <w:rsid w:val="00F5477F"/>
    <w:rsid w:val="00F57286"/>
    <w:rsid w:val="00F60FEA"/>
    <w:rsid w:val="00F6182A"/>
    <w:rsid w:val="00F61E02"/>
    <w:rsid w:val="00F63368"/>
    <w:rsid w:val="00F723EF"/>
    <w:rsid w:val="00F7680B"/>
    <w:rsid w:val="00F81283"/>
    <w:rsid w:val="00F84BF6"/>
    <w:rsid w:val="00F87E25"/>
    <w:rsid w:val="00F91CB2"/>
    <w:rsid w:val="00FA405C"/>
    <w:rsid w:val="00FA4355"/>
    <w:rsid w:val="00FA6E77"/>
    <w:rsid w:val="00FC3800"/>
    <w:rsid w:val="00FC4E22"/>
    <w:rsid w:val="00FC5B36"/>
    <w:rsid w:val="00FC5C96"/>
    <w:rsid w:val="00FC6C35"/>
    <w:rsid w:val="00FD7218"/>
    <w:rsid w:val="00FE2E17"/>
    <w:rsid w:val="00FE3455"/>
    <w:rsid w:val="00FE3472"/>
    <w:rsid w:val="00FE6C13"/>
    <w:rsid w:val="00FE7D3E"/>
    <w:rsid w:val="00FF050D"/>
    <w:rsid w:val="00FF05D7"/>
    <w:rsid w:val="00FF0CA4"/>
    <w:rsid w:val="00FF6307"/>
    <w:rsid w:val="00F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211B"/>
  <w15:docId w15:val="{2769DD0C-E9D6-42B6-AA03-10DACC5E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0D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182FBE"/>
    <w:pPr>
      <w:pageBreakBefore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pageBreakBefore w:val="0"/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182FBE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416563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numbering" w:customStyle="1" w:styleId="ImportedStyle2">
    <w:name w:val="Imported Style 2"/>
    <w:rsid w:val="009C0705"/>
    <w:pPr>
      <w:numPr>
        <w:numId w:val="8"/>
      </w:numPr>
    </w:pPr>
  </w:style>
  <w:style w:type="paragraph" w:styleId="Revision">
    <w:name w:val="Revision"/>
    <w:hidden/>
    <w:uiPriority w:val="99"/>
    <w:semiHidden/>
    <w:rsid w:val="000270F2"/>
    <w:pPr>
      <w:spacing w:before="0" w:after="0" w:line="240" w:lineRule="auto"/>
    </w:pPr>
    <w:rPr>
      <w:lang w:val="en-CA"/>
    </w:rPr>
  </w:style>
  <w:style w:type="paragraph" w:styleId="NoSpacing">
    <w:name w:val="No Spacing"/>
    <w:uiPriority w:val="1"/>
    <w:qFormat/>
    <w:rsid w:val="003F1816"/>
    <w:pPr>
      <w:spacing w:before="0"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9FE2F4DF9FBF45903E06A66B913C8C" ma:contentTypeVersion="8" ma:contentTypeDescription="Create a new document." ma:contentTypeScope="" ma:versionID="d1d64d0298233a90a06312234da4105f">
  <xsd:schema xmlns:xsd="http://www.w3.org/2001/XMLSchema" xmlns:xs="http://www.w3.org/2001/XMLSchema" xmlns:p="http://schemas.microsoft.com/office/2006/metadata/properties" xmlns:ns2="319a1614-32d4-4918-9652-31616e720b36" targetNamespace="http://schemas.microsoft.com/office/2006/metadata/properties" ma:root="true" ma:fieldsID="4c587165bf31a445bdba92ab7da4a8ed" ns2:_="">
    <xsd:import namespace="319a1614-32d4-4918-9652-31616e720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a1614-32d4-4918-9652-31616e720b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4715c62-ccfc-45dc-bd41-71cb468c89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9a1614-32d4-4918-9652-31616e720b3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3ECB2B8B-DCD7-4E9F-B19F-8E48BACECA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a1614-32d4-4918-9652-31616e720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319a1614-32d4-4918-9652-31616e720b36"/>
  </ds:schemaRefs>
</ds:datastoreItem>
</file>

<file path=customXml/itemProps3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B8DDF0-F89E-412C-81D8-E8259D05E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Nicole Berard</cp:lastModifiedBy>
  <cp:revision>118</cp:revision>
  <cp:lastPrinted>2018-02-06T15:53:00Z</cp:lastPrinted>
  <dcterms:created xsi:type="dcterms:W3CDTF">2023-05-25T17:41:00Z</dcterms:created>
  <dcterms:modified xsi:type="dcterms:W3CDTF">2024-10-30T14:22:00Z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