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6ABB" w:rsidRDefault="001A753E" w:rsidP="001A753E">
      <w:pPr>
        <w:jc w:val="center"/>
        <w:rPr>
          <w:rFonts w:ascii="黑体" w:eastAsia="黑体" w:hAnsi="黑体" w:cs="Times New Roman"/>
          <w:sz w:val="44"/>
          <w:szCs w:val="44"/>
        </w:rPr>
      </w:pPr>
      <w:r w:rsidRPr="001A753E">
        <w:rPr>
          <w:rFonts w:ascii="黑体" w:eastAsia="黑体" w:hAnsi="黑体" w:cs="Times New Roman" w:hint="eastAsia"/>
          <w:sz w:val="44"/>
          <w:szCs w:val="44"/>
        </w:rPr>
        <w:t>毕业论文修订表</w:t>
      </w:r>
    </w:p>
    <w:p w:rsidR="001A753E" w:rsidRDefault="001A753E" w:rsidP="001A753E">
      <w:pPr>
        <w:rPr>
          <w:rFonts w:ascii="Times New Roman" w:eastAsia="宋体" w:hAnsi="Times New Roman" w:cs="Times New Roman"/>
          <w:sz w:val="24"/>
        </w:rPr>
      </w:pPr>
    </w:p>
    <w:p w:rsidR="001A753E" w:rsidRPr="000A6D4E" w:rsidRDefault="001A753E" w:rsidP="000A6D4E">
      <w:pPr>
        <w:spacing w:beforeLines="50" w:before="156"/>
        <w:rPr>
          <w:rFonts w:ascii="Times New Roman" w:eastAsia="宋体" w:hAnsi="Times New Roman" w:cs="Times New Roman"/>
          <w:b/>
          <w:bCs/>
          <w:sz w:val="24"/>
        </w:rPr>
      </w:pPr>
      <w:r w:rsidRPr="000A6D4E">
        <w:rPr>
          <w:rFonts w:ascii="Times New Roman" w:eastAsia="宋体" w:hAnsi="Times New Roman" w:cs="Times New Roman" w:hint="eastAsia"/>
          <w:b/>
          <w:bCs/>
          <w:sz w:val="24"/>
        </w:rPr>
        <w:t>问题</w:t>
      </w:r>
      <w:r w:rsidRPr="000A6D4E">
        <w:rPr>
          <w:rFonts w:ascii="Times New Roman" w:eastAsia="宋体" w:hAnsi="Times New Roman" w:cs="Times New Roman" w:hint="eastAsia"/>
          <w:b/>
          <w:bCs/>
          <w:sz w:val="24"/>
        </w:rPr>
        <w:t>1</w:t>
      </w:r>
      <w:r w:rsidRPr="000A6D4E">
        <w:rPr>
          <w:rFonts w:ascii="Times New Roman" w:eastAsia="宋体" w:hAnsi="Times New Roman" w:cs="Times New Roman" w:hint="eastAsia"/>
          <w:b/>
          <w:bCs/>
          <w:sz w:val="24"/>
        </w:rPr>
        <w:t>：</w:t>
      </w:r>
    </w:p>
    <w:p w:rsidR="001A753E" w:rsidRDefault="001A753E" w:rsidP="000A6D4E">
      <w:pPr>
        <w:spacing w:beforeLines="50" w:before="156"/>
        <w:ind w:firstLine="420"/>
        <w:rPr>
          <w:rFonts w:ascii="Times New Roman" w:eastAsia="宋体" w:hAnsi="Times New Roman" w:cs="Times New Roman"/>
          <w:sz w:val="24"/>
        </w:rPr>
      </w:pPr>
      <w:r>
        <w:rPr>
          <w:rFonts w:ascii="Times New Roman" w:eastAsia="宋体" w:hAnsi="Times New Roman" w:cs="Times New Roman" w:hint="eastAsia"/>
          <w:sz w:val="24"/>
        </w:rPr>
        <w:t>系统测试部分为看到谁急</w:t>
      </w:r>
      <w:r>
        <w:rPr>
          <w:rFonts w:ascii="Times New Roman" w:eastAsia="宋体" w:hAnsi="Times New Roman" w:cs="Times New Roman" w:hint="eastAsia"/>
          <w:sz w:val="24"/>
        </w:rPr>
        <w:t>APP</w:t>
      </w:r>
      <w:r>
        <w:rPr>
          <w:rFonts w:ascii="Times New Roman" w:eastAsia="宋体" w:hAnsi="Times New Roman" w:cs="Times New Roman" w:hint="eastAsia"/>
          <w:sz w:val="24"/>
        </w:rPr>
        <w:t>的工作情况。</w:t>
      </w:r>
    </w:p>
    <w:p w:rsidR="001A753E" w:rsidRPr="000A6D4E" w:rsidRDefault="001A753E" w:rsidP="000A6D4E">
      <w:pPr>
        <w:spacing w:beforeLines="50" w:before="156"/>
        <w:rPr>
          <w:rFonts w:ascii="Times New Roman" w:eastAsia="宋体" w:hAnsi="Times New Roman" w:cs="Times New Roman"/>
          <w:b/>
          <w:bCs/>
          <w:sz w:val="24"/>
        </w:rPr>
      </w:pPr>
      <w:r w:rsidRPr="000A6D4E">
        <w:rPr>
          <w:rFonts w:ascii="Times New Roman" w:eastAsia="宋体" w:hAnsi="Times New Roman" w:cs="Times New Roman" w:hint="eastAsia"/>
          <w:b/>
          <w:bCs/>
          <w:sz w:val="24"/>
        </w:rPr>
        <w:t>修改措施：</w:t>
      </w:r>
    </w:p>
    <w:p w:rsidR="001A753E" w:rsidRDefault="001A753E" w:rsidP="000A6D4E">
      <w:pPr>
        <w:spacing w:beforeLines="50" w:before="156"/>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第五章实现部分已经展示过软件各界面的工作情况，因此客户端界面没有在第六章测试部分重复展示。第六章展示了第五章未展示的后端接口情况，即接口测试工具中测试的</w:t>
      </w:r>
      <w:r>
        <w:rPr>
          <w:rFonts w:ascii="Times New Roman" w:eastAsia="宋体" w:hAnsi="Times New Roman" w:cs="Times New Roman" w:hint="eastAsia"/>
          <w:sz w:val="24"/>
        </w:rPr>
        <w:t>Json</w:t>
      </w:r>
      <w:r>
        <w:rPr>
          <w:rFonts w:ascii="Times New Roman" w:eastAsia="宋体" w:hAnsi="Times New Roman" w:cs="Times New Roman" w:hint="eastAsia"/>
          <w:sz w:val="24"/>
        </w:rPr>
        <w:t>返回数据。在第六章增加了第五章未展示的各屏幕不同机型的屏幕适配情况测试图片。</w:t>
      </w:r>
    </w:p>
    <w:p w:rsidR="001A753E" w:rsidRDefault="001A753E" w:rsidP="000A6D4E">
      <w:pPr>
        <w:spacing w:beforeLines="50" w:before="156"/>
        <w:ind w:firstLineChars="200" w:firstLine="480"/>
        <w:rPr>
          <w:rFonts w:ascii="Times New Roman" w:eastAsia="宋体" w:hAnsi="Times New Roman" w:cs="Times New Roman" w:hint="eastAsia"/>
          <w:sz w:val="24"/>
        </w:rPr>
      </w:pPr>
    </w:p>
    <w:p w:rsidR="001A753E" w:rsidRPr="000A6D4E" w:rsidRDefault="001A753E" w:rsidP="000A6D4E">
      <w:pPr>
        <w:spacing w:beforeLines="50" w:before="156"/>
        <w:rPr>
          <w:rFonts w:ascii="Times New Roman" w:eastAsia="宋体" w:hAnsi="Times New Roman" w:cs="Times New Roman"/>
          <w:b/>
          <w:bCs/>
          <w:sz w:val="24"/>
        </w:rPr>
      </w:pPr>
      <w:r w:rsidRPr="000A6D4E">
        <w:rPr>
          <w:rFonts w:ascii="Times New Roman" w:eastAsia="宋体" w:hAnsi="Times New Roman" w:cs="Times New Roman" w:hint="eastAsia"/>
          <w:b/>
          <w:bCs/>
          <w:sz w:val="24"/>
        </w:rPr>
        <w:t>问题</w:t>
      </w:r>
      <w:r w:rsidRPr="000A6D4E">
        <w:rPr>
          <w:rFonts w:ascii="Times New Roman" w:eastAsia="宋体" w:hAnsi="Times New Roman" w:cs="Times New Roman" w:hint="eastAsia"/>
          <w:b/>
          <w:bCs/>
          <w:sz w:val="24"/>
        </w:rPr>
        <w:t>2</w:t>
      </w:r>
      <w:r w:rsidRPr="000A6D4E">
        <w:rPr>
          <w:rFonts w:ascii="Times New Roman" w:eastAsia="宋体" w:hAnsi="Times New Roman" w:cs="Times New Roman"/>
          <w:b/>
          <w:bCs/>
          <w:sz w:val="24"/>
        </w:rPr>
        <w:t>:</w:t>
      </w:r>
    </w:p>
    <w:p w:rsidR="001A753E" w:rsidRDefault="001A753E" w:rsidP="000A6D4E">
      <w:pPr>
        <w:spacing w:beforeLines="50" w:before="156"/>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缺少与其他同类工具的对比情况、优缺点分析，建议在体现</w:t>
      </w:r>
      <w:r>
        <w:rPr>
          <w:rFonts w:ascii="Times New Roman" w:eastAsia="宋体" w:hAnsi="Times New Roman" w:cs="Times New Roman" w:hint="eastAsia"/>
          <w:sz w:val="24"/>
        </w:rPr>
        <w:t>App</w:t>
      </w:r>
      <w:r>
        <w:rPr>
          <w:rFonts w:ascii="Times New Roman" w:eastAsia="宋体" w:hAnsi="Times New Roman" w:cs="Times New Roman" w:hint="eastAsia"/>
          <w:sz w:val="24"/>
        </w:rPr>
        <w:t>的特色傻姑娘加以改进。</w:t>
      </w:r>
    </w:p>
    <w:p w:rsidR="001A753E" w:rsidRPr="000A6D4E" w:rsidRDefault="001A753E" w:rsidP="000A6D4E">
      <w:pPr>
        <w:spacing w:beforeLines="50" w:before="156"/>
        <w:rPr>
          <w:rFonts w:ascii="Times New Roman" w:eastAsia="宋体" w:hAnsi="Times New Roman" w:cs="Times New Roman"/>
          <w:b/>
          <w:bCs/>
          <w:sz w:val="24"/>
        </w:rPr>
      </w:pPr>
      <w:r w:rsidRPr="000A6D4E">
        <w:rPr>
          <w:rFonts w:ascii="Times New Roman" w:eastAsia="宋体" w:hAnsi="Times New Roman" w:cs="Times New Roman" w:hint="eastAsia"/>
          <w:b/>
          <w:bCs/>
          <w:sz w:val="24"/>
        </w:rPr>
        <w:t>修改措施：</w:t>
      </w:r>
    </w:p>
    <w:p w:rsidR="001A753E" w:rsidRDefault="001A753E" w:rsidP="000A6D4E">
      <w:pPr>
        <w:spacing w:beforeLines="50" w:before="156"/>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本软件事项管理部分在与各大成熟的线上产品对比的情况下无明显优势，因此没有对此部分做明确描述。在第二章介绍社区模块的小结中增加了部分与竞品对比的描述情况。</w:t>
      </w:r>
    </w:p>
    <w:p w:rsidR="00E133AB" w:rsidRDefault="00E133AB" w:rsidP="000A6D4E">
      <w:pPr>
        <w:spacing w:beforeLines="50" w:before="156"/>
        <w:rPr>
          <w:rFonts w:ascii="Times New Roman" w:eastAsia="宋体" w:hAnsi="Times New Roman" w:cs="Times New Roman"/>
          <w:sz w:val="24"/>
        </w:rPr>
      </w:pPr>
    </w:p>
    <w:p w:rsidR="00E133AB" w:rsidRPr="000A6D4E" w:rsidRDefault="00E133AB" w:rsidP="000A6D4E">
      <w:pPr>
        <w:spacing w:beforeLines="50" w:before="156"/>
        <w:rPr>
          <w:rFonts w:ascii="Times New Roman" w:eastAsia="宋体" w:hAnsi="Times New Roman" w:cs="Times New Roman"/>
          <w:b/>
          <w:bCs/>
          <w:sz w:val="24"/>
        </w:rPr>
      </w:pPr>
      <w:r w:rsidRPr="000A6D4E">
        <w:rPr>
          <w:rFonts w:ascii="Times New Roman" w:eastAsia="宋体" w:hAnsi="Times New Roman" w:cs="Times New Roman" w:hint="eastAsia"/>
          <w:b/>
          <w:bCs/>
          <w:sz w:val="24"/>
        </w:rPr>
        <w:t>问题</w:t>
      </w:r>
      <w:r w:rsidRPr="000A6D4E">
        <w:rPr>
          <w:rFonts w:ascii="Times New Roman" w:eastAsia="宋体" w:hAnsi="Times New Roman" w:cs="Times New Roman"/>
          <w:b/>
          <w:bCs/>
          <w:sz w:val="24"/>
        </w:rPr>
        <w:t>3:</w:t>
      </w:r>
    </w:p>
    <w:p w:rsidR="00E133AB" w:rsidRDefault="00E133AB" w:rsidP="000A6D4E">
      <w:pPr>
        <w:spacing w:beforeLines="50" w:before="156"/>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论文中有的地方写的“待办事项”，有的地方写的“提醒事项”，建议统一描述。</w:t>
      </w:r>
    </w:p>
    <w:p w:rsidR="00E133AB" w:rsidRDefault="00E133AB" w:rsidP="000A6D4E">
      <w:pPr>
        <w:spacing w:beforeLines="50" w:before="156"/>
        <w:rPr>
          <w:rFonts w:ascii="Times New Roman" w:eastAsia="宋体" w:hAnsi="Times New Roman" w:cs="Times New Roman"/>
          <w:sz w:val="24"/>
        </w:rPr>
      </w:pPr>
      <w:r>
        <w:rPr>
          <w:rFonts w:ascii="Times New Roman" w:eastAsia="宋体" w:hAnsi="Times New Roman" w:cs="Times New Roman" w:hint="eastAsia"/>
          <w:sz w:val="24"/>
        </w:rPr>
        <w:t>修改措施：</w:t>
      </w:r>
    </w:p>
    <w:p w:rsidR="00E133AB" w:rsidRDefault="00E133AB" w:rsidP="000A6D4E">
      <w:pPr>
        <w:spacing w:beforeLines="50" w:before="156"/>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修改了所有描述为“待办事项”的地方为“提醒事项”。</w:t>
      </w:r>
    </w:p>
    <w:p w:rsidR="002F2A87" w:rsidRDefault="002F2A87" w:rsidP="000A6D4E">
      <w:pPr>
        <w:spacing w:beforeLines="50" w:before="156"/>
        <w:ind w:firstLineChars="200" w:firstLine="480"/>
        <w:rPr>
          <w:rFonts w:ascii="Times New Roman" w:eastAsia="宋体" w:hAnsi="Times New Roman" w:cs="Times New Roman" w:hint="eastAsia"/>
          <w:sz w:val="24"/>
        </w:rPr>
      </w:pPr>
    </w:p>
    <w:p w:rsidR="002F2A87" w:rsidRPr="000A6D4E" w:rsidRDefault="002F2A87" w:rsidP="000A6D4E">
      <w:pPr>
        <w:spacing w:beforeLines="50" w:before="156"/>
        <w:rPr>
          <w:rFonts w:ascii="Times New Roman" w:eastAsia="宋体" w:hAnsi="Times New Roman" w:cs="Times New Roman"/>
          <w:b/>
          <w:bCs/>
          <w:sz w:val="24"/>
        </w:rPr>
      </w:pPr>
      <w:r w:rsidRPr="000A6D4E">
        <w:rPr>
          <w:rFonts w:ascii="Times New Roman" w:eastAsia="宋体" w:hAnsi="Times New Roman" w:cs="Times New Roman" w:hint="eastAsia"/>
          <w:b/>
          <w:bCs/>
          <w:sz w:val="24"/>
        </w:rPr>
        <w:t>问题</w:t>
      </w:r>
      <w:r w:rsidRPr="000A6D4E">
        <w:rPr>
          <w:rFonts w:ascii="Times New Roman" w:eastAsia="宋体" w:hAnsi="Times New Roman" w:cs="Times New Roman"/>
          <w:b/>
          <w:bCs/>
          <w:sz w:val="24"/>
        </w:rPr>
        <w:t>4</w:t>
      </w:r>
      <w:r w:rsidRPr="000A6D4E">
        <w:rPr>
          <w:rFonts w:ascii="Times New Roman" w:eastAsia="宋体" w:hAnsi="Times New Roman" w:cs="Times New Roman"/>
          <w:b/>
          <w:bCs/>
          <w:sz w:val="24"/>
        </w:rPr>
        <w:t>:</w:t>
      </w:r>
    </w:p>
    <w:p w:rsidR="002F2A87" w:rsidRDefault="002F2A87" w:rsidP="000A6D4E">
      <w:pPr>
        <w:spacing w:beforeLines="50" w:before="156"/>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论文中对于组件化架构的描述不充分，没有对具体组件拆分情况进行描述。</w:t>
      </w:r>
    </w:p>
    <w:p w:rsidR="002F2A87" w:rsidRPr="000A6D4E" w:rsidRDefault="002F2A87" w:rsidP="000A6D4E">
      <w:pPr>
        <w:spacing w:beforeLines="50" w:before="156"/>
        <w:rPr>
          <w:rFonts w:ascii="Times New Roman" w:eastAsia="宋体" w:hAnsi="Times New Roman" w:cs="Times New Roman"/>
          <w:b/>
          <w:bCs/>
          <w:sz w:val="24"/>
        </w:rPr>
      </w:pPr>
      <w:r w:rsidRPr="000A6D4E">
        <w:rPr>
          <w:rFonts w:ascii="Times New Roman" w:eastAsia="宋体" w:hAnsi="Times New Roman" w:cs="Times New Roman" w:hint="eastAsia"/>
          <w:b/>
          <w:bCs/>
          <w:sz w:val="24"/>
        </w:rPr>
        <w:t>修改措施：</w:t>
      </w:r>
    </w:p>
    <w:p w:rsidR="002F2A87" w:rsidRDefault="002F2A87" w:rsidP="000A6D4E">
      <w:pPr>
        <w:spacing w:beforeLines="50" w:before="156"/>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在第五章客户端实现部分增加了一个小节，介绍了本客户端项目</w:t>
      </w:r>
      <w:r w:rsidR="00B76080">
        <w:rPr>
          <w:rFonts w:ascii="Times New Roman" w:eastAsia="宋体" w:hAnsi="Times New Roman" w:cs="Times New Roman" w:hint="eastAsia"/>
          <w:sz w:val="24"/>
        </w:rPr>
        <w:t>利用</w:t>
      </w:r>
      <w:r w:rsidR="00B76080">
        <w:rPr>
          <w:rFonts w:ascii="Times New Roman" w:eastAsia="宋体" w:hAnsi="Times New Roman" w:cs="Times New Roman"/>
          <w:sz w:val="24"/>
        </w:rPr>
        <w:t xml:space="preserve"> </w:t>
      </w:r>
      <w:r w:rsidR="00B76080">
        <w:rPr>
          <w:rFonts w:ascii="Times New Roman" w:eastAsia="宋体" w:hAnsi="Times New Roman" w:cs="Times New Roman" w:hint="eastAsia"/>
          <w:sz w:val="24"/>
        </w:rPr>
        <w:t>CocoaPods</w:t>
      </w:r>
      <w:r w:rsidR="00B76080">
        <w:rPr>
          <w:rFonts w:ascii="Times New Roman" w:eastAsia="宋体" w:hAnsi="Times New Roman" w:cs="Times New Roman"/>
          <w:sz w:val="24"/>
        </w:rPr>
        <w:t xml:space="preserve"> </w:t>
      </w:r>
      <w:r w:rsidR="00B76080">
        <w:rPr>
          <w:rFonts w:ascii="Times New Roman" w:eastAsia="宋体" w:hAnsi="Times New Roman" w:cs="Times New Roman" w:hint="eastAsia"/>
          <w:sz w:val="24"/>
        </w:rPr>
        <w:t>拆分组件的具体实现</w:t>
      </w:r>
      <w:r w:rsidR="007944ED">
        <w:rPr>
          <w:rFonts w:ascii="Times New Roman" w:eastAsia="宋体" w:hAnsi="Times New Roman" w:cs="Times New Roman" w:hint="eastAsia"/>
          <w:sz w:val="24"/>
        </w:rPr>
        <w:t>，包括</w:t>
      </w:r>
      <w:r w:rsidR="007944ED">
        <w:rPr>
          <w:rFonts w:ascii="Times New Roman" w:eastAsia="宋体" w:hAnsi="Times New Roman" w:cs="Times New Roman"/>
          <w:sz w:val="24"/>
        </w:rPr>
        <w:t xml:space="preserve"> </w:t>
      </w:r>
      <w:r w:rsidR="007944ED">
        <w:rPr>
          <w:rFonts w:ascii="Times New Roman" w:eastAsia="宋体" w:hAnsi="Times New Roman" w:cs="Times New Roman" w:hint="eastAsia"/>
          <w:sz w:val="24"/>
        </w:rPr>
        <w:t>Podfile</w:t>
      </w:r>
      <w:r w:rsidR="007944ED">
        <w:rPr>
          <w:rFonts w:ascii="Times New Roman" w:eastAsia="宋体" w:hAnsi="Times New Roman" w:cs="Times New Roman"/>
          <w:sz w:val="24"/>
        </w:rPr>
        <w:t xml:space="preserve"> </w:t>
      </w:r>
      <w:r w:rsidR="007944ED">
        <w:rPr>
          <w:rFonts w:ascii="Times New Roman" w:eastAsia="宋体" w:hAnsi="Times New Roman" w:cs="Times New Roman" w:hint="eastAsia"/>
          <w:sz w:val="24"/>
        </w:rPr>
        <w:t>的</w:t>
      </w:r>
      <w:r w:rsidR="00B76080">
        <w:rPr>
          <w:rFonts w:ascii="Times New Roman" w:eastAsia="宋体" w:hAnsi="Times New Roman" w:cs="Times New Roman" w:hint="eastAsia"/>
          <w:sz w:val="24"/>
        </w:rPr>
        <w:t>。</w:t>
      </w:r>
    </w:p>
    <w:p w:rsidR="00C13B66" w:rsidRDefault="00C13B66" w:rsidP="000A6D4E">
      <w:pPr>
        <w:spacing w:beforeLines="50" w:before="156"/>
        <w:rPr>
          <w:rFonts w:ascii="Times New Roman" w:eastAsia="宋体" w:hAnsi="Times New Roman" w:cs="Times New Roman"/>
          <w:sz w:val="24"/>
        </w:rPr>
      </w:pPr>
    </w:p>
    <w:p w:rsidR="00C13B66" w:rsidRPr="000A6D4E" w:rsidRDefault="00C13B66" w:rsidP="000A6D4E">
      <w:pPr>
        <w:spacing w:beforeLines="50" w:before="156"/>
        <w:rPr>
          <w:rFonts w:ascii="Times New Roman" w:eastAsia="宋体" w:hAnsi="Times New Roman" w:cs="Times New Roman"/>
          <w:b/>
          <w:bCs/>
          <w:sz w:val="24"/>
        </w:rPr>
      </w:pPr>
      <w:r w:rsidRPr="000A6D4E">
        <w:rPr>
          <w:rFonts w:ascii="Times New Roman" w:eastAsia="宋体" w:hAnsi="Times New Roman" w:cs="Times New Roman" w:hint="eastAsia"/>
          <w:b/>
          <w:bCs/>
          <w:sz w:val="24"/>
        </w:rPr>
        <w:t>问题</w:t>
      </w:r>
      <w:r w:rsidRPr="000A6D4E">
        <w:rPr>
          <w:rFonts w:ascii="Times New Roman" w:eastAsia="宋体" w:hAnsi="Times New Roman" w:cs="Times New Roman"/>
          <w:b/>
          <w:bCs/>
          <w:sz w:val="24"/>
        </w:rPr>
        <w:t>5</w:t>
      </w:r>
      <w:r w:rsidRPr="000A6D4E">
        <w:rPr>
          <w:rFonts w:ascii="Times New Roman" w:eastAsia="宋体" w:hAnsi="Times New Roman" w:cs="Times New Roman"/>
          <w:b/>
          <w:bCs/>
          <w:sz w:val="24"/>
        </w:rPr>
        <w:t>:</w:t>
      </w:r>
    </w:p>
    <w:p w:rsidR="00C13B66" w:rsidRDefault="000A6D4E" w:rsidP="000A6D4E">
      <w:pPr>
        <w:spacing w:beforeLines="50" w:before="156"/>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论文中的代码与正文分界不明显，建议将代码用线条框起来。</w:t>
      </w:r>
    </w:p>
    <w:p w:rsidR="000A6D4E" w:rsidRPr="000A6D4E" w:rsidRDefault="000A6D4E" w:rsidP="000A6D4E">
      <w:pPr>
        <w:spacing w:beforeLines="50" w:before="156"/>
        <w:rPr>
          <w:rFonts w:ascii="Times New Roman" w:eastAsia="宋体" w:hAnsi="Times New Roman" w:cs="Times New Roman" w:hint="eastAsia"/>
          <w:b/>
          <w:bCs/>
          <w:sz w:val="24"/>
        </w:rPr>
      </w:pPr>
      <w:r w:rsidRPr="000A6D4E">
        <w:rPr>
          <w:rFonts w:ascii="Times New Roman" w:eastAsia="宋体" w:hAnsi="Times New Roman" w:cs="Times New Roman" w:hint="eastAsia"/>
          <w:b/>
          <w:bCs/>
          <w:sz w:val="24"/>
        </w:rPr>
        <w:lastRenderedPageBreak/>
        <w:t>修改措施：</w:t>
      </w:r>
    </w:p>
    <w:p w:rsidR="000A6D4E" w:rsidRDefault="000A6D4E" w:rsidP="000A6D4E">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对所有代码增加了实线框。</w:t>
      </w:r>
    </w:p>
    <w:p w:rsidR="000A6D4E" w:rsidRDefault="000A6D4E" w:rsidP="000A6D4E">
      <w:pPr>
        <w:spacing w:beforeLines="50" w:before="156"/>
        <w:rPr>
          <w:rFonts w:ascii="Times New Roman" w:eastAsia="宋体" w:hAnsi="Times New Roman" w:cs="Times New Roman"/>
          <w:b/>
          <w:bCs/>
          <w:sz w:val="24"/>
        </w:rPr>
      </w:pPr>
    </w:p>
    <w:p w:rsidR="000A6D4E" w:rsidRDefault="000A6D4E" w:rsidP="000A6D4E">
      <w:pPr>
        <w:spacing w:beforeLines="50" w:before="156"/>
        <w:rPr>
          <w:rFonts w:ascii="Times New Roman" w:eastAsia="宋体" w:hAnsi="Times New Roman" w:cs="Times New Roman"/>
          <w:b/>
          <w:bCs/>
          <w:sz w:val="24"/>
        </w:rPr>
      </w:pPr>
      <w:r w:rsidRPr="000A6D4E">
        <w:rPr>
          <w:rFonts w:ascii="Times New Roman" w:eastAsia="宋体" w:hAnsi="Times New Roman" w:cs="Times New Roman" w:hint="eastAsia"/>
          <w:b/>
          <w:bCs/>
          <w:sz w:val="24"/>
        </w:rPr>
        <w:t>问题</w:t>
      </w:r>
      <w:r>
        <w:rPr>
          <w:rFonts w:ascii="Times New Roman" w:eastAsia="宋体" w:hAnsi="Times New Roman" w:cs="Times New Roman"/>
          <w:b/>
          <w:bCs/>
          <w:sz w:val="24"/>
        </w:rPr>
        <w:t>6</w:t>
      </w:r>
      <w:r w:rsidRPr="000A6D4E">
        <w:rPr>
          <w:rFonts w:ascii="Times New Roman" w:eastAsia="宋体" w:hAnsi="Times New Roman" w:cs="Times New Roman"/>
          <w:b/>
          <w:bCs/>
          <w:sz w:val="24"/>
        </w:rPr>
        <w:t>:</w:t>
      </w:r>
    </w:p>
    <w:p w:rsidR="000A6D4E" w:rsidRPr="00A928F7" w:rsidRDefault="00A928F7" w:rsidP="000A6D4E">
      <w:pPr>
        <w:spacing w:beforeLines="50" w:before="156"/>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部分地方代码过于密集，需要增加文字进行描述。</w:t>
      </w:r>
    </w:p>
    <w:p w:rsidR="000A6D4E" w:rsidRPr="000A6D4E" w:rsidRDefault="000A6D4E" w:rsidP="000A6D4E">
      <w:pPr>
        <w:spacing w:beforeLines="50" w:before="156"/>
        <w:rPr>
          <w:rFonts w:ascii="Times New Roman" w:eastAsia="宋体" w:hAnsi="Times New Roman" w:cs="Times New Roman" w:hint="eastAsia"/>
          <w:b/>
          <w:bCs/>
          <w:sz w:val="24"/>
        </w:rPr>
      </w:pPr>
      <w:r w:rsidRPr="000A6D4E">
        <w:rPr>
          <w:rFonts w:ascii="Times New Roman" w:eastAsia="宋体" w:hAnsi="Times New Roman" w:cs="Times New Roman" w:hint="eastAsia"/>
          <w:b/>
          <w:bCs/>
          <w:sz w:val="24"/>
        </w:rPr>
        <w:t>修改措施：</w:t>
      </w:r>
    </w:p>
    <w:p w:rsidR="000A6D4E" w:rsidRDefault="00A928F7" w:rsidP="00A928F7">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将代码量比较大的地方进行了拆分，增加了文字描述的比例。</w:t>
      </w:r>
    </w:p>
    <w:p w:rsidR="00482744" w:rsidRDefault="00482744" w:rsidP="00482744">
      <w:pPr>
        <w:spacing w:beforeLines="50" w:before="156" w:line="360" w:lineRule="auto"/>
        <w:rPr>
          <w:rFonts w:ascii="Times New Roman" w:eastAsia="宋体" w:hAnsi="Times New Roman" w:cs="Times New Roman"/>
          <w:sz w:val="24"/>
        </w:rPr>
      </w:pPr>
    </w:p>
    <w:p w:rsidR="00482744" w:rsidRDefault="00482744" w:rsidP="00482744">
      <w:pPr>
        <w:spacing w:beforeLines="50" w:before="156"/>
        <w:rPr>
          <w:rFonts w:ascii="Times New Roman" w:eastAsia="宋体" w:hAnsi="Times New Roman" w:cs="Times New Roman"/>
          <w:b/>
          <w:bCs/>
          <w:sz w:val="24"/>
        </w:rPr>
      </w:pPr>
      <w:r w:rsidRPr="000A6D4E">
        <w:rPr>
          <w:rFonts w:ascii="Times New Roman" w:eastAsia="宋体" w:hAnsi="Times New Roman" w:cs="Times New Roman" w:hint="eastAsia"/>
          <w:b/>
          <w:bCs/>
          <w:sz w:val="24"/>
        </w:rPr>
        <w:t>问题</w:t>
      </w:r>
      <w:r>
        <w:rPr>
          <w:rFonts w:ascii="Times New Roman" w:eastAsia="宋体" w:hAnsi="Times New Roman" w:cs="Times New Roman"/>
          <w:b/>
          <w:bCs/>
          <w:sz w:val="24"/>
        </w:rPr>
        <w:t>7</w:t>
      </w:r>
      <w:r w:rsidRPr="000A6D4E">
        <w:rPr>
          <w:rFonts w:ascii="Times New Roman" w:eastAsia="宋体" w:hAnsi="Times New Roman" w:cs="Times New Roman"/>
          <w:b/>
          <w:bCs/>
          <w:sz w:val="24"/>
        </w:rPr>
        <w:t>:</w:t>
      </w:r>
    </w:p>
    <w:p w:rsidR="00482744" w:rsidRDefault="00482744" w:rsidP="00482744">
      <w:pPr>
        <w:spacing w:beforeLines="50" w:before="156"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部分图片中的文字</w:t>
      </w:r>
      <w:r w:rsidR="00F653E7">
        <w:rPr>
          <w:rFonts w:ascii="Times New Roman" w:eastAsia="宋体" w:hAnsi="Times New Roman" w:cs="Times New Roman" w:hint="eastAsia"/>
          <w:sz w:val="24"/>
        </w:rPr>
        <w:t>太大，建议比正文小一号。</w:t>
      </w:r>
    </w:p>
    <w:p w:rsidR="00F653E7" w:rsidRPr="000A6D4E" w:rsidRDefault="00F653E7" w:rsidP="00F653E7">
      <w:pPr>
        <w:spacing w:beforeLines="50" w:before="156"/>
        <w:rPr>
          <w:rFonts w:ascii="Times New Roman" w:eastAsia="宋体" w:hAnsi="Times New Roman" w:cs="Times New Roman" w:hint="eastAsia"/>
          <w:b/>
          <w:bCs/>
          <w:sz w:val="24"/>
        </w:rPr>
      </w:pPr>
      <w:r w:rsidRPr="000A6D4E">
        <w:rPr>
          <w:rFonts w:ascii="Times New Roman" w:eastAsia="宋体" w:hAnsi="Times New Roman" w:cs="Times New Roman" w:hint="eastAsia"/>
          <w:b/>
          <w:bCs/>
          <w:sz w:val="24"/>
        </w:rPr>
        <w:t>修改措施：</w:t>
      </w:r>
    </w:p>
    <w:p w:rsidR="00F653E7" w:rsidRPr="000A6D4E" w:rsidRDefault="00F653E7" w:rsidP="00F653E7">
      <w:pPr>
        <w:spacing w:beforeLines="50" w:before="156"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调整了图片大小，将图片中的文字大小调整合适。</w:t>
      </w:r>
    </w:p>
    <w:sectPr w:rsidR="00F653E7" w:rsidRPr="000A6D4E" w:rsidSect="00480A1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Arial Unicode MS"/>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宋体"/>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E7"/>
    <w:rsid w:val="000A6D4E"/>
    <w:rsid w:val="001A753E"/>
    <w:rsid w:val="002F2A87"/>
    <w:rsid w:val="003774AD"/>
    <w:rsid w:val="003A7AAC"/>
    <w:rsid w:val="00480A1D"/>
    <w:rsid w:val="00482744"/>
    <w:rsid w:val="005B05FF"/>
    <w:rsid w:val="007944ED"/>
    <w:rsid w:val="007A77E7"/>
    <w:rsid w:val="00A86ABB"/>
    <w:rsid w:val="00A928F7"/>
    <w:rsid w:val="00B76080"/>
    <w:rsid w:val="00C13B66"/>
    <w:rsid w:val="00E133AB"/>
    <w:rsid w:val="00ED0646"/>
    <w:rsid w:val="00F65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24FD6E"/>
  <w15:chartTrackingRefBased/>
  <w15:docId w15:val="{D0585F7E-7D3C-6448-9F70-BB246C7C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昱恒</dc:creator>
  <cp:keywords/>
  <dc:description/>
  <cp:lastModifiedBy>方 昱恒</cp:lastModifiedBy>
  <cp:revision>10</cp:revision>
  <dcterms:created xsi:type="dcterms:W3CDTF">2022-06-01T07:28:00Z</dcterms:created>
  <dcterms:modified xsi:type="dcterms:W3CDTF">2022-06-01T07:48:00Z</dcterms:modified>
</cp:coreProperties>
</file>