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Pr="00A50C82" w:rsidRDefault="005D1408" w:rsidP="00A50C82">
      <w:pPr>
        <w:pStyle w:val="a8"/>
        <w:rPr>
          <w:b/>
        </w:rPr>
      </w:pPr>
      <w:r w:rsidRPr="00A50C82">
        <w:rPr>
          <w:rFonts w:hint="eastAsia"/>
          <w:b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0A20F9">
              <w:rPr>
                <w:rFonts w:asciiTheme="minorEastAsia" w:hAnsiTheme="minor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A20F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0A20F9">
              <w:rPr>
                <w:rFonts w:asciiTheme="minorEastAsia" w:hAnsiTheme="minorEastAsia"/>
                <w:sz w:val="24"/>
                <w:szCs w:val="24"/>
              </w:rPr>
              <w:t>02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28763D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0A20F9" w:rsidRPr="005D1408" w:rsidRDefault="000A20F9" w:rsidP="000A20F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2" w:name="OLE_LINK31"/>
            <w:bookmarkStart w:id="3" w:name="OLE_LINK32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0A20F9" w:rsidRDefault="00C40F1C" w:rsidP="00A75EC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编写iOS端事项模块前后端数据交互代码，修改定义数据结构前不合理的代码。</w:t>
            </w:r>
          </w:p>
          <w:p w:rsidR="00C40F1C" w:rsidRDefault="00C40F1C" w:rsidP="00A75EC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完成iOS客户端事项的增删改查功能。</w:t>
            </w:r>
          </w:p>
          <w:p w:rsidR="00513D14" w:rsidRPr="00254778" w:rsidRDefault="00513D14" w:rsidP="00A75EC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完成前后端数据联调，确保各环节数据传递正确</w:t>
            </w:r>
            <w:r w:rsidR="00D4170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、函数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调用无误</w:t>
            </w:r>
            <w:r w:rsidR="00D4170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、实现结果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与需求设计</w:t>
            </w:r>
            <w:r w:rsidR="00D4170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无偏差。</w:t>
            </w:r>
          </w:p>
          <w:p w:rsidR="00A75ECE" w:rsidRDefault="00A75ECE" w:rsidP="000A20F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0A20F9" w:rsidRDefault="000A20F9" w:rsidP="000A20F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bookmarkEnd w:id="2"/>
          <w:bookmarkEnd w:id="3"/>
          <w:p w:rsidR="000E1A57" w:rsidRPr="00197956" w:rsidRDefault="002225F1" w:rsidP="002225F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完成社区模块部分客户端UI界面。</w:t>
            </w:r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9665A7" w:rsidRDefault="000F05C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4" w:name="zdlsyj"/>
            <w:bookmarkEnd w:id="4"/>
            <w:r>
              <w:rPr>
                <w:rFonts w:asciiTheme="minorEastAsia" w:hAnsiTheme="minorEastAsia" w:hint="eastAsia"/>
                <w:sz w:val="24"/>
                <w:szCs w:val="24"/>
              </w:rPr>
              <w:t>事项部分的UI还可以优化一下，可以适当丰富一点。</w:t>
            </w:r>
          </w:p>
          <w:p w:rsidR="00662F9B" w:rsidRDefault="00662F9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032A35"/>
    <w:rsid w:val="000A20F9"/>
    <w:rsid w:val="000E1A57"/>
    <w:rsid w:val="000F05C6"/>
    <w:rsid w:val="001366A5"/>
    <w:rsid w:val="00142BAB"/>
    <w:rsid w:val="00197956"/>
    <w:rsid w:val="002225F1"/>
    <w:rsid w:val="0028763D"/>
    <w:rsid w:val="004038A8"/>
    <w:rsid w:val="00437DFE"/>
    <w:rsid w:val="00513D14"/>
    <w:rsid w:val="005C71D2"/>
    <w:rsid w:val="005D1408"/>
    <w:rsid w:val="00662F9B"/>
    <w:rsid w:val="007A10BC"/>
    <w:rsid w:val="007D7BCA"/>
    <w:rsid w:val="00827169"/>
    <w:rsid w:val="008E1309"/>
    <w:rsid w:val="00913DFD"/>
    <w:rsid w:val="00960B9C"/>
    <w:rsid w:val="009665A7"/>
    <w:rsid w:val="009971C1"/>
    <w:rsid w:val="00A2389E"/>
    <w:rsid w:val="00A50C82"/>
    <w:rsid w:val="00A75ECE"/>
    <w:rsid w:val="00A82525"/>
    <w:rsid w:val="00AC133E"/>
    <w:rsid w:val="00B47610"/>
    <w:rsid w:val="00C40F1C"/>
    <w:rsid w:val="00C4336B"/>
    <w:rsid w:val="00C875A4"/>
    <w:rsid w:val="00D10152"/>
    <w:rsid w:val="00D4170D"/>
    <w:rsid w:val="00D54FB3"/>
    <w:rsid w:val="00DE65D2"/>
    <w:rsid w:val="00F36AAE"/>
    <w:rsid w:val="00FA43B4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82B0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  <w:style w:type="paragraph" w:styleId="a8">
    <w:name w:val="Body Text"/>
    <w:basedOn w:val="a"/>
    <w:link w:val="a9"/>
    <w:uiPriority w:val="99"/>
    <w:unhideWhenUsed/>
    <w:rsid w:val="00A50C82"/>
    <w:pPr>
      <w:spacing w:after="120"/>
    </w:pPr>
  </w:style>
  <w:style w:type="character" w:customStyle="1" w:styleId="a9">
    <w:name w:val="正文文本 字符"/>
    <w:basedOn w:val="a0"/>
    <w:link w:val="a8"/>
    <w:uiPriority w:val="99"/>
    <w:rsid w:val="00A50C8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35</cp:revision>
  <dcterms:created xsi:type="dcterms:W3CDTF">2017-04-04T12:20:00Z</dcterms:created>
  <dcterms:modified xsi:type="dcterms:W3CDTF">2022-05-26T08:52:00Z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