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1106" w14:textId="334EB8B5" w:rsidR="00CE5E75" w:rsidRPr="007D69B6" w:rsidRDefault="00CE5E75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  <w:t>Hovedtekst</w:t>
      </w:r>
    </w:p>
    <w:p w14:paraId="6E10D2DD" w14:textId="4CBF370E" w:rsidR="00CE5E75" w:rsidRPr="007D69B6" w:rsidRDefault="00CE5E75" w:rsidP="00CE5E75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eastAsia="Times New Roman" w:hAnsi="Times New Roman" w:cs="Times New Roman"/>
          <w:color w:val="212529"/>
          <w:lang w:eastAsia="nb-NO"/>
        </w:rPr>
        <w:t>Vi er fire</w:t>
      </w:r>
      <w:r w:rsidR="00EC231D" w:rsidRPr="007D69B6">
        <w:rPr>
          <w:rFonts w:ascii="Times New Roman" w:eastAsia="Times New Roman" w:hAnsi="Times New Roman" w:cs="Times New Roman"/>
          <w:color w:val="212529"/>
          <w:lang w:eastAsia="nb-NO"/>
        </w:rPr>
        <w:t xml:space="preserve"> siv-</w:t>
      </w:r>
      <w:proofErr w:type="spellStart"/>
      <w:r w:rsidR="00EC231D" w:rsidRPr="007D69B6">
        <w:rPr>
          <w:rFonts w:ascii="Times New Roman" w:eastAsia="Times New Roman" w:hAnsi="Times New Roman" w:cs="Times New Roman"/>
          <w:color w:val="212529"/>
          <w:lang w:eastAsia="nb-NO"/>
        </w:rPr>
        <w:t>ing</w:t>
      </w:r>
      <w:proofErr w:type="spellEnd"/>
      <w:r w:rsidRPr="007D69B6">
        <w:rPr>
          <w:rFonts w:ascii="Times New Roman" w:eastAsia="Times New Roman" w:hAnsi="Times New Roman" w:cs="Times New Roman"/>
          <w:color w:val="212529"/>
          <w:lang w:eastAsia="nb-NO"/>
        </w:rPr>
        <w:t xml:space="preserve"> Studenter som går på Norges </w:t>
      </w:r>
      <w:proofErr w:type="spellStart"/>
      <w:r w:rsidRPr="007D69B6">
        <w:rPr>
          <w:rFonts w:ascii="Times New Roman" w:eastAsia="Times New Roman" w:hAnsi="Times New Roman" w:cs="Times New Roman"/>
          <w:color w:val="212529"/>
          <w:lang w:eastAsia="nb-NO"/>
        </w:rPr>
        <w:t>teknolgis</w:t>
      </w:r>
      <w:proofErr w:type="spellEnd"/>
      <w:r w:rsidRPr="007D69B6">
        <w:rPr>
          <w:rFonts w:ascii="Times New Roman" w:eastAsia="Times New Roman" w:hAnsi="Times New Roman" w:cs="Times New Roman"/>
          <w:color w:val="212529"/>
          <w:lang w:eastAsia="nb-NO"/>
        </w:rPr>
        <w:t xml:space="preserve"> </w:t>
      </w:r>
    </w:p>
    <w:p w14:paraId="7245D376" w14:textId="02644F4B" w:rsidR="00EC231D" w:rsidRPr="007D69B6" w:rsidRDefault="00EC231D" w:rsidP="00CE5E75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  <w:t xml:space="preserve">Mer personlig </w:t>
      </w:r>
    </w:p>
    <w:p w14:paraId="49FDD004" w14:textId="6036CAB4" w:rsidR="00CE5E75" w:rsidRPr="007D69B6" w:rsidRDefault="00EC231D" w:rsidP="00EC231D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hAnsi="Times New Roman" w:cs="Times New Roman"/>
          <w:bCs/>
        </w:rPr>
        <w:t xml:space="preserve">Teknologi har alltid vært av stor interesse for </w:t>
      </w:r>
      <w:r w:rsidRPr="007D69B6">
        <w:rPr>
          <w:rFonts w:ascii="Times New Roman" w:hAnsi="Times New Roman" w:cs="Times New Roman"/>
          <w:bCs/>
        </w:rPr>
        <w:t>oss</w:t>
      </w:r>
      <w:r w:rsidRPr="007D69B6">
        <w:rPr>
          <w:rFonts w:ascii="Times New Roman" w:hAnsi="Times New Roman" w:cs="Times New Roman"/>
          <w:bCs/>
        </w:rPr>
        <w:t xml:space="preserve"> og </w:t>
      </w:r>
      <w:r w:rsidRPr="007D69B6">
        <w:rPr>
          <w:rFonts w:ascii="Times New Roman" w:hAnsi="Times New Roman" w:cs="Times New Roman"/>
          <w:bCs/>
        </w:rPr>
        <w:t xml:space="preserve">vi </w:t>
      </w:r>
      <w:r w:rsidRPr="007D69B6">
        <w:rPr>
          <w:rFonts w:ascii="Times New Roman" w:hAnsi="Times New Roman" w:cs="Times New Roman"/>
          <w:bCs/>
        </w:rPr>
        <w:t xml:space="preserve">har gjennom </w:t>
      </w:r>
      <w:r w:rsidRPr="007D69B6">
        <w:rPr>
          <w:rFonts w:ascii="Times New Roman" w:hAnsi="Times New Roman" w:cs="Times New Roman"/>
          <w:bCs/>
        </w:rPr>
        <w:t>våre</w:t>
      </w:r>
      <w:r w:rsidRPr="007D69B6">
        <w:rPr>
          <w:rFonts w:ascii="Times New Roman" w:hAnsi="Times New Roman" w:cs="Times New Roman"/>
          <w:bCs/>
        </w:rPr>
        <w:t xml:space="preserve"> studier</w:t>
      </w:r>
      <w:r w:rsidRPr="007D69B6">
        <w:rPr>
          <w:rFonts w:ascii="Times New Roman" w:hAnsi="Times New Roman" w:cs="Times New Roman"/>
          <w:bCs/>
        </w:rPr>
        <w:t xml:space="preserve"> </w:t>
      </w:r>
      <w:r w:rsidRPr="007D69B6">
        <w:rPr>
          <w:rFonts w:ascii="Times New Roman" w:hAnsi="Times New Roman" w:cs="Times New Roman"/>
          <w:bCs/>
        </w:rPr>
        <w:t xml:space="preserve">videreutviklet både </w:t>
      </w:r>
      <w:r w:rsidRPr="007D69B6">
        <w:rPr>
          <w:rFonts w:ascii="Times New Roman" w:hAnsi="Times New Roman" w:cs="Times New Roman"/>
          <w:bCs/>
        </w:rPr>
        <w:t>vår</w:t>
      </w:r>
      <w:r w:rsidRPr="007D69B6">
        <w:rPr>
          <w:rFonts w:ascii="Times New Roman" w:hAnsi="Times New Roman" w:cs="Times New Roman"/>
          <w:bCs/>
        </w:rPr>
        <w:t xml:space="preserve"> interesse og kompetanse</w:t>
      </w:r>
      <w:r w:rsidRPr="007D69B6">
        <w:rPr>
          <w:rFonts w:ascii="Times New Roman" w:hAnsi="Times New Roman" w:cs="Times New Roman"/>
          <w:bCs/>
        </w:rPr>
        <w:t xml:space="preserve">. Dette er noe vi vil bruke videre for å hjelpe andre bedrifter. </w:t>
      </w:r>
    </w:p>
    <w:p w14:paraId="310B4950" w14:textId="6069EB6A" w:rsidR="000A02D9" w:rsidRPr="007D69B6" w:rsidRDefault="000A02D9" w:rsidP="000A02D9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nb-NO"/>
        </w:rPr>
      </w:pPr>
    </w:p>
    <w:p w14:paraId="5A792696" w14:textId="3F513DAF" w:rsidR="00881E0B" w:rsidRPr="007D69B6" w:rsidRDefault="00881E0B" w:rsidP="007A4805">
      <w:pPr>
        <w:shd w:val="clear" w:color="auto" w:fill="FFFFFF"/>
        <w:spacing w:after="100" w:afterAutospacing="1" w:line="240" w:lineRule="auto"/>
        <w:outlineLvl w:val="2"/>
        <w:rPr>
          <w:rFonts w:ascii="Times New Roman" w:hAnsi="Times New Roman" w:cs="Times New Roman"/>
          <w:bCs/>
          <w:sz w:val="36"/>
          <w:szCs w:val="36"/>
        </w:rPr>
      </w:pPr>
      <w:r w:rsidRPr="007D69B6">
        <w:rPr>
          <w:rFonts w:ascii="Times New Roman" w:hAnsi="Times New Roman" w:cs="Times New Roman"/>
          <w:bCs/>
          <w:sz w:val="36"/>
          <w:szCs w:val="36"/>
        </w:rPr>
        <w:t xml:space="preserve">Rådgivning og utvikling </w:t>
      </w:r>
      <w:r w:rsidRPr="007D69B6">
        <w:rPr>
          <w:rFonts w:ascii="Times New Roman" w:hAnsi="Times New Roman" w:cs="Times New Roman"/>
          <w:bCs/>
          <w:sz w:val="36"/>
          <w:szCs w:val="36"/>
        </w:rPr>
        <w:t>behøver ikke å være vanskelig eller dyrt</w:t>
      </w:r>
      <w:r w:rsidR="007A4805" w:rsidRPr="007D69B6">
        <w:rPr>
          <w:rFonts w:ascii="Times New Roman" w:hAnsi="Times New Roman" w:cs="Times New Roman"/>
          <w:bCs/>
          <w:sz w:val="36"/>
          <w:szCs w:val="36"/>
        </w:rPr>
        <w:t xml:space="preserve">. </w:t>
      </w:r>
      <w:r w:rsidR="007A4805" w:rsidRPr="007D69B6">
        <w:rPr>
          <w:rFonts w:ascii="Times New Roman" w:hAnsi="Times New Roman" w:cs="Times New Roman"/>
          <w:bCs/>
          <w:sz w:val="36"/>
          <w:szCs w:val="36"/>
        </w:rPr>
        <w:t xml:space="preserve">Prosessen har aldri vært enklere. </w:t>
      </w:r>
    </w:p>
    <w:p w14:paraId="2AB83526" w14:textId="77777777" w:rsidR="007A4805" w:rsidRPr="007D69B6" w:rsidRDefault="007A4805" w:rsidP="007A4805">
      <w:pPr>
        <w:shd w:val="clear" w:color="auto" w:fill="FFFFFF"/>
        <w:spacing w:after="100" w:afterAutospacing="1" w:line="240" w:lineRule="auto"/>
        <w:outlineLvl w:val="2"/>
        <w:rPr>
          <w:rFonts w:ascii="Times New Roman" w:hAnsi="Times New Roman" w:cs="Times New Roman"/>
          <w:bCs/>
          <w:sz w:val="36"/>
          <w:szCs w:val="36"/>
        </w:rPr>
      </w:pPr>
    </w:p>
    <w:p w14:paraId="32358C2B" w14:textId="6E1F91D4" w:rsidR="00EC231D" w:rsidRPr="007D69B6" w:rsidRDefault="00EC231D" w:rsidP="000A02D9">
      <w:pPr>
        <w:shd w:val="clear" w:color="auto" w:fill="FFFFFF"/>
        <w:spacing w:after="100" w:afterAutospacing="1" w:line="240" w:lineRule="auto"/>
        <w:outlineLvl w:val="2"/>
        <w:rPr>
          <w:rFonts w:ascii="Times New Roman" w:hAnsi="Times New Roman" w:cs="Times New Roman"/>
          <w:bCs/>
        </w:rPr>
      </w:pPr>
      <w:r w:rsidRPr="007D69B6">
        <w:rPr>
          <w:rFonts w:ascii="Times New Roman" w:hAnsi="Times New Roman" w:cs="Times New Roman"/>
          <w:bCs/>
        </w:rPr>
        <w:t xml:space="preserve">Vi er fire </w:t>
      </w:r>
      <w:proofErr w:type="spellStart"/>
      <w:r w:rsidRPr="007D69B6">
        <w:rPr>
          <w:rFonts w:ascii="Times New Roman" w:hAnsi="Times New Roman" w:cs="Times New Roman"/>
          <w:bCs/>
        </w:rPr>
        <w:t>sivilingeniørerstudenter</w:t>
      </w:r>
      <w:proofErr w:type="spellEnd"/>
      <w:r w:rsidRPr="007D69B6">
        <w:rPr>
          <w:rFonts w:ascii="Times New Roman" w:hAnsi="Times New Roman" w:cs="Times New Roman"/>
          <w:bCs/>
        </w:rPr>
        <w:t xml:space="preserve"> fra NTNU. </w:t>
      </w:r>
      <w:r w:rsidRPr="007D69B6">
        <w:rPr>
          <w:rFonts w:ascii="Times New Roman" w:hAnsi="Times New Roman" w:cs="Times New Roman"/>
          <w:bCs/>
        </w:rPr>
        <w:t xml:space="preserve">Teknologi har alltid vært av stor interesse for oss og vi har gjennom våre studier videreutviklet både vår interesse og kompetanse. </w:t>
      </w:r>
      <w:r w:rsidR="00881E0B" w:rsidRPr="007D69B6">
        <w:rPr>
          <w:rFonts w:ascii="Times New Roman" w:hAnsi="Times New Roman" w:cs="Times New Roman"/>
          <w:bCs/>
        </w:rPr>
        <w:t xml:space="preserve">Med dette vil vi få realisert din visjon enkelt og friksjonsfritt, enten du søker digital rådgivning eller hjelp til utvikling. </w:t>
      </w:r>
    </w:p>
    <w:p w14:paraId="4A6E4C57" w14:textId="77777777" w:rsidR="00D873AD" w:rsidRPr="007D69B6" w:rsidRDefault="00D873AD" w:rsidP="000A02D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</w:p>
    <w:p w14:paraId="13FED4C7" w14:textId="77777777" w:rsidR="00EC231D" w:rsidRPr="007D69B6" w:rsidRDefault="00EC231D" w:rsidP="00EC231D">
      <w:pPr>
        <w:pStyle w:val="Listeavsnitt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</w:p>
    <w:p w14:paraId="4D608C9B" w14:textId="0EE17C98" w:rsidR="00B51259" w:rsidRPr="007D69B6" w:rsidRDefault="00B51259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  <w:t>Kompetent</w:t>
      </w:r>
    </w:p>
    <w:p w14:paraId="7B759A66" w14:textId="2FE36DD1" w:rsidR="008327DB" w:rsidRPr="007D69B6" w:rsidRDefault="007A4805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hAnsi="Times New Roman" w:cs="Times New Roman"/>
          <w:bCs/>
        </w:rPr>
        <w:t>Vi er fire sivil</w:t>
      </w:r>
      <w:r w:rsidRPr="007D69B6">
        <w:rPr>
          <w:rFonts w:ascii="Times New Roman" w:hAnsi="Times New Roman" w:cs="Times New Roman"/>
          <w:bCs/>
        </w:rPr>
        <w:t>ingeniørstudenter</w:t>
      </w:r>
      <w:r w:rsidRPr="007D69B6">
        <w:rPr>
          <w:rFonts w:ascii="Times New Roman" w:hAnsi="Times New Roman" w:cs="Times New Roman"/>
          <w:bCs/>
        </w:rPr>
        <w:t xml:space="preserve"> fra NTNU. Teknologi har alltid vært av stor interesse for oss og vi har gjennom våre studier videreutviklet både vår interesse og kompetanse</w:t>
      </w:r>
      <w:r w:rsidRPr="007D69B6">
        <w:rPr>
          <w:rFonts w:ascii="Times New Roman" w:hAnsi="Times New Roman" w:cs="Times New Roman"/>
          <w:color w:val="212529"/>
          <w:shd w:val="clear" w:color="auto" w:fill="FFFFFF"/>
        </w:rPr>
        <w:t>.</w:t>
      </w:r>
      <w:r w:rsidR="008327DB" w:rsidRPr="007D69B6">
        <w:rPr>
          <w:rFonts w:ascii="Times New Roman" w:hAnsi="Times New Roman" w:cs="Times New Roman"/>
          <w:color w:val="212529"/>
          <w:shd w:val="clear" w:color="auto" w:fill="FFFFFF"/>
        </w:rPr>
        <w:t xml:space="preserve"> Dette innebærer blant annet </w:t>
      </w:r>
      <w:r w:rsidR="00511037" w:rsidRPr="007D69B6">
        <w:rPr>
          <w:rFonts w:ascii="Times New Roman" w:hAnsi="Times New Roman" w:cs="Times New Roman"/>
          <w:color w:val="212529"/>
          <w:shd w:val="clear" w:color="auto" w:fill="FFFFFF"/>
        </w:rPr>
        <w:t>front-end webutvikling, back-end programvareutvikling, databasehåndtering og mer.</w:t>
      </w:r>
      <w:r w:rsidR="007D69B6" w:rsidRPr="007D69B6">
        <w:rPr>
          <w:rFonts w:ascii="Times New Roman" w:hAnsi="Times New Roman" w:cs="Times New Roman"/>
          <w:bCs/>
        </w:rPr>
        <w:t xml:space="preserve"> </w:t>
      </w:r>
      <w:r w:rsidR="007D69B6" w:rsidRPr="007D69B6">
        <w:rPr>
          <w:rFonts w:ascii="Times New Roman" w:hAnsi="Times New Roman" w:cs="Times New Roman"/>
          <w:bCs/>
        </w:rPr>
        <w:t xml:space="preserve">Med </w:t>
      </w:r>
      <w:r w:rsidR="007D69B6">
        <w:rPr>
          <w:rFonts w:ascii="Times New Roman" w:hAnsi="Times New Roman" w:cs="Times New Roman"/>
          <w:bCs/>
        </w:rPr>
        <w:t>denne kompetansen</w:t>
      </w:r>
      <w:r w:rsidR="007D69B6" w:rsidRPr="007D69B6">
        <w:rPr>
          <w:rFonts w:ascii="Times New Roman" w:hAnsi="Times New Roman" w:cs="Times New Roman"/>
          <w:bCs/>
        </w:rPr>
        <w:t xml:space="preserve"> vil vi få realisert din visjon enkelt og friksjonsfritt, enten du søker digital rådgivning eller hjelp til utvikling.</w:t>
      </w:r>
    </w:p>
    <w:p w14:paraId="77C0A681" w14:textId="77777777" w:rsidR="00CE5E75" w:rsidRPr="007D69B6" w:rsidRDefault="00CE5E75" w:rsidP="00CE5E75">
      <w:pPr>
        <w:rPr>
          <w:rFonts w:ascii="Times New Roman" w:hAnsi="Times New Roman" w:cs="Times New Roman"/>
        </w:rPr>
      </w:pPr>
    </w:p>
    <w:p w14:paraId="5F15852F" w14:textId="3ED3364A" w:rsidR="00CE5E75" w:rsidRPr="007D69B6" w:rsidRDefault="00CE5E75" w:rsidP="00CE5E75">
      <w:pPr>
        <w:rPr>
          <w:rFonts w:ascii="Times New Roman" w:hAnsi="Times New Roman" w:cs="Times New Roman"/>
        </w:rPr>
      </w:pPr>
    </w:p>
    <w:p w14:paraId="7EBF05C0" w14:textId="728E66D0" w:rsidR="00CE5E75" w:rsidRPr="007D69B6" w:rsidRDefault="000A02D9" w:rsidP="000A02D9">
      <w:pPr>
        <w:jc w:val="center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  <w:t>Skreddersydd</w:t>
      </w:r>
    </w:p>
    <w:p w14:paraId="5C0B1C51" w14:textId="61DCEDA9" w:rsidR="00511037" w:rsidRPr="007D69B6" w:rsidRDefault="00511037" w:rsidP="000A02D9">
      <w:pPr>
        <w:jc w:val="center"/>
        <w:rPr>
          <w:rFonts w:ascii="Times New Roman" w:eastAsia="Times New Roman" w:hAnsi="Times New Roman" w:cs="Times New Roman"/>
          <w:color w:val="212529"/>
          <w:sz w:val="27"/>
          <w:szCs w:val="27"/>
          <w:lang w:eastAsia="nb-NO"/>
        </w:rPr>
      </w:pPr>
      <w:r w:rsidRPr="007D69B6">
        <w:rPr>
          <w:rFonts w:ascii="Times New Roman" w:hAnsi="Times New Roman" w:cs="Times New Roman"/>
          <w:color w:val="212529"/>
          <w:shd w:val="clear" w:color="auto" w:fill="FFFFFF"/>
        </w:rPr>
        <w:t>Vi er svært fleksible, og kan tilby moderne webdesign, effektive programvareløsninger og strategi tilpasset dine behov.</w:t>
      </w:r>
      <w:r w:rsidRPr="007D69B6">
        <w:rPr>
          <w:rFonts w:ascii="Times New Roman" w:hAnsi="Times New Roman" w:cs="Times New Roman"/>
          <w:color w:val="212529"/>
          <w:shd w:val="clear" w:color="auto" w:fill="FFFFFF"/>
        </w:rPr>
        <w:t xml:space="preserve"> Om </w:t>
      </w:r>
      <w:r w:rsidR="00881E0B" w:rsidRPr="007D69B6">
        <w:rPr>
          <w:rFonts w:ascii="Times New Roman" w:hAnsi="Times New Roman" w:cs="Times New Roman"/>
          <w:color w:val="212529"/>
          <w:shd w:val="clear" w:color="auto" w:fill="FFFFFF"/>
        </w:rPr>
        <w:t xml:space="preserve">du har </w:t>
      </w:r>
      <w:r w:rsidRPr="007D69B6">
        <w:rPr>
          <w:rFonts w:ascii="Times New Roman" w:hAnsi="Times New Roman" w:cs="Times New Roman"/>
          <w:color w:val="212529"/>
          <w:shd w:val="clear" w:color="auto" w:fill="FFFFFF"/>
        </w:rPr>
        <w:t>et problem som krever en digital løsnin</w:t>
      </w:r>
      <w:r w:rsidR="00881E0B" w:rsidRPr="007D69B6">
        <w:rPr>
          <w:rFonts w:ascii="Times New Roman" w:hAnsi="Times New Roman" w:cs="Times New Roman"/>
          <w:color w:val="212529"/>
          <w:shd w:val="clear" w:color="auto" w:fill="FFFFFF"/>
        </w:rPr>
        <w:t>g, men ikke kunnskapen til å realisere produktet er vi det perfekte selskapet for deg.</w:t>
      </w:r>
      <w:r w:rsidR="007D69B6" w:rsidRPr="007D69B6">
        <w:rPr>
          <w:rFonts w:ascii="Times New Roman" w:hAnsi="Times New Roman" w:cs="Times New Roman"/>
          <w:color w:val="212529"/>
          <w:shd w:val="clear" w:color="auto" w:fill="FFFFFF"/>
        </w:rPr>
        <w:t xml:space="preserve"> Løsningen vi kommer med vil være enkel å bruke selv for den minst teknologisk anlagte.</w:t>
      </w:r>
    </w:p>
    <w:p w14:paraId="1D5ED62F" w14:textId="5A4B82FE" w:rsidR="00CE5E75" w:rsidRPr="007D69B6" w:rsidRDefault="00CE5E75" w:rsidP="00CE5E75">
      <w:pPr>
        <w:rPr>
          <w:rFonts w:ascii="Times New Roman" w:hAnsi="Times New Roman" w:cs="Times New Roman"/>
        </w:rPr>
      </w:pPr>
    </w:p>
    <w:p w14:paraId="1DED33C6" w14:textId="77777777" w:rsidR="00CE5E75" w:rsidRPr="007D69B6" w:rsidRDefault="00CE5E75" w:rsidP="00CE5E75">
      <w:pPr>
        <w:rPr>
          <w:rFonts w:ascii="Times New Roman" w:hAnsi="Times New Roman" w:cs="Times New Roman"/>
        </w:rPr>
      </w:pPr>
    </w:p>
    <w:p w14:paraId="72CEC3CA" w14:textId="6318990E" w:rsidR="00CE5E75" w:rsidRPr="007D69B6" w:rsidRDefault="00CE5E75" w:rsidP="00CE5E75">
      <w:pPr>
        <w:pStyle w:val="Overskrift3"/>
        <w:shd w:val="clear" w:color="auto" w:fill="FFFFFF"/>
        <w:spacing w:before="0" w:beforeAutospacing="0"/>
        <w:jc w:val="center"/>
        <w:rPr>
          <w:b w:val="0"/>
          <w:bCs w:val="0"/>
          <w:color w:val="212529"/>
        </w:rPr>
      </w:pPr>
      <w:r w:rsidRPr="007D69B6">
        <w:rPr>
          <w:b w:val="0"/>
          <w:bCs w:val="0"/>
          <w:color w:val="212529"/>
        </w:rPr>
        <w:t>Rimelig</w:t>
      </w:r>
    </w:p>
    <w:p w14:paraId="41B4902B" w14:textId="17E138B5" w:rsidR="00511037" w:rsidRPr="007D69B6" w:rsidRDefault="00A83D43" w:rsidP="00A83D43">
      <w:pPr>
        <w:pStyle w:val="Overskrift3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7D69B6">
        <w:rPr>
          <w:b w:val="0"/>
          <w:bCs w:val="0"/>
          <w:color w:val="212529"/>
          <w:sz w:val="22"/>
          <w:szCs w:val="22"/>
        </w:rPr>
        <w:t xml:space="preserve">Ettersom våre ansatte er fulltidsstudenter, vil utviklingen av produktet ta noe lengre tid. </w:t>
      </w:r>
      <w:r>
        <w:rPr>
          <w:b w:val="0"/>
          <w:bCs w:val="0"/>
          <w:color w:val="212529"/>
          <w:sz w:val="22"/>
          <w:szCs w:val="22"/>
        </w:rPr>
        <w:t>D</w:t>
      </w:r>
      <w:r>
        <w:rPr>
          <w:b w:val="0"/>
          <w:bCs w:val="0"/>
          <w:color w:val="212529"/>
          <w:sz w:val="22"/>
          <w:szCs w:val="22"/>
        </w:rPr>
        <w:t>erfor har vi rimelige priser til langt</w:t>
      </w:r>
      <w:r w:rsidRPr="007D69B6">
        <w:rPr>
          <w:b w:val="0"/>
          <w:bCs w:val="0"/>
          <w:color w:val="212529"/>
          <w:sz w:val="22"/>
          <w:szCs w:val="22"/>
        </w:rPr>
        <w:t xml:space="preserve"> under markedsverdi</w:t>
      </w:r>
      <w:r>
        <w:rPr>
          <w:b w:val="0"/>
          <w:bCs w:val="0"/>
          <w:color w:val="212529"/>
          <w:sz w:val="22"/>
          <w:szCs w:val="22"/>
        </w:rPr>
        <w:t xml:space="preserve">. Vi </w:t>
      </w:r>
      <w:r w:rsidR="007D69B6" w:rsidRPr="007D69B6">
        <w:rPr>
          <w:b w:val="0"/>
          <w:bCs w:val="0"/>
          <w:color w:val="212529"/>
          <w:sz w:val="22"/>
          <w:szCs w:val="22"/>
        </w:rPr>
        <w:t xml:space="preserve">mener at </w:t>
      </w:r>
      <w:r w:rsidR="007D69B6">
        <w:rPr>
          <w:b w:val="0"/>
          <w:bCs w:val="0"/>
          <w:color w:val="212529"/>
          <w:sz w:val="22"/>
          <w:szCs w:val="22"/>
        </w:rPr>
        <w:t xml:space="preserve">gode </w:t>
      </w:r>
      <w:r w:rsidR="007D69B6" w:rsidRPr="007D69B6">
        <w:rPr>
          <w:b w:val="0"/>
          <w:bCs w:val="0"/>
          <w:color w:val="212529"/>
          <w:sz w:val="22"/>
          <w:szCs w:val="22"/>
        </w:rPr>
        <w:t xml:space="preserve">IT-løsninger </w:t>
      </w:r>
      <w:r w:rsidR="007D69B6">
        <w:rPr>
          <w:b w:val="0"/>
          <w:bCs w:val="0"/>
          <w:color w:val="212529"/>
          <w:sz w:val="22"/>
          <w:szCs w:val="22"/>
        </w:rPr>
        <w:t>ikke kun burde være forbeholdt større bedrifter med stor kapital</w:t>
      </w:r>
      <w:r>
        <w:rPr>
          <w:b w:val="0"/>
          <w:bCs w:val="0"/>
          <w:color w:val="212529"/>
          <w:sz w:val="22"/>
          <w:szCs w:val="22"/>
        </w:rPr>
        <w:t xml:space="preserve">, </w:t>
      </w:r>
      <w:bookmarkStart w:id="0" w:name="_GoBack"/>
      <w:bookmarkEnd w:id="0"/>
      <w:r>
        <w:rPr>
          <w:b w:val="0"/>
          <w:bCs w:val="0"/>
          <w:color w:val="212529"/>
          <w:sz w:val="22"/>
          <w:szCs w:val="22"/>
        </w:rPr>
        <w:t>slik</w:t>
      </w:r>
      <w:r w:rsidR="007D69B6">
        <w:rPr>
          <w:b w:val="0"/>
          <w:bCs w:val="0"/>
          <w:color w:val="212529"/>
          <w:sz w:val="22"/>
          <w:szCs w:val="22"/>
        </w:rPr>
        <w:t xml:space="preserve"> at selv de små bedriftene skal ha muligheten til å holde følge med digitaliseringen</w:t>
      </w:r>
      <w:r w:rsidR="007D69B6" w:rsidRPr="007D69B6">
        <w:rPr>
          <w:b w:val="0"/>
          <w:bCs w:val="0"/>
          <w:color w:val="212529"/>
          <w:sz w:val="22"/>
          <w:szCs w:val="22"/>
        </w:rPr>
        <w:t>.</w:t>
      </w:r>
      <w:r>
        <w:rPr>
          <w:b w:val="0"/>
          <w:bCs w:val="0"/>
          <w:color w:val="212529"/>
          <w:sz w:val="22"/>
          <w:szCs w:val="22"/>
        </w:rPr>
        <w:t xml:space="preserve"> </w:t>
      </w:r>
    </w:p>
    <w:p w14:paraId="2C190C6D" w14:textId="57FE7C86" w:rsidR="000A02D9" w:rsidRPr="007D69B6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b w:val="0"/>
          <w:bCs w:val="0"/>
          <w:color w:val="212529"/>
        </w:rPr>
      </w:pPr>
    </w:p>
    <w:p w14:paraId="58FC1318" w14:textId="59756791" w:rsidR="000A02D9" w:rsidRPr="007D69B6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b w:val="0"/>
          <w:bCs w:val="0"/>
          <w:color w:val="212529"/>
        </w:rPr>
      </w:pPr>
    </w:p>
    <w:p w14:paraId="08131C71" w14:textId="77777777" w:rsidR="000A02D9" w:rsidRPr="007D69B6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b w:val="0"/>
          <w:bCs w:val="0"/>
          <w:color w:val="212529"/>
        </w:rPr>
      </w:pPr>
    </w:p>
    <w:p w14:paraId="10B059AD" w14:textId="1D114D10" w:rsidR="00CE5E75" w:rsidRPr="007D69B6" w:rsidRDefault="00CE5E75" w:rsidP="00CE5E75">
      <w:pPr>
        <w:pStyle w:val="Overskrift3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7D69B6">
        <w:rPr>
          <w:b w:val="0"/>
          <w:bCs w:val="0"/>
          <w:color w:val="212529"/>
          <w:sz w:val="22"/>
          <w:szCs w:val="22"/>
        </w:rPr>
        <w:t>Ettersom våre ansatte er fulltidsstudenter, vil utviklingen av produktet bli noe lengre. Til gjengjeld er våre priser langt under markedsverdi.</w:t>
      </w:r>
    </w:p>
    <w:p w14:paraId="13304113" w14:textId="0FDF4E9A" w:rsidR="000A02D9" w:rsidRPr="007D69B6" w:rsidRDefault="000A02D9" w:rsidP="000A02D9">
      <w:pPr>
        <w:pStyle w:val="Overskrift3"/>
        <w:shd w:val="clear" w:color="auto" w:fill="FFFFFF"/>
        <w:spacing w:before="0" w:beforeAutospacing="0"/>
        <w:jc w:val="center"/>
        <w:rPr>
          <w:b w:val="0"/>
          <w:bCs w:val="0"/>
          <w:color w:val="212529"/>
        </w:rPr>
      </w:pPr>
    </w:p>
    <w:p w14:paraId="3D3D29AE" w14:textId="77777777" w:rsidR="000A02D9" w:rsidRPr="007D69B6" w:rsidRDefault="000A02D9" w:rsidP="000A02D9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7D69B6">
        <w:rPr>
          <w:rFonts w:ascii="Times New Roman" w:hAnsi="Times New Roman" w:cs="Times New Roman"/>
          <w:color w:val="212529"/>
          <w:shd w:val="clear" w:color="auto" w:fill="FFFFFF"/>
        </w:rPr>
        <w:t>Vi er svært fleksible, og kan tilby moderne webdesign, effektive programvareløsninger og strategi tilpasset dine behov.</w:t>
      </w:r>
    </w:p>
    <w:p w14:paraId="007B4128" w14:textId="18DEAA97" w:rsidR="00CE5E75" w:rsidRPr="007D69B6" w:rsidRDefault="00CE5E75" w:rsidP="00CE5E75">
      <w:pPr>
        <w:rPr>
          <w:rFonts w:ascii="Times New Roman" w:hAnsi="Times New Roman" w:cs="Times New Roman"/>
        </w:rPr>
      </w:pPr>
    </w:p>
    <w:p w14:paraId="31432ADD" w14:textId="78D0291D" w:rsidR="000A02D9" w:rsidRPr="007D69B6" w:rsidRDefault="000A02D9" w:rsidP="00CE5E75">
      <w:pPr>
        <w:rPr>
          <w:rFonts w:ascii="Times New Roman" w:hAnsi="Times New Roman" w:cs="Times New Roman"/>
        </w:rPr>
      </w:pPr>
    </w:p>
    <w:p w14:paraId="21ABEAE5" w14:textId="77777777" w:rsidR="000A02D9" w:rsidRPr="007D69B6" w:rsidRDefault="000A02D9" w:rsidP="000A02D9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7D69B6">
        <w:rPr>
          <w:rFonts w:ascii="Times New Roman" w:hAnsi="Times New Roman" w:cs="Times New Roman"/>
          <w:color w:val="212529"/>
          <w:shd w:val="clear" w:color="auto" w:fill="FFFFFF"/>
        </w:rPr>
        <w:t>Våre konsulenter er sivilingeniørstudenter ved Gløshaugen i Trondheim, og har god erfaring fra arbeidslivet samt en tung faglig bakgrunn.</w:t>
      </w:r>
    </w:p>
    <w:p w14:paraId="64C62CA7" w14:textId="77777777" w:rsidR="000A02D9" w:rsidRPr="007D69B6" w:rsidRDefault="000A02D9" w:rsidP="00CE5E75">
      <w:pPr>
        <w:rPr>
          <w:rFonts w:ascii="Times New Roman" w:hAnsi="Times New Roman" w:cs="Times New Roman"/>
        </w:rPr>
      </w:pPr>
    </w:p>
    <w:sectPr w:rsidR="000A02D9" w:rsidRPr="007D6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E67"/>
    <w:multiLevelType w:val="hybridMultilevel"/>
    <w:tmpl w:val="FD9A9E68"/>
    <w:lvl w:ilvl="0" w:tplc="596601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C3F"/>
    <w:multiLevelType w:val="hybridMultilevel"/>
    <w:tmpl w:val="91A62F9A"/>
    <w:lvl w:ilvl="0" w:tplc="6D221E7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55E"/>
    <w:multiLevelType w:val="hybridMultilevel"/>
    <w:tmpl w:val="B1BC1944"/>
    <w:lvl w:ilvl="0" w:tplc="EB44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4"/>
    <w:rsid w:val="000A02D9"/>
    <w:rsid w:val="00511037"/>
    <w:rsid w:val="006071A4"/>
    <w:rsid w:val="007A4805"/>
    <w:rsid w:val="007D69B6"/>
    <w:rsid w:val="007F758A"/>
    <w:rsid w:val="008327DB"/>
    <w:rsid w:val="00881E0B"/>
    <w:rsid w:val="008A5B84"/>
    <w:rsid w:val="00A83D43"/>
    <w:rsid w:val="00B51259"/>
    <w:rsid w:val="00CE5E75"/>
    <w:rsid w:val="00D873AD"/>
    <w:rsid w:val="00EC231D"/>
    <w:rsid w:val="00F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EDA"/>
  <w15:chartTrackingRefBased/>
  <w15:docId w15:val="{6503195C-6100-4F2B-AA46-87C1B5D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51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B51259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Listeavsnitt">
    <w:name w:val="List Paragraph"/>
    <w:basedOn w:val="Normal"/>
    <w:uiPriority w:val="34"/>
    <w:qFormat/>
    <w:rsid w:val="00CE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356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jannik@sembfred.com</dc:creator>
  <cp:keywords/>
  <dc:description/>
  <cp:lastModifiedBy>jannik@sembfred.com</cp:lastModifiedBy>
  <cp:revision>4</cp:revision>
  <dcterms:created xsi:type="dcterms:W3CDTF">2020-02-24T11:51:00Z</dcterms:created>
  <dcterms:modified xsi:type="dcterms:W3CDTF">2020-02-24T17:06:00Z</dcterms:modified>
</cp:coreProperties>
</file>