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w:t>
          </w:r>
          <w:bookmarkStart w:id="0" w:name="_GoBack"/>
          <w:bookmarkEnd w:id="0"/>
          <w:r>
            <w:t>mario</w:t>
          </w:r>
          <w:r w:rsidR="00EB4134">
            <w:tab/>
          </w:r>
        </w:p>
        <w:p w:rsidR="00057D6A"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557654" w:history="1">
            <w:r w:rsidR="00057D6A" w:rsidRPr="00284833">
              <w:rPr>
                <w:rStyle w:val="Collegamentoipertestuale"/>
                <w:noProof/>
              </w:rPr>
              <w:t>Introduzione</w:t>
            </w:r>
            <w:r w:rsidR="00057D6A">
              <w:rPr>
                <w:noProof/>
                <w:webHidden/>
              </w:rPr>
              <w:tab/>
            </w:r>
            <w:r w:rsidR="00057D6A">
              <w:rPr>
                <w:noProof/>
                <w:webHidden/>
              </w:rPr>
              <w:fldChar w:fldCharType="begin"/>
            </w:r>
            <w:r w:rsidR="00057D6A">
              <w:rPr>
                <w:noProof/>
                <w:webHidden/>
              </w:rPr>
              <w:instrText xml:space="preserve"> PAGEREF _Toc440557654 \h </w:instrText>
            </w:r>
            <w:r w:rsidR="00057D6A">
              <w:rPr>
                <w:noProof/>
                <w:webHidden/>
              </w:rPr>
            </w:r>
            <w:r w:rsidR="00057D6A">
              <w:rPr>
                <w:noProof/>
                <w:webHidden/>
              </w:rPr>
              <w:fldChar w:fldCharType="separate"/>
            </w:r>
            <w:r w:rsidR="00057D6A">
              <w:rPr>
                <w:noProof/>
                <w:webHidden/>
              </w:rPr>
              <w:t>2</w:t>
            </w:r>
            <w:r w:rsidR="00057D6A">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55" w:history="1">
            <w:r w:rsidRPr="00284833">
              <w:rPr>
                <w:rStyle w:val="Collegamentoipertestuale"/>
                <w:noProof/>
              </w:rPr>
              <w:t>Scopo del documento</w:t>
            </w:r>
            <w:r>
              <w:rPr>
                <w:noProof/>
                <w:webHidden/>
              </w:rPr>
              <w:tab/>
            </w:r>
            <w:r>
              <w:rPr>
                <w:noProof/>
                <w:webHidden/>
              </w:rPr>
              <w:fldChar w:fldCharType="begin"/>
            </w:r>
            <w:r>
              <w:rPr>
                <w:noProof/>
                <w:webHidden/>
              </w:rPr>
              <w:instrText xml:space="preserve"> PAGEREF _Toc440557655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56" w:history="1">
            <w:r w:rsidRPr="00284833">
              <w:rPr>
                <w:rStyle w:val="Collegamentoipertestuale"/>
                <w:noProof/>
              </w:rPr>
              <w:t>Scopo del prodotto</w:t>
            </w:r>
            <w:r>
              <w:rPr>
                <w:noProof/>
                <w:webHidden/>
              </w:rPr>
              <w:tab/>
            </w:r>
            <w:r>
              <w:rPr>
                <w:noProof/>
                <w:webHidden/>
              </w:rPr>
              <w:fldChar w:fldCharType="begin"/>
            </w:r>
            <w:r>
              <w:rPr>
                <w:noProof/>
                <w:webHidden/>
              </w:rPr>
              <w:instrText xml:space="preserve"> PAGEREF _Toc440557656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57" w:history="1">
            <w:r w:rsidRPr="00284833">
              <w:rPr>
                <w:rStyle w:val="Collegamentoipertestuale"/>
                <w:noProof/>
              </w:rPr>
              <w:t>Glossario</w:t>
            </w:r>
            <w:r>
              <w:rPr>
                <w:noProof/>
                <w:webHidden/>
              </w:rPr>
              <w:tab/>
            </w:r>
            <w:r>
              <w:rPr>
                <w:noProof/>
                <w:webHidden/>
              </w:rPr>
              <w:fldChar w:fldCharType="begin"/>
            </w:r>
            <w:r>
              <w:rPr>
                <w:noProof/>
                <w:webHidden/>
              </w:rPr>
              <w:instrText xml:space="preserve"> PAGEREF _Toc440557657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58" w:history="1">
            <w:r w:rsidRPr="00284833">
              <w:rPr>
                <w:rStyle w:val="Collegamentoipertestuale"/>
                <w:noProof/>
              </w:rPr>
              <w:t>Riferimenti utili</w:t>
            </w:r>
            <w:r>
              <w:rPr>
                <w:noProof/>
                <w:webHidden/>
              </w:rPr>
              <w:tab/>
            </w:r>
            <w:r>
              <w:rPr>
                <w:noProof/>
                <w:webHidden/>
              </w:rPr>
              <w:fldChar w:fldCharType="begin"/>
            </w:r>
            <w:r>
              <w:rPr>
                <w:noProof/>
                <w:webHidden/>
              </w:rPr>
              <w:instrText xml:space="preserve"> PAGEREF _Toc440557658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59" w:history="1">
            <w:r w:rsidRPr="00284833">
              <w:rPr>
                <w:rStyle w:val="Collegamentoipertestuale"/>
                <w:noProof/>
              </w:rPr>
              <w:t>Riferimenti normativi</w:t>
            </w:r>
            <w:r>
              <w:rPr>
                <w:noProof/>
                <w:webHidden/>
              </w:rPr>
              <w:tab/>
            </w:r>
            <w:r>
              <w:rPr>
                <w:noProof/>
                <w:webHidden/>
              </w:rPr>
              <w:fldChar w:fldCharType="begin"/>
            </w:r>
            <w:r>
              <w:rPr>
                <w:noProof/>
                <w:webHidden/>
              </w:rPr>
              <w:instrText xml:space="preserve"> PAGEREF _Toc440557659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60" w:history="1">
            <w:r w:rsidRPr="00284833">
              <w:rPr>
                <w:rStyle w:val="Collegamentoipertestuale"/>
                <w:noProof/>
              </w:rPr>
              <w:t>Riferimenti informativi</w:t>
            </w:r>
            <w:r>
              <w:rPr>
                <w:noProof/>
                <w:webHidden/>
              </w:rPr>
              <w:tab/>
            </w:r>
            <w:r>
              <w:rPr>
                <w:noProof/>
                <w:webHidden/>
              </w:rPr>
              <w:fldChar w:fldCharType="begin"/>
            </w:r>
            <w:r>
              <w:rPr>
                <w:noProof/>
                <w:webHidden/>
              </w:rPr>
              <w:instrText xml:space="preserve"> PAGEREF _Toc440557660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1"/>
            <w:tabs>
              <w:tab w:val="right" w:leader="dot" w:pos="9628"/>
            </w:tabs>
            <w:rPr>
              <w:rFonts w:eastAsiaTheme="minorEastAsia"/>
              <w:noProof/>
              <w:lang w:eastAsia="it-IT"/>
            </w:rPr>
          </w:pPr>
          <w:hyperlink w:anchor="_Toc440557661" w:history="1">
            <w:r w:rsidRPr="00284833">
              <w:rPr>
                <w:rStyle w:val="Collegamentoipertestuale"/>
                <w:noProof/>
              </w:rPr>
              <w:t>Descrizione generale</w:t>
            </w:r>
            <w:r>
              <w:rPr>
                <w:noProof/>
                <w:webHidden/>
              </w:rPr>
              <w:tab/>
            </w:r>
            <w:r>
              <w:rPr>
                <w:noProof/>
                <w:webHidden/>
              </w:rPr>
              <w:fldChar w:fldCharType="begin"/>
            </w:r>
            <w:r>
              <w:rPr>
                <w:noProof/>
                <w:webHidden/>
              </w:rPr>
              <w:instrText xml:space="preserve"> PAGEREF _Toc440557661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2" w:history="1">
            <w:r w:rsidRPr="00284833">
              <w:rPr>
                <w:rStyle w:val="Collegamentoipertestuale"/>
                <w:noProof/>
              </w:rPr>
              <w:t>Obiettivi del prodotto</w:t>
            </w:r>
            <w:r>
              <w:rPr>
                <w:noProof/>
                <w:webHidden/>
              </w:rPr>
              <w:tab/>
            </w:r>
            <w:r>
              <w:rPr>
                <w:noProof/>
                <w:webHidden/>
              </w:rPr>
              <w:fldChar w:fldCharType="begin"/>
            </w:r>
            <w:r>
              <w:rPr>
                <w:noProof/>
                <w:webHidden/>
              </w:rPr>
              <w:instrText xml:space="preserve"> PAGEREF _Toc440557662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3" w:history="1">
            <w:r w:rsidRPr="00284833">
              <w:rPr>
                <w:rStyle w:val="Collegamentoipertestuale"/>
                <w:noProof/>
              </w:rPr>
              <w:t>Funzioni del prodotto</w:t>
            </w:r>
            <w:r>
              <w:rPr>
                <w:noProof/>
                <w:webHidden/>
              </w:rPr>
              <w:tab/>
            </w:r>
            <w:r>
              <w:rPr>
                <w:noProof/>
                <w:webHidden/>
              </w:rPr>
              <w:fldChar w:fldCharType="begin"/>
            </w:r>
            <w:r>
              <w:rPr>
                <w:noProof/>
                <w:webHidden/>
              </w:rPr>
              <w:instrText xml:space="preserve"> PAGEREF _Toc440557663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4" w:history="1">
            <w:r w:rsidRPr="00284833">
              <w:rPr>
                <w:rStyle w:val="Collegamentoipertestuale"/>
                <w:noProof/>
              </w:rPr>
              <w:t>Caratteristiche degli utenti</w:t>
            </w:r>
            <w:r>
              <w:rPr>
                <w:noProof/>
                <w:webHidden/>
              </w:rPr>
              <w:tab/>
            </w:r>
            <w:r>
              <w:rPr>
                <w:noProof/>
                <w:webHidden/>
              </w:rPr>
              <w:fldChar w:fldCharType="begin"/>
            </w:r>
            <w:r>
              <w:rPr>
                <w:noProof/>
                <w:webHidden/>
              </w:rPr>
              <w:instrText xml:space="preserve"> PAGEREF _Toc440557664 \h </w:instrText>
            </w:r>
            <w:r>
              <w:rPr>
                <w:noProof/>
                <w:webHidden/>
              </w:rPr>
            </w:r>
            <w:r>
              <w:rPr>
                <w:noProof/>
                <w:webHidden/>
              </w:rPr>
              <w:fldChar w:fldCharType="separate"/>
            </w:r>
            <w:r>
              <w:rPr>
                <w:noProof/>
                <w:webHidden/>
              </w:rPr>
              <w:t>2</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5" w:history="1">
            <w:r w:rsidRPr="00284833">
              <w:rPr>
                <w:rStyle w:val="Collegamentoipertestuale"/>
                <w:noProof/>
              </w:rPr>
              <w:t>Piattaforma di esecuzione</w:t>
            </w:r>
            <w:r>
              <w:rPr>
                <w:noProof/>
                <w:webHidden/>
              </w:rPr>
              <w:tab/>
            </w:r>
            <w:r>
              <w:rPr>
                <w:noProof/>
                <w:webHidden/>
              </w:rPr>
              <w:fldChar w:fldCharType="begin"/>
            </w:r>
            <w:r>
              <w:rPr>
                <w:noProof/>
                <w:webHidden/>
              </w:rPr>
              <w:instrText xml:space="preserve"> PAGEREF _Toc440557665 \h </w:instrText>
            </w:r>
            <w:r>
              <w:rPr>
                <w:noProof/>
                <w:webHidden/>
              </w:rPr>
            </w:r>
            <w:r>
              <w:rPr>
                <w:noProof/>
                <w:webHidden/>
              </w:rPr>
              <w:fldChar w:fldCharType="separate"/>
            </w:r>
            <w:r>
              <w:rPr>
                <w:noProof/>
                <w:webHidden/>
              </w:rPr>
              <w:t>3</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6" w:history="1">
            <w:r w:rsidRPr="00284833">
              <w:rPr>
                <w:rStyle w:val="Collegamentoipertestuale"/>
                <w:noProof/>
              </w:rPr>
              <w:t>Vincoli generali</w:t>
            </w:r>
            <w:r>
              <w:rPr>
                <w:noProof/>
                <w:webHidden/>
              </w:rPr>
              <w:tab/>
            </w:r>
            <w:r>
              <w:rPr>
                <w:noProof/>
                <w:webHidden/>
              </w:rPr>
              <w:fldChar w:fldCharType="begin"/>
            </w:r>
            <w:r>
              <w:rPr>
                <w:noProof/>
                <w:webHidden/>
              </w:rPr>
              <w:instrText xml:space="preserve"> PAGEREF _Toc440557666 \h </w:instrText>
            </w:r>
            <w:r>
              <w:rPr>
                <w:noProof/>
                <w:webHidden/>
              </w:rPr>
            </w:r>
            <w:r>
              <w:rPr>
                <w:noProof/>
                <w:webHidden/>
              </w:rPr>
              <w:fldChar w:fldCharType="separate"/>
            </w:r>
            <w:r>
              <w:rPr>
                <w:noProof/>
                <w:webHidden/>
              </w:rPr>
              <w:t>3</w:t>
            </w:r>
            <w:r>
              <w:rPr>
                <w:noProof/>
                <w:webHidden/>
              </w:rPr>
              <w:fldChar w:fldCharType="end"/>
            </w:r>
          </w:hyperlink>
        </w:p>
        <w:p w:rsidR="00057D6A" w:rsidRDefault="00057D6A">
          <w:pPr>
            <w:pStyle w:val="Sommario1"/>
            <w:tabs>
              <w:tab w:val="right" w:leader="dot" w:pos="9628"/>
            </w:tabs>
            <w:rPr>
              <w:rFonts w:eastAsiaTheme="minorEastAsia"/>
              <w:noProof/>
              <w:lang w:eastAsia="it-IT"/>
            </w:rPr>
          </w:pPr>
          <w:hyperlink w:anchor="_Toc440557667" w:history="1">
            <w:r w:rsidRPr="00284833">
              <w:rPr>
                <w:rStyle w:val="Collegamentoipertestuale"/>
                <w:noProof/>
              </w:rPr>
              <w:t>Casi d’uso</w:t>
            </w:r>
            <w:r>
              <w:rPr>
                <w:noProof/>
                <w:webHidden/>
              </w:rPr>
              <w:tab/>
            </w:r>
            <w:r>
              <w:rPr>
                <w:noProof/>
                <w:webHidden/>
              </w:rPr>
              <w:fldChar w:fldCharType="begin"/>
            </w:r>
            <w:r>
              <w:rPr>
                <w:noProof/>
                <w:webHidden/>
              </w:rPr>
              <w:instrText xml:space="preserve"> PAGEREF _Toc440557667 \h </w:instrText>
            </w:r>
            <w:r>
              <w:rPr>
                <w:noProof/>
                <w:webHidden/>
              </w:rPr>
            </w:r>
            <w:r>
              <w:rPr>
                <w:noProof/>
                <w:webHidden/>
              </w:rPr>
              <w:fldChar w:fldCharType="separate"/>
            </w:r>
            <w:r>
              <w:rPr>
                <w:noProof/>
                <w:webHidden/>
              </w:rPr>
              <w:t>4</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8" w:history="1">
            <w:r w:rsidRPr="00284833">
              <w:rPr>
                <w:rStyle w:val="Collegamentoipertestuale"/>
                <w:noProof/>
              </w:rPr>
              <w:t>UCN-Utilizzo generale del prototipo</w:t>
            </w:r>
            <w:r>
              <w:rPr>
                <w:noProof/>
                <w:webHidden/>
              </w:rPr>
              <w:tab/>
            </w:r>
            <w:r>
              <w:rPr>
                <w:noProof/>
                <w:webHidden/>
              </w:rPr>
              <w:fldChar w:fldCharType="begin"/>
            </w:r>
            <w:r>
              <w:rPr>
                <w:noProof/>
                <w:webHidden/>
              </w:rPr>
              <w:instrText xml:space="preserve"> PAGEREF _Toc440557668 \h </w:instrText>
            </w:r>
            <w:r>
              <w:rPr>
                <w:noProof/>
                <w:webHidden/>
              </w:rPr>
            </w:r>
            <w:r>
              <w:rPr>
                <w:noProof/>
                <w:webHidden/>
              </w:rPr>
              <w:fldChar w:fldCharType="separate"/>
            </w:r>
            <w:r>
              <w:rPr>
                <w:noProof/>
                <w:webHidden/>
              </w:rPr>
              <w:t>4</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69" w:history="1">
            <w:r w:rsidRPr="00284833">
              <w:rPr>
                <w:rStyle w:val="Collegamentoipertestuale"/>
                <w:noProof/>
              </w:rPr>
              <w:t>UC1-Navigazione</w:t>
            </w:r>
            <w:r>
              <w:rPr>
                <w:noProof/>
                <w:webHidden/>
              </w:rPr>
              <w:tab/>
            </w:r>
            <w:r>
              <w:rPr>
                <w:noProof/>
                <w:webHidden/>
              </w:rPr>
              <w:fldChar w:fldCharType="begin"/>
            </w:r>
            <w:r>
              <w:rPr>
                <w:noProof/>
                <w:webHidden/>
              </w:rPr>
              <w:instrText xml:space="preserve"> PAGEREF _Toc440557669 \h </w:instrText>
            </w:r>
            <w:r>
              <w:rPr>
                <w:noProof/>
                <w:webHidden/>
              </w:rPr>
            </w:r>
            <w:r>
              <w:rPr>
                <w:noProof/>
                <w:webHidden/>
              </w:rPr>
              <w:fldChar w:fldCharType="separate"/>
            </w:r>
            <w:r>
              <w:rPr>
                <w:noProof/>
                <w:webHidden/>
              </w:rPr>
              <w:t>5</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0" w:history="1">
            <w:r w:rsidRPr="00284833">
              <w:rPr>
                <w:rStyle w:val="Collegamentoipertestuale"/>
                <w:noProof/>
              </w:rPr>
              <w:t>UC1.1-Inserimento destinazione</w:t>
            </w:r>
            <w:r>
              <w:rPr>
                <w:noProof/>
                <w:webHidden/>
              </w:rPr>
              <w:tab/>
            </w:r>
            <w:r>
              <w:rPr>
                <w:noProof/>
                <w:webHidden/>
              </w:rPr>
              <w:fldChar w:fldCharType="begin"/>
            </w:r>
            <w:r>
              <w:rPr>
                <w:noProof/>
                <w:webHidden/>
              </w:rPr>
              <w:instrText xml:space="preserve"> PAGEREF _Toc440557670 \h </w:instrText>
            </w:r>
            <w:r>
              <w:rPr>
                <w:noProof/>
                <w:webHidden/>
              </w:rPr>
            </w:r>
            <w:r>
              <w:rPr>
                <w:noProof/>
                <w:webHidden/>
              </w:rPr>
              <w:fldChar w:fldCharType="separate"/>
            </w:r>
            <w:r>
              <w:rPr>
                <w:noProof/>
                <w:webHidden/>
              </w:rPr>
              <w:t>5</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1" w:history="1">
            <w:r w:rsidRPr="00284833">
              <w:rPr>
                <w:rStyle w:val="Collegamentoipertestuale"/>
                <w:noProof/>
              </w:rPr>
              <w:t>UC1.2-Avvio navigazione</w:t>
            </w:r>
            <w:r>
              <w:rPr>
                <w:noProof/>
                <w:webHidden/>
              </w:rPr>
              <w:tab/>
            </w:r>
            <w:r>
              <w:rPr>
                <w:noProof/>
                <w:webHidden/>
              </w:rPr>
              <w:fldChar w:fldCharType="begin"/>
            </w:r>
            <w:r>
              <w:rPr>
                <w:noProof/>
                <w:webHidden/>
              </w:rPr>
              <w:instrText xml:space="preserve"> PAGEREF _Toc440557671 \h </w:instrText>
            </w:r>
            <w:r>
              <w:rPr>
                <w:noProof/>
                <w:webHidden/>
              </w:rPr>
            </w:r>
            <w:r>
              <w:rPr>
                <w:noProof/>
                <w:webHidden/>
              </w:rPr>
              <w:fldChar w:fldCharType="separate"/>
            </w:r>
            <w:r>
              <w:rPr>
                <w:noProof/>
                <w:webHidden/>
              </w:rPr>
              <w:t>6</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2" w:history="1">
            <w:r w:rsidRPr="00284833">
              <w:rPr>
                <w:rStyle w:val="Collegamentoipertestuale"/>
                <w:noProof/>
              </w:rPr>
              <w:t>UC1.3-Interruzione navigazione</w:t>
            </w:r>
            <w:r>
              <w:rPr>
                <w:noProof/>
                <w:webHidden/>
              </w:rPr>
              <w:tab/>
            </w:r>
            <w:r>
              <w:rPr>
                <w:noProof/>
                <w:webHidden/>
              </w:rPr>
              <w:fldChar w:fldCharType="begin"/>
            </w:r>
            <w:r>
              <w:rPr>
                <w:noProof/>
                <w:webHidden/>
              </w:rPr>
              <w:instrText xml:space="preserve"> PAGEREF _Toc440557672 \h </w:instrText>
            </w:r>
            <w:r>
              <w:rPr>
                <w:noProof/>
                <w:webHidden/>
              </w:rPr>
            </w:r>
            <w:r>
              <w:rPr>
                <w:noProof/>
                <w:webHidden/>
              </w:rPr>
              <w:fldChar w:fldCharType="separate"/>
            </w:r>
            <w:r>
              <w:rPr>
                <w:noProof/>
                <w:webHidden/>
              </w:rPr>
              <w:t>6</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3" w:history="1">
            <w:r w:rsidRPr="00284833">
              <w:rPr>
                <w:rStyle w:val="Collegamentoipertestuale"/>
                <w:noProof/>
              </w:rPr>
              <w:t>UC1.4-Accesso a maggiori indicazioni</w:t>
            </w:r>
            <w:r>
              <w:rPr>
                <w:noProof/>
                <w:webHidden/>
              </w:rPr>
              <w:tab/>
            </w:r>
            <w:r>
              <w:rPr>
                <w:noProof/>
                <w:webHidden/>
              </w:rPr>
              <w:fldChar w:fldCharType="begin"/>
            </w:r>
            <w:r>
              <w:rPr>
                <w:noProof/>
                <w:webHidden/>
              </w:rPr>
              <w:instrText xml:space="preserve"> PAGEREF _Toc440557673 \h </w:instrText>
            </w:r>
            <w:r>
              <w:rPr>
                <w:noProof/>
                <w:webHidden/>
              </w:rPr>
            </w:r>
            <w:r>
              <w:rPr>
                <w:noProof/>
                <w:webHidden/>
              </w:rPr>
              <w:fldChar w:fldCharType="separate"/>
            </w:r>
            <w:r>
              <w:rPr>
                <w:noProof/>
                <w:webHidden/>
              </w:rPr>
              <w:t>7</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74" w:history="1">
            <w:r w:rsidRPr="00284833">
              <w:rPr>
                <w:rStyle w:val="Collegamentoipertestuale"/>
                <w:noProof/>
              </w:rPr>
              <w:t>UC2-Accesso alle informazioni</w:t>
            </w:r>
            <w:r>
              <w:rPr>
                <w:noProof/>
                <w:webHidden/>
              </w:rPr>
              <w:tab/>
            </w:r>
            <w:r>
              <w:rPr>
                <w:noProof/>
                <w:webHidden/>
              </w:rPr>
              <w:fldChar w:fldCharType="begin"/>
            </w:r>
            <w:r>
              <w:rPr>
                <w:noProof/>
                <w:webHidden/>
              </w:rPr>
              <w:instrText xml:space="preserve"> PAGEREF _Toc440557674 \h </w:instrText>
            </w:r>
            <w:r>
              <w:rPr>
                <w:noProof/>
                <w:webHidden/>
              </w:rPr>
            </w:r>
            <w:r>
              <w:rPr>
                <w:noProof/>
                <w:webHidden/>
              </w:rPr>
              <w:fldChar w:fldCharType="separate"/>
            </w:r>
            <w:r>
              <w:rPr>
                <w:noProof/>
                <w:webHidden/>
              </w:rPr>
              <w:t>8</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5" w:history="1">
            <w:r w:rsidRPr="00284833">
              <w:rPr>
                <w:rStyle w:val="Collegamentoipertestuale"/>
                <w:noProof/>
              </w:rPr>
              <w:t>UC2.1-Accesso alle informazioni dell’edificio</w:t>
            </w:r>
            <w:r>
              <w:rPr>
                <w:noProof/>
                <w:webHidden/>
              </w:rPr>
              <w:tab/>
            </w:r>
            <w:r>
              <w:rPr>
                <w:noProof/>
                <w:webHidden/>
              </w:rPr>
              <w:fldChar w:fldCharType="begin"/>
            </w:r>
            <w:r>
              <w:rPr>
                <w:noProof/>
                <w:webHidden/>
              </w:rPr>
              <w:instrText xml:space="preserve"> PAGEREF _Toc440557675 \h </w:instrText>
            </w:r>
            <w:r>
              <w:rPr>
                <w:noProof/>
                <w:webHidden/>
              </w:rPr>
            </w:r>
            <w:r>
              <w:rPr>
                <w:noProof/>
                <w:webHidden/>
              </w:rPr>
              <w:fldChar w:fldCharType="separate"/>
            </w:r>
            <w:r>
              <w:rPr>
                <w:noProof/>
                <w:webHidden/>
              </w:rPr>
              <w:t>8</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6" w:history="1">
            <w:r w:rsidRPr="00284833">
              <w:rPr>
                <w:rStyle w:val="Collegamentoipertestuale"/>
                <w:noProof/>
              </w:rPr>
              <w:t>UC2.2-Esplorazione</w:t>
            </w:r>
            <w:r>
              <w:rPr>
                <w:noProof/>
                <w:webHidden/>
              </w:rPr>
              <w:tab/>
            </w:r>
            <w:r>
              <w:rPr>
                <w:noProof/>
                <w:webHidden/>
              </w:rPr>
              <w:fldChar w:fldCharType="begin"/>
            </w:r>
            <w:r>
              <w:rPr>
                <w:noProof/>
                <w:webHidden/>
              </w:rPr>
              <w:instrText xml:space="preserve"> PAGEREF _Toc440557676 \h </w:instrText>
            </w:r>
            <w:r>
              <w:rPr>
                <w:noProof/>
                <w:webHidden/>
              </w:rPr>
            </w:r>
            <w:r>
              <w:rPr>
                <w:noProof/>
                <w:webHidden/>
              </w:rPr>
              <w:fldChar w:fldCharType="separate"/>
            </w:r>
            <w:r>
              <w:rPr>
                <w:noProof/>
                <w:webHidden/>
              </w:rPr>
              <w:t>8</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77" w:history="1">
            <w:r w:rsidRPr="00284833">
              <w:rPr>
                <w:rStyle w:val="Collegamentoipertestuale"/>
                <w:noProof/>
              </w:rPr>
              <w:t>UC3-Gestione dell’applicazione</w:t>
            </w:r>
            <w:r>
              <w:rPr>
                <w:noProof/>
                <w:webHidden/>
              </w:rPr>
              <w:tab/>
            </w:r>
            <w:r>
              <w:rPr>
                <w:noProof/>
                <w:webHidden/>
              </w:rPr>
              <w:fldChar w:fldCharType="begin"/>
            </w:r>
            <w:r>
              <w:rPr>
                <w:noProof/>
                <w:webHidden/>
              </w:rPr>
              <w:instrText xml:space="preserve"> PAGEREF _Toc440557677 \h </w:instrText>
            </w:r>
            <w:r>
              <w:rPr>
                <w:noProof/>
                <w:webHidden/>
              </w:rPr>
            </w:r>
            <w:r>
              <w:rPr>
                <w:noProof/>
                <w:webHidden/>
              </w:rPr>
              <w:fldChar w:fldCharType="separate"/>
            </w:r>
            <w:r>
              <w:rPr>
                <w:noProof/>
                <w:webHidden/>
              </w:rPr>
              <w:t>9</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8" w:history="1">
            <w:r w:rsidRPr="00284833">
              <w:rPr>
                <w:rStyle w:val="Collegamentoipertestuale"/>
                <w:noProof/>
              </w:rPr>
              <w:t>UC3.1-Gestione mappe</w:t>
            </w:r>
            <w:r>
              <w:rPr>
                <w:noProof/>
                <w:webHidden/>
              </w:rPr>
              <w:tab/>
            </w:r>
            <w:r>
              <w:rPr>
                <w:noProof/>
                <w:webHidden/>
              </w:rPr>
              <w:fldChar w:fldCharType="begin"/>
            </w:r>
            <w:r>
              <w:rPr>
                <w:noProof/>
                <w:webHidden/>
              </w:rPr>
              <w:instrText xml:space="preserve"> PAGEREF _Toc440557678 \h </w:instrText>
            </w:r>
            <w:r>
              <w:rPr>
                <w:noProof/>
                <w:webHidden/>
              </w:rPr>
            </w:r>
            <w:r>
              <w:rPr>
                <w:noProof/>
                <w:webHidden/>
              </w:rPr>
              <w:fldChar w:fldCharType="separate"/>
            </w:r>
            <w:r>
              <w:rPr>
                <w:noProof/>
                <w:webHidden/>
              </w:rPr>
              <w:t>10</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79" w:history="1">
            <w:r w:rsidRPr="00284833">
              <w:rPr>
                <w:rStyle w:val="Collegamentoipertestuale"/>
                <w:noProof/>
              </w:rPr>
              <w:t>UC3.2-Gestione preferenze navigazione</w:t>
            </w:r>
            <w:r>
              <w:rPr>
                <w:noProof/>
                <w:webHidden/>
              </w:rPr>
              <w:tab/>
            </w:r>
            <w:r>
              <w:rPr>
                <w:noProof/>
                <w:webHidden/>
              </w:rPr>
              <w:fldChar w:fldCharType="begin"/>
            </w:r>
            <w:r>
              <w:rPr>
                <w:noProof/>
                <w:webHidden/>
              </w:rPr>
              <w:instrText xml:space="preserve"> PAGEREF _Toc440557679 \h </w:instrText>
            </w:r>
            <w:r>
              <w:rPr>
                <w:noProof/>
                <w:webHidden/>
              </w:rPr>
            </w:r>
            <w:r>
              <w:rPr>
                <w:noProof/>
                <w:webHidden/>
              </w:rPr>
              <w:fldChar w:fldCharType="separate"/>
            </w:r>
            <w:r>
              <w:rPr>
                <w:noProof/>
                <w:webHidden/>
              </w:rPr>
              <w:t>10</w:t>
            </w:r>
            <w:r>
              <w:rPr>
                <w:noProof/>
                <w:webHidden/>
              </w:rPr>
              <w:fldChar w:fldCharType="end"/>
            </w:r>
          </w:hyperlink>
        </w:p>
        <w:p w:rsidR="00057D6A" w:rsidRDefault="00057D6A">
          <w:pPr>
            <w:pStyle w:val="Sommario3"/>
            <w:tabs>
              <w:tab w:val="right" w:leader="dot" w:pos="9628"/>
            </w:tabs>
            <w:rPr>
              <w:rFonts w:eastAsiaTheme="minorEastAsia"/>
              <w:noProof/>
              <w:lang w:eastAsia="it-IT"/>
            </w:rPr>
          </w:pPr>
          <w:hyperlink w:anchor="_Toc440557680" w:history="1">
            <w:r w:rsidRPr="00284833">
              <w:rPr>
                <w:rStyle w:val="Collegamentoipertestuale"/>
                <w:noProof/>
              </w:rPr>
              <w:t>UC3.3-Attivazione funzioni sviluppatore</w:t>
            </w:r>
            <w:r>
              <w:rPr>
                <w:noProof/>
                <w:webHidden/>
              </w:rPr>
              <w:tab/>
            </w:r>
            <w:r>
              <w:rPr>
                <w:noProof/>
                <w:webHidden/>
              </w:rPr>
              <w:fldChar w:fldCharType="begin"/>
            </w:r>
            <w:r>
              <w:rPr>
                <w:noProof/>
                <w:webHidden/>
              </w:rPr>
              <w:instrText xml:space="preserve"> PAGEREF _Toc440557680 \h </w:instrText>
            </w:r>
            <w:r>
              <w:rPr>
                <w:noProof/>
                <w:webHidden/>
              </w:rPr>
            </w:r>
            <w:r>
              <w:rPr>
                <w:noProof/>
                <w:webHidden/>
              </w:rPr>
              <w:fldChar w:fldCharType="separate"/>
            </w:r>
            <w:r>
              <w:rPr>
                <w:noProof/>
                <w:webHidden/>
              </w:rPr>
              <w:t>10</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81" w:history="1">
            <w:r w:rsidRPr="00284833">
              <w:rPr>
                <w:rStyle w:val="Collegamentoipertestuale"/>
                <w:noProof/>
              </w:rPr>
              <w:t>UC4-Accesso alla guida</w:t>
            </w:r>
            <w:r>
              <w:rPr>
                <w:noProof/>
                <w:webHidden/>
              </w:rPr>
              <w:tab/>
            </w:r>
            <w:r>
              <w:rPr>
                <w:noProof/>
                <w:webHidden/>
              </w:rPr>
              <w:fldChar w:fldCharType="begin"/>
            </w:r>
            <w:r>
              <w:rPr>
                <w:noProof/>
                <w:webHidden/>
              </w:rPr>
              <w:instrText xml:space="preserve"> PAGEREF _Toc440557681 \h </w:instrText>
            </w:r>
            <w:r>
              <w:rPr>
                <w:noProof/>
                <w:webHidden/>
              </w:rPr>
            </w:r>
            <w:r>
              <w:rPr>
                <w:noProof/>
                <w:webHidden/>
              </w:rPr>
              <w:fldChar w:fldCharType="separate"/>
            </w:r>
            <w:r>
              <w:rPr>
                <w:noProof/>
                <w:webHidden/>
              </w:rPr>
              <w:t>10</w:t>
            </w:r>
            <w:r>
              <w:rPr>
                <w:noProof/>
                <w:webHidden/>
              </w:rPr>
              <w:fldChar w:fldCharType="end"/>
            </w:r>
          </w:hyperlink>
        </w:p>
        <w:p w:rsidR="00057D6A" w:rsidRDefault="00057D6A">
          <w:pPr>
            <w:pStyle w:val="Sommario2"/>
            <w:tabs>
              <w:tab w:val="right" w:leader="dot" w:pos="9628"/>
            </w:tabs>
            <w:rPr>
              <w:rFonts w:eastAsiaTheme="minorEastAsia"/>
              <w:noProof/>
              <w:lang w:eastAsia="it-IT"/>
            </w:rPr>
          </w:pPr>
          <w:hyperlink w:anchor="_Toc440557682" w:history="1">
            <w:r w:rsidRPr="00284833">
              <w:rPr>
                <w:rStyle w:val="Collegamentoipertestuale"/>
                <w:noProof/>
              </w:rPr>
              <w:t>UC5-Accesso alle funzioni sviluppatore</w:t>
            </w:r>
            <w:r>
              <w:rPr>
                <w:noProof/>
                <w:webHidden/>
              </w:rPr>
              <w:tab/>
            </w:r>
            <w:r>
              <w:rPr>
                <w:noProof/>
                <w:webHidden/>
              </w:rPr>
              <w:fldChar w:fldCharType="begin"/>
            </w:r>
            <w:r>
              <w:rPr>
                <w:noProof/>
                <w:webHidden/>
              </w:rPr>
              <w:instrText xml:space="preserve"> PAGEREF _Toc440557682 \h </w:instrText>
            </w:r>
            <w:r>
              <w:rPr>
                <w:noProof/>
                <w:webHidden/>
              </w:rPr>
            </w:r>
            <w:r>
              <w:rPr>
                <w:noProof/>
                <w:webHidden/>
              </w:rPr>
              <w:fldChar w:fldCharType="separate"/>
            </w:r>
            <w:r>
              <w:rPr>
                <w:noProof/>
                <w:webHidden/>
              </w:rPr>
              <w:t>10</w:t>
            </w:r>
            <w:r>
              <w:rPr>
                <w:noProof/>
                <w:webHidden/>
              </w:rPr>
              <w:fldChar w:fldCharType="end"/>
            </w:r>
          </w:hyperlink>
        </w:p>
        <w:p w:rsidR="00057D6A" w:rsidRDefault="00057D6A">
          <w:pPr>
            <w:pStyle w:val="Sommario1"/>
            <w:tabs>
              <w:tab w:val="right" w:leader="dot" w:pos="9628"/>
            </w:tabs>
            <w:rPr>
              <w:rFonts w:eastAsiaTheme="minorEastAsia"/>
              <w:noProof/>
              <w:lang w:eastAsia="it-IT"/>
            </w:rPr>
          </w:pPr>
          <w:hyperlink w:anchor="_Toc440557683" w:history="1">
            <w:r w:rsidRPr="00284833">
              <w:rPr>
                <w:rStyle w:val="Collegamentoipertestuale"/>
                <w:noProof/>
              </w:rPr>
              <w:t>Requisiti</w:t>
            </w:r>
            <w:r>
              <w:rPr>
                <w:noProof/>
                <w:webHidden/>
              </w:rPr>
              <w:tab/>
            </w:r>
            <w:r>
              <w:rPr>
                <w:noProof/>
                <w:webHidden/>
              </w:rPr>
              <w:fldChar w:fldCharType="begin"/>
            </w:r>
            <w:r>
              <w:rPr>
                <w:noProof/>
                <w:webHidden/>
              </w:rPr>
              <w:instrText xml:space="preserve"> PAGEREF _Toc440557683 \h </w:instrText>
            </w:r>
            <w:r>
              <w:rPr>
                <w:noProof/>
                <w:webHidden/>
              </w:rPr>
            </w:r>
            <w:r>
              <w:rPr>
                <w:noProof/>
                <w:webHidden/>
              </w:rPr>
              <w:fldChar w:fldCharType="separate"/>
            </w:r>
            <w:r>
              <w:rPr>
                <w:noProof/>
                <w:webHidden/>
              </w:rPr>
              <w:t>11</w:t>
            </w:r>
            <w:r>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1" w:name="_Toc440557654"/>
      <w:r>
        <w:t>Introduzione</w:t>
      </w:r>
      <w:bookmarkEnd w:id="1"/>
    </w:p>
    <w:p w:rsidR="00604C40" w:rsidRDefault="00604C40" w:rsidP="00604C40">
      <w:pPr>
        <w:pStyle w:val="Titolo2"/>
      </w:pPr>
      <w:bookmarkStart w:id="2" w:name="_Toc440557655"/>
      <w:r>
        <w:t>Scopo del documento</w:t>
      </w:r>
      <w:bookmarkEnd w:id="2"/>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3" w:name="_Toc440557656"/>
      <w:r>
        <w:t>Scopo del prodotto</w:t>
      </w:r>
      <w:bookmarkEnd w:id="3"/>
    </w:p>
    <w:p w:rsidR="00604C40" w:rsidRPr="008A6CF2" w:rsidRDefault="00604C40" w:rsidP="008A6CF2">
      <w:pPr>
        <w:pStyle w:val="Nessunaspaziatura"/>
        <w:rPr>
          <w:sz w:val="24"/>
          <w:szCs w:val="24"/>
        </w:rPr>
      </w:pPr>
      <w:r w:rsidRPr="008A6CF2">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rsidR="00604C40" w:rsidRPr="00604C40" w:rsidRDefault="00604C40" w:rsidP="00604C40">
      <w:pPr>
        <w:pStyle w:val="Titolo2"/>
      </w:pPr>
      <w:bookmarkStart w:id="4" w:name="_Toc440557657"/>
      <w:r>
        <w:t>Glossario</w:t>
      </w:r>
      <w:bookmarkEnd w:id="4"/>
    </w:p>
    <w:p w:rsidR="00604C40" w:rsidRDefault="00604C40" w:rsidP="00604C40">
      <w:pPr>
        <w:pStyle w:val="Titolo2"/>
      </w:pPr>
      <w:bookmarkStart w:id="5" w:name="_Toc440557658"/>
      <w:r>
        <w:t>Riferimenti utili</w:t>
      </w:r>
      <w:bookmarkEnd w:id="5"/>
    </w:p>
    <w:p w:rsidR="00604C40" w:rsidRDefault="00604C40" w:rsidP="00604C40">
      <w:pPr>
        <w:pStyle w:val="Titolo3"/>
      </w:pPr>
      <w:bookmarkStart w:id="6" w:name="_Toc440557659"/>
      <w:r>
        <w:t>Riferimenti normativi</w:t>
      </w:r>
      <w:bookmarkEnd w:id="6"/>
    </w:p>
    <w:p w:rsidR="00604C40" w:rsidRPr="00604C40" w:rsidRDefault="00604C40" w:rsidP="00604C40">
      <w:pPr>
        <w:pStyle w:val="Titolo3"/>
      </w:pPr>
      <w:bookmarkStart w:id="7" w:name="_Toc440557660"/>
      <w:r>
        <w:t>Riferimenti informativi</w:t>
      </w:r>
      <w:bookmarkEnd w:id="7"/>
    </w:p>
    <w:p w:rsidR="00604C40" w:rsidRDefault="00604C40" w:rsidP="00604C40">
      <w:pPr>
        <w:pStyle w:val="Titolo1"/>
      </w:pPr>
      <w:bookmarkStart w:id="8" w:name="_Toc440557661"/>
      <w:r>
        <w:t>Descrizione generale</w:t>
      </w:r>
      <w:bookmarkEnd w:id="8"/>
    </w:p>
    <w:p w:rsidR="00604C40" w:rsidRDefault="008A6CF2" w:rsidP="00604C40">
      <w:pPr>
        <w:pStyle w:val="Titolo2"/>
      </w:pPr>
      <w:bookmarkStart w:id="9" w:name="_Toc440557662"/>
      <w:r>
        <w:t>Obiettivi</w:t>
      </w:r>
      <w:r w:rsidR="00604C40">
        <w:t xml:space="preserve">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10" w:name="_Toc440557663"/>
      <w:r>
        <w:t>Funzioni del prodotto</w:t>
      </w:r>
      <w:bookmarkEnd w:id="10"/>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1" w:name="_Toc440557664"/>
      <w:r>
        <w:t>Caratteristiche degli utenti</w:t>
      </w:r>
      <w:bookmarkEnd w:id="11"/>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2" w:name="_Toc440557665"/>
      <w:r>
        <w:lastRenderedPageBreak/>
        <w:t>Piattaforma di esecuzione</w:t>
      </w:r>
      <w:bookmarkEnd w:id="12"/>
    </w:p>
    <w:p w:rsidR="008A6CF2" w:rsidRPr="004A42FA" w:rsidRDefault="008A6CF2" w:rsidP="008A6CF2">
      <w:pPr>
        <w:rPr>
          <w:sz w:val="24"/>
          <w:szCs w:val="24"/>
        </w:rPr>
      </w:pPr>
      <w:r w:rsidRPr="004A42FA">
        <w:rPr>
          <w:rFonts w:cs="Arial"/>
          <w:color w:val="000000"/>
          <w:sz w:val="24"/>
          <w:szCs w:val="24"/>
        </w:rPr>
        <w:t>Per utilizzare il prototipo è necessario possedere un dispositivo con sistema operativo Android 4.4 o superiore provvisto di tecnologia BLE .</w:t>
      </w:r>
    </w:p>
    <w:p w:rsidR="00604C40" w:rsidRDefault="00604C40" w:rsidP="00604C40">
      <w:pPr>
        <w:pStyle w:val="Titolo2"/>
      </w:pPr>
      <w:bookmarkStart w:id="13" w:name="_Toc440557666"/>
      <w:r>
        <w:t>Vincoli generali</w:t>
      </w:r>
      <w:bookmarkEnd w:id="13"/>
    </w:p>
    <w:p w:rsidR="00604C40" w:rsidRPr="00604C40" w:rsidRDefault="008A6CF2" w:rsidP="00604C40">
      <w:r>
        <w:rPr>
          <w:rFonts w:ascii="Arial" w:hAnsi="Arial" w:cs="Arial"/>
          <w:color w:val="000000"/>
        </w:rPr>
        <w:t xml:space="preserve">Le funzionalità principali offerte dal prodotto sono accessibili solo all’interno di edifici </w:t>
      </w:r>
      <w:r w:rsidR="0073474A">
        <w:rPr>
          <w:rFonts w:ascii="Arial" w:hAnsi="Arial" w:cs="Arial"/>
          <w:color w:val="000000"/>
        </w:rPr>
        <w:t>che supportano il servizio</w:t>
      </w:r>
      <w:r w:rsidR="004A42FA">
        <w:rPr>
          <w:rFonts w:ascii="Arial" w:hAnsi="Arial" w:cs="Arial"/>
          <w:color w:val="000000"/>
        </w:rPr>
        <w:t xml:space="preserve"> </w:t>
      </w:r>
      <w:r>
        <w:rPr>
          <w:rFonts w:ascii="Arial" w:hAnsi="Arial" w:cs="Arial"/>
          <w:color w:val="000000"/>
        </w:rPr>
        <w:t>e solo da dispositivi con Bluetooth attivato.</w:t>
      </w:r>
    </w:p>
    <w:p w:rsidR="00153CF5" w:rsidRDefault="00153CF5">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4" w:name="_Toc440557667"/>
      <w:r>
        <w:t>Casi d’uso</w:t>
      </w:r>
      <w:bookmarkEnd w:id="14"/>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73474A"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UC[codice univoco del padre].[codice progressivo di livello]</w:t>
      </w:r>
    </w:p>
    <w:p w:rsidR="0073474A"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p>
    <w:p w:rsidR="0073474A" w:rsidRDefault="00562F6E" w:rsidP="0073474A">
      <w:pPr>
        <w:pStyle w:val="Titolo2"/>
      </w:pPr>
      <w:bookmarkStart w:id="15" w:name="_Toc440557668"/>
      <w:r>
        <w:rPr>
          <w:noProof/>
          <w:lang w:eastAsia="it-IT"/>
        </w:rPr>
        <w:drawing>
          <wp:anchor distT="0" distB="0" distL="114300" distR="114300" simplePos="0" relativeHeight="251658240" behindDoc="0" locked="0" layoutInCell="1" allowOverlap="1" wp14:anchorId="54A47790" wp14:editId="448BBF08">
            <wp:simplePos x="0" y="0"/>
            <wp:positionH relativeFrom="margin">
              <wp:align>center</wp:align>
            </wp:positionH>
            <wp:positionV relativeFrom="page">
              <wp:posOffset>3657600</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rsidR="0073474A">
        <w:t>UCN-Utilizzo generale del prototipo</w:t>
      </w:r>
      <w:bookmarkEnd w:id="15"/>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EB4806">
        <w:rPr>
          <w:rFonts w:eastAsia="Times New Roman" w:cs="Arial"/>
          <w:color w:val="000000"/>
          <w:sz w:val="24"/>
          <w:szCs w:val="24"/>
          <w:lang w:eastAsia="it-IT"/>
        </w:rPr>
        <w:t>accedere alla gestire 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lastRenderedPageBreak/>
        <w:t xml:space="preserve">Postcondizione: </w:t>
      </w:r>
      <w:r w:rsidRPr="000D5ABD">
        <w:rPr>
          <w:rFonts w:eastAsia="Times New Roman" w:cs="Arial"/>
          <w:color w:val="000000"/>
          <w:sz w:val="24"/>
          <w:szCs w:val="24"/>
          <w:lang w:eastAsia="it-IT"/>
        </w:rPr>
        <w:t>il sistema ha erogato le funzionalità richieste dall’utente.</w:t>
      </w:r>
    </w:p>
    <w:p w:rsidR="0073474A" w:rsidRDefault="003454F2" w:rsidP="0073474A">
      <w:pPr>
        <w:pStyle w:val="Titolo2"/>
      </w:pPr>
      <w:bookmarkStart w:id="16" w:name="_Toc440557669"/>
      <w:r>
        <w:rPr>
          <w:noProof/>
          <w:lang w:eastAsia="it-IT"/>
        </w:rPr>
        <w:drawing>
          <wp:anchor distT="0" distB="0" distL="114300" distR="114300" simplePos="0" relativeHeight="251659264" behindDoc="0" locked="0" layoutInCell="1" allowOverlap="1" wp14:anchorId="43AB81A1" wp14:editId="2598E365">
            <wp:simplePos x="0" y="0"/>
            <wp:positionH relativeFrom="margin">
              <wp:posOffset>1241425</wp:posOffset>
            </wp:positionH>
            <wp:positionV relativeFrom="paragraph">
              <wp:posOffset>332105</wp:posOffset>
            </wp:positionV>
            <wp:extent cx="3636010" cy="2213610"/>
            <wp:effectExtent l="0" t="0" r="254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636010" cy="2213610"/>
                    </a:xfrm>
                    <a:prstGeom prst="rect">
                      <a:avLst/>
                    </a:prstGeom>
                  </pic:spPr>
                </pic:pic>
              </a:graphicData>
            </a:graphic>
            <wp14:sizeRelH relativeFrom="margin">
              <wp14:pctWidth>0</wp14:pctWidth>
            </wp14:sizeRelH>
          </wp:anchor>
        </w:drawing>
      </w:r>
      <w:r w:rsidR="0073474A">
        <w:t>UC1-Navigazione</w:t>
      </w:r>
      <w:bookmarkEnd w:id="16"/>
    </w:p>
    <w:p w:rsidR="0029612B" w:rsidRPr="003454F2" w:rsidRDefault="0029612B" w:rsidP="0029612B">
      <w:pPr>
        <w:rPr>
          <w:u w:val="single"/>
        </w:rPr>
      </w:pPr>
    </w:p>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 xml:space="preserve">Un utente deve poter accedere </w:t>
      </w:r>
      <w:r>
        <w:rPr>
          <w:rFonts w:eastAsia="Times New Roman" w:cs="Arial"/>
          <w:color w:val="000000"/>
          <w:sz w:val="24"/>
          <w:szCs w:val="24"/>
          <w:lang w:eastAsia="it-IT"/>
        </w:rPr>
        <w:t xml:space="preserve">alle funzionalità </w:t>
      </w:r>
      <w:r w:rsidR="00712D67">
        <w:rPr>
          <w:rFonts w:eastAsia="Times New Roman" w:cs="Arial"/>
          <w:color w:val="000000"/>
          <w:sz w:val="24"/>
          <w:szCs w:val="24"/>
          <w:lang w:eastAsia="it-IT"/>
        </w:rPr>
        <w:t>di navigazione che comprendono: la scelta di una destinazione,</w:t>
      </w:r>
      <w:r w:rsidR="00EF39A0">
        <w:rPr>
          <w:rFonts w:eastAsia="Times New Roman" w:cs="Arial"/>
          <w:color w:val="000000"/>
          <w:sz w:val="24"/>
          <w:szCs w:val="24"/>
          <w:lang w:eastAsia="it-IT"/>
        </w:rPr>
        <w:t xml:space="preserve"> l’avvio del processo di navigazione,</w:t>
      </w:r>
      <w:r w:rsidR="00712D67">
        <w:rPr>
          <w:rFonts w:eastAsia="Times New Roman" w:cs="Arial"/>
          <w:color w:val="000000"/>
          <w:sz w:val="24"/>
          <w:szCs w:val="24"/>
          <w:lang w:eastAsia="it-IT"/>
        </w:rPr>
        <w:t xml:space="preserve"> l’accesso alle informazioni relative a come raggiungere tale destinazione, l’interruzione della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444922"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effettua la ricerca di una destinazione</w:t>
      </w:r>
      <w:r w:rsidR="00AB2BF7">
        <w:rPr>
          <w:rFonts w:eastAsia="Times New Roman" w:cs="Arial"/>
          <w:color w:val="000000"/>
          <w:sz w:val="24"/>
          <w:szCs w:val="24"/>
          <w:lang w:eastAsia="it-IT"/>
        </w:rPr>
        <w:t xml:space="preserve"> (UC1</w:t>
      </w:r>
      <w:r>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Pr="00562F6E"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può interrompere la navigazione in corso (UC1.3).</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EA5FD3" w:rsidP="0073474A">
      <w:pPr>
        <w:pStyle w:val="Titolo3"/>
      </w:pPr>
      <w:bookmarkStart w:id="17" w:name="_Toc440557670"/>
      <w:r>
        <w:rPr>
          <w:noProof/>
          <w:lang w:eastAsia="it-IT"/>
        </w:rPr>
        <w:drawing>
          <wp:anchor distT="0" distB="0" distL="114300" distR="114300" simplePos="0" relativeHeight="251660288" behindDoc="0" locked="0" layoutInCell="1" allowOverlap="1" wp14:anchorId="607AA11F" wp14:editId="5B83FBCD">
            <wp:simplePos x="0" y="0"/>
            <wp:positionH relativeFrom="margin">
              <wp:align>center</wp:align>
            </wp:positionH>
            <wp:positionV relativeFrom="paragraph">
              <wp:posOffset>296545</wp:posOffset>
            </wp:positionV>
            <wp:extent cx="5067300" cy="1935858"/>
            <wp:effectExtent l="0" t="0" r="0"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1935858"/>
                    </a:xfrm>
                    <a:prstGeom prst="rect">
                      <a:avLst/>
                    </a:prstGeom>
                  </pic:spPr>
                </pic:pic>
              </a:graphicData>
            </a:graphic>
          </wp:anchor>
        </w:drawing>
      </w:r>
      <w:r w:rsidR="0073474A">
        <w:t>UC1.1-</w:t>
      </w:r>
      <w:r w:rsidR="002F35AF">
        <w:t>Inserimento</w:t>
      </w:r>
      <w:r w:rsidR="00BB4139">
        <w:t xml:space="preserve"> destinazione</w:t>
      </w:r>
      <w:bookmarkEnd w:id="17"/>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 xml:space="preserve">l’utente si trova nella sezione dedicata alla ricerca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2F35AF"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w:t>
      </w:r>
      <w:r w:rsidR="0041227C">
        <w:rPr>
          <w:rFonts w:eastAsia="Times New Roman" w:cs="Arial"/>
          <w:bCs/>
          <w:color w:val="000000"/>
          <w:sz w:val="24"/>
          <w:szCs w:val="24"/>
          <w:lang w:eastAsia="it-IT"/>
        </w:rPr>
        <w:t>’</w:t>
      </w:r>
      <w:r>
        <w:rPr>
          <w:rFonts w:eastAsia="Times New Roman" w:cs="Arial"/>
          <w:bCs/>
          <w:color w:val="000000"/>
          <w:sz w:val="24"/>
          <w:szCs w:val="24"/>
          <w:lang w:eastAsia="it-IT"/>
        </w:rPr>
        <w:t>utente sceglie una destinazione (UC1.1.1);</w:t>
      </w:r>
    </w:p>
    <w:p w:rsidR="002F35AF" w:rsidRDefault="0041227C"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46434" w:rsidRPr="002F35AF">
        <w:rPr>
          <w:rFonts w:eastAsia="Times New Roman" w:cs="Arial"/>
          <w:color w:val="000000"/>
          <w:sz w:val="24"/>
          <w:szCs w:val="24"/>
          <w:lang w:eastAsia="it-IT"/>
        </w:rPr>
        <w:t>l’utente ha indicato la dest</w:t>
      </w:r>
      <w:r w:rsidR="00EA5FD3">
        <w:rPr>
          <w:rFonts w:eastAsia="Times New Roman" w:cs="Arial"/>
          <w:color w:val="000000"/>
          <w:sz w:val="24"/>
          <w:szCs w:val="24"/>
          <w:lang w:eastAsia="it-IT"/>
        </w:rPr>
        <w:t>inazione che vuole raggiungere.</w:t>
      </w:r>
    </w:p>
    <w:p w:rsidR="00EA5FD3" w:rsidRDefault="00EA5FD3" w:rsidP="00EA5FD3">
      <w:pPr>
        <w:pStyle w:val="Titolo3"/>
      </w:pPr>
    </w:p>
    <w:p w:rsidR="008E634F" w:rsidRDefault="008E634F" w:rsidP="00F02E2C">
      <w:pPr>
        <w:pStyle w:val="Titolo4"/>
      </w:pPr>
      <w:r>
        <w:t>UC1.1.1-Scelta destinazione</w:t>
      </w:r>
    </w:p>
    <w:p w:rsidR="008E634F" w:rsidRP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E634F"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scelto</w:t>
      </w:r>
      <w:r>
        <w:rPr>
          <w:rFonts w:eastAsia="Times New Roman" w:cs="Arial"/>
          <w:color w:val="000000"/>
          <w:sz w:val="24"/>
          <w:szCs w:val="24"/>
          <w:lang w:eastAsia="it-IT"/>
        </w:rPr>
        <w:t xml:space="preserve"> </w:t>
      </w:r>
      <w:r w:rsidR="00F02E2C">
        <w:rPr>
          <w:rFonts w:eastAsia="Times New Roman" w:cs="Arial"/>
          <w:color w:val="000000"/>
          <w:sz w:val="24"/>
          <w:szCs w:val="24"/>
          <w:lang w:eastAsia="it-IT"/>
        </w:rPr>
        <w:t>una destinazione.</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w:t>
      </w:r>
      <w:r w:rsidR="008E634F">
        <w:rPr>
          <w:rFonts w:eastAsia="Times New Roman" w:cs="Arial"/>
          <w:color w:val="000000"/>
          <w:sz w:val="24"/>
          <w:szCs w:val="24"/>
          <w:lang w:eastAsia="it-IT"/>
        </w:rPr>
        <w:t xml:space="preserve">poter </w:t>
      </w:r>
      <w:r>
        <w:rPr>
          <w:rFonts w:eastAsia="Times New Roman" w:cs="Arial"/>
          <w:color w:val="000000"/>
          <w:sz w:val="24"/>
          <w:szCs w:val="24"/>
          <w:lang w:eastAsia="it-IT"/>
        </w:rPr>
        <w:t>confermare 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Pr>
          <w:rFonts w:eastAsia="Times New Roman" w:cs="Arial"/>
          <w:color w:val="000000"/>
          <w:sz w:val="24"/>
          <w:szCs w:val="24"/>
          <w:lang w:eastAsia="it-IT"/>
        </w:rPr>
        <w:t>confermato la destinazione scelta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proposte dal sistema per quell’edificio</w:t>
      </w:r>
    </w:p>
    <w:p w:rsidR="008E634F" w:rsidRPr="000D5ABD"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F02E2C">
        <w:rPr>
          <w:rFonts w:eastAsia="Times New Roman" w:cs="Arial"/>
          <w:color w:val="000000"/>
          <w:sz w:val="24"/>
          <w:szCs w:val="24"/>
          <w:lang w:eastAsia="it-IT"/>
        </w:rPr>
        <w:t>trovato la destinazione desiderata.</w:t>
      </w:r>
    </w:p>
    <w:p w:rsidR="000D5ABD" w:rsidRPr="000D5ABD" w:rsidRDefault="000D5ABD" w:rsidP="000D5ABD"/>
    <w:p w:rsidR="00BB4139" w:rsidRDefault="00F02E2C" w:rsidP="00BB4139">
      <w:pPr>
        <w:pStyle w:val="Titolo3"/>
      </w:pPr>
      <w:bookmarkStart w:id="18" w:name="_Toc440557671"/>
      <w:r>
        <w:t>UC1.2</w:t>
      </w:r>
      <w:r w:rsidR="00BB4139">
        <w:t>-Avvio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informazioni per guidare l’utente verso l’area desiderata.</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9" w:name="_Toc440557672"/>
      <w:r>
        <w:t>UC1.3</w:t>
      </w:r>
      <w:r w:rsidR="00BB4139">
        <w:t>-Interruzione navigazione</w:t>
      </w:r>
      <w:bookmarkEnd w:id="19"/>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20" w:name="_Toc440557673"/>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20"/>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indicazioni dettagliate che possano aiutarlo a raggiungere la prossima area del percorso in modo più agevole.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F35AF" w:rsidRDefault="00143359"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sceglie una destinazione (UC1.1.1);</w:t>
      </w:r>
    </w:p>
    <w:p w:rsidR="00143359" w:rsidRDefault="00143359" w:rsidP="0014335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97A2C">
        <w:rPr>
          <w:rFonts w:eastAsia="Times New Roman" w:cs="Arial"/>
          <w:color w:val="000000"/>
          <w:sz w:val="24"/>
          <w:szCs w:val="24"/>
          <w:lang w:eastAsia="it-IT"/>
        </w:rPr>
        <w:t xml:space="preserve">l’utente visualizza informazioni più dettagliate relative alla prossima area da raggiungere.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90819">
        <w:rPr>
          <w:rFonts w:eastAsia="Times New Roman" w:cs="Arial"/>
          <w:color w:val="000000"/>
          <w:sz w:val="24"/>
          <w:szCs w:val="24"/>
          <w:lang w:eastAsia="it-IT"/>
        </w:rPr>
        <w:t>l’utente visualizza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descrizione estesa delle indicazioni da seguire per raggiungere</w:t>
      </w:r>
      <w:r w:rsidR="00923CBC">
        <w:rPr>
          <w:rFonts w:eastAsia="Times New Roman" w:cs="Arial"/>
          <w:color w:val="000000"/>
          <w:sz w:val="24"/>
          <w:szCs w:val="24"/>
          <w:lang w:eastAsia="it-IT"/>
        </w:rPr>
        <w:t xml:space="preserve"> la prossima area, in modo da avere più dettagli per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2F35AF"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w:t>
      </w:r>
      <w:r w:rsidR="00923CBC">
        <w:rPr>
          <w:rFonts w:eastAsia="Times New Roman" w:cs="Arial"/>
          <w:color w:val="000000"/>
          <w:sz w:val="24"/>
          <w:szCs w:val="24"/>
          <w:lang w:eastAsia="it-IT"/>
        </w:rPr>
        <w:t>la descrizione estesa relativa alla prossima area.</w:t>
      </w:r>
    </w:p>
    <w:p w:rsidR="009A4C90" w:rsidRPr="009A4C90" w:rsidRDefault="009A4C90" w:rsidP="009A4C90"/>
    <w:p w:rsidR="003B58EA" w:rsidRDefault="00143359" w:rsidP="003B58EA">
      <w:pPr>
        <w:pStyle w:val="Titolo4"/>
      </w:pPr>
      <w:r>
        <w:lastRenderedPageBreak/>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 per raggiungere la destinazione, a partire dall’ultima area visitata.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della lista che riporta le tutte le indicazioni da seguire per raggiungere la destinazione, a partire dall’ultima area visitata.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visualizza la </w:t>
      </w:r>
      <w:r w:rsidR="00986FF8">
        <w:rPr>
          <w:rFonts w:eastAsia="Times New Roman" w:cs="Arial"/>
          <w:color w:val="000000"/>
          <w:sz w:val="24"/>
          <w:szCs w:val="24"/>
          <w:lang w:eastAsia="it-IT"/>
        </w:rPr>
        <w:t>lista delle indicazioni.</w:t>
      </w:r>
    </w:p>
    <w:p w:rsidR="003B58EA" w:rsidRPr="003B58EA" w:rsidRDefault="003B58EA" w:rsidP="003B58EA"/>
    <w:p w:rsidR="003B58EA" w:rsidRDefault="009A5A9F" w:rsidP="003B58EA">
      <w:pPr>
        <w:pStyle w:val="Titolo2"/>
      </w:pPr>
      <w:bookmarkStart w:id="21" w:name="_Toc440557674"/>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1"/>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Pr>
          <w:rFonts w:eastAsia="Times New Roman" w:cs="Arial"/>
          <w:color w:val="000000"/>
          <w:sz w:val="24"/>
          <w:szCs w:val="24"/>
          <w:lang w:eastAsia="it-IT"/>
        </w:rPr>
        <w:t xml:space="preserve"> </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8972C1"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w:t>
      </w:r>
      <w:r w:rsidR="009A5A9F">
        <w:rPr>
          <w:rFonts w:eastAsia="Times New Roman" w:cs="Arial"/>
          <w:bCs/>
          <w:color w:val="000000"/>
          <w:sz w:val="24"/>
          <w:szCs w:val="24"/>
          <w:lang w:eastAsia="it-IT"/>
        </w:rPr>
        <w:t>te può accedere alle informazioni dell’edificio (UC2.1</w:t>
      </w:r>
      <w:r>
        <w:rPr>
          <w:rFonts w:eastAsia="Times New Roman" w:cs="Arial"/>
          <w:bCs/>
          <w:color w:val="000000"/>
          <w:sz w:val="24"/>
          <w:szCs w:val="24"/>
          <w:lang w:eastAsia="it-IT"/>
        </w:rPr>
        <w:t>);</w:t>
      </w:r>
    </w:p>
    <w:p w:rsidR="008972C1" w:rsidRDefault="008972C1"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può accedere alle informazioni delle aree circostanti (UC</w:t>
      </w:r>
      <w:r>
        <w:rPr>
          <w:rFonts w:eastAsia="Times New Roman" w:cs="Arial"/>
          <w:color w:val="000000"/>
          <w:sz w:val="24"/>
          <w:szCs w:val="24"/>
          <w:lang w:eastAsia="it-IT"/>
        </w:rPr>
        <w:t>2</w:t>
      </w:r>
      <w:r w:rsidR="009A5A9F">
        <w:rPr>
          <w:rFonts w:eastAsia="Times New Roman" w:cs="Arial"/>
          <w:color w:val="000000"/>
          <w:sz w:val="24"/>
          <w:szCs w:val="24"/>
          <w:lang w:eastAsia="it-IT"/>
        </w:rPr>
        <w:t>.2</w:t>
      </w:r>
      <w:r>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l’utente </w:t>
      </w:r>
      <w:r w:rsidR="009A5A9F">
        <w:rPr>
          <w:rFonts w:eastAsia="Times New Roman" w:cs="Arial"/>
          <w:color w:val="000000"/>
          <w:sz w:val="24"/>
          <w:szCs w:val="24"/>
          <w:lang w:eastAsia="it-IT"/>
        </w:rPr>
        <w:t>ha accesso</w:t>
      </w:r>
      <w:r>
        <w:rPr>
          <w:rFonts w:eastAsia="Times New Roman" w:cs="Arial"/>
          <w:color w:val="000000"/>
          <w:sz w:val="24"/>
          <w:szCs w:val="24"/>
          <w:lang w:eastAsia="it-IT"/>
        </w:rPr>
        <w:t xml:space="preserve"> </w:t>
      </w:r>
      <w:r w:rsidR="009A5A9F">
        <w:rPr>
          <w:rFonts w:eastAsia="Times New Roman" w:cs="Arial"/>
          <w:color w:val="000000"/>
          <w:sz w:val="24"/>
          <w:szCs w:val="24"/>
          <w:lang w:eastAsia="it-IT"/>
        </w:rPr>
        <w:t>alle informazioni richieste.</w:t>
      </w:r>
    </w:p>
    <w:p w:rsidR="008972C1" w:rsidRPr="008972C1" w:rsidRDefault="008972C1" w:rsidP="008972C1"/>
    <w:p w:rsidR="003B58EA" w:rsidRDefault="003B58EA" w:rsidP="003B58EA">
      <w:pPr>
        <w:pStyle w:val="Titolo3"/>
      </w:pPr>
      <w:bookmarkStart w:id="22" w:name="_Toc440557675"/>
      <w:r>
        <w:t>UC2.1-Accesso alle informazioni dell’edificio</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accede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sull’edificio.</w:t>
      </w:r>
    </w:p>
    <w:p w:rsidR="00196AB7" w:rsidRPr="00196AB7" w:rsidRDefault="00196AB7" w:rsidP="00196AB7"/>
    <w:p w:rsidR="003B58EA" w:rsidRDefault="008972C1" w:rsidP="003B58EA">
      <w:pPr>
        <w:pStyle w:val="Titolo3"/>
      </w:pPr>
      <w:bookmarkStart w:id="23" w:name="_Toc440557676"/>
      <w:r>
        <w:t>UC2.2</w:t>
      </w:r>
      <w:r w:rsidR="003B58EA">
        <w:t>-Esplorazione</w:t>
      </w:r>
      <w:bookmarkEnd w:id="23"/>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accede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alle informazioni riguardanti le aree circostanti la sua posizione attuale.</w:t>
      </w:r>
    </w:p>
    <w:p w:rsidR="003B58EA" w:rsidRPr="003B58EA" w:rsidRDefault="003B58EA" w:rsidP="003B58EA"/>
    <w:p w:rsidR="00B53FE1" w:rsidRDefault="00B53FE1" w:rsidP="00B53FE1">
      <w:pPr>
        <w:pStyle w:val="Titolo2"/>
      </w:pPr>
      <w:bookmarkStart w:id="24" w:name="_Toc440557677"/>
      <w:r>
        <w:rPr>
          <w:noProof/>
          <w:lang w:eastAsia="it-IT"/>
        </w:rPr>
        <w:lastRenderedPageBreak/>
        <w:drawing>
          <wp:anchor distT="0" distB="0" distL="114300" distR="114300" simplePos="0" relativeHeight="251663360" behindDoc="0" locked="0" layoutInCell="1" allowOverlap="1" wp14:anchorId="4C8E9E2B" wp14:editId="1656C2FF">
            <wp:simplePos x="0" y="0"/>
            <wp:positionH relativeFrom="margin">
              <wp:posOffset>841375</wp:posOffset>
            </wp:positionH>
            <wp:positionV relativeFrom="paragraph">
              <wp:posOffset>270510</wp:posOffset>
            </wp:positionV>
            <wp:extent cx="4429125" cy="3310890"/>
            <wp:effectExtent l="0" t="0" r="9525"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3310890"/>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4"/>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4D4761">
        <w:rPr>
          <w:rFonts w:eastAsia="Times New Roman" w:cs="Arial"/>
          <w:color w:val="000000"/>
          <w:sz w:val="24"/>
          <w:szCs w:val="24"/>
          <w:lang w:eastAsia="it-IT"/>
        </w:rPr>
        <w:t>, sviluppatore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non è in navigazione  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B53FE1"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l’utente può accedere </w:t>
      </w:r>
      <w:r w:rsidR="00BA2379">
        <w:rPr>
          <w:rFonts w:eastAsia="Times New Roman" w:cs="Arial"/>
          <w:bCs/>
          <w:color w:val="000000"/>
          <w:sz w:val="24"/>
          <w:szCs w:val="24"/>
          <w:lang w:eastAsia="it-IT"/>
        </w:rPr>
        <w:t>alla gestione delle mappe (UC3</w:t>
      </w:r>
      <w:r>
        <w:rPr>
          <w:rFonts w:eastAsia="Times New Roman" w:cs="Arial"/>
          <w:bCs/>
          <w:color w:val="000000"/>
          <w:sz w:val="24"/>
          <w:szCs w:val="24"/>
          <w:lang w:eastAsia="it-IT"/>
        </w:rPr>
        <w:t>.1);</w:t>
      </w:r>
    </w:p>
    <w:p w:rsidR="00BA2379" w:rsidRPr="00BA2379" w:rsidRDefault="00BA2379"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accedere alla gestione delle preferenze di navigazione (UC3.2);</w:t>
      </w:r>
    </w:p>
    <w:p w:rsidR="00BA2379" w:rsidRPr="00BA2379" w:rsidRDefault="00BA2379"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attivare le funzioni sviluppatore (UC3.3);</w:t>
      </w:r>
    </w:p>
    <w:p w:rsidR="004D4761" w:rsidRDefault="004D4761" w:rsidP="004D476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4D4761" w:rsidRDefault="004D4761" w:rsidP="004D4761">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lo sviluppatore tenti di attivare le funzioni sviluppatore:</w:t>
      </w:r>
    </w:p>
    <w:p w:rsidR="004D4761" w:rsidRPr="004D4761" w:rsidRDefault="004D4761" w:rsidP="004D4761">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Visualizzato errore che indica l’impossibilità di attivare le funzioni sviluppatore, in quanto già attive (</w:t>
      </w:r>
      <w:r w:rsidR="00BA2379">
        <w:rPr>
          <w:rFonts w:eastAsia="Times New Roman" w:cs="Arial"/>
          <w:color w:val="000000"/>
          <w:sz w:val="24"/>
          <w:szCs w:val="24"/>
          <w:lang w:eastAsia="it-IT"/>
        </w:rPr>
        <w:t>UC 3.4</w:t>
      </w:r>
      <w:r>
        <w:rPr>
          <w:rFonts w:eastAsia="Times New Roman" w:cs="Arial"/>
          <w:color w:val="000000"/>
          <w:sz w:val="24"/>
          <w:szCs w:val="24"/>
          <w:lang w:eastAsia="it-IT"/>
        </w:rPr>
        <w:t xml:space="preserve">) </w:t>
      </w:r>
    </w:p>
    <w:p w:rsidR="00B53FE1" w:rsidRPr="004D4761" w:rsidRDefault="00B53FE1" w:rsidP="004D476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6E6FAF" w:rsidRPr="00B53FE1" w:rsidRDefault="006E6FAF" w:rsidP="00B53FE1"/>
    <w:p w:rsidR="006E6FAF" w:rsidRDefault="006E6FAF" w:rsidP="003B58EA">
      <w:pPr>
        <w:pStyle w:val="Titolo3"/>
      </w:pPr>
    </w:p>
    <w:p w:rsidR="006E6FAF" w:rsidRDefault="006E6FAF">
      <w:pPr>
        <w:rPr>
          <w:rFonts w:asciiTheme="majorHAnsi" w:eastAsiaTheme="majorEastAsia" w:hAnsiTheme="majorHAnsi" w:cstheme="majorBidi"/>
          <w:color w:val="1F4D78" w:themeColor="accent1" w:themeShade="7F"/>
          <w:sz w:val="24"/>
          <w:szCs w:val="24"/>
        </w:rPr>
      </w:pPr>
      <w:r>
        <w:br w:type="page"/>
      </w:r>
    </w:p>
    <w:p w:rsidR="003B58EA" w:rsidRDefault="00B37E90" w:rsidP="003B58EA">
      <w:pPr>
        <w:pStyle w:val="Titolo3"/>
      </w:pPr>
      <w:bookmarkStart w:id="25" w:name="_Toc440557678"/>
      <w:r>
        <w:rPr>
          <w:noProof/>
          <w:lang w:eastAsia="it-IT"/>
        </w:rPr>
        <w:lastRenderedPageBreak/>
        <w:drawing>
          <wp:anchor distT="0" distB="0" distL="114300" distR="114300" simplePos="0" relativeHeight="251664384" behindDoc="0" locked="0" layoutInCell="1" allowOverlap="1" wp14:anchorId="264BC98A" wp14:editId="447F8421">
            <wp:simplePos x="0" y="0"/>
            <wp:positionH relativeFrom="column">
              <wp:posOffset>137160</wp:posOffset>
            </wp:positionH>
            <wp:positionV relativeFrom="paragraph">
              <wp:posOffset>271780</wp:posOffset>
            </wp:positionV>
            <wp:extent cx="6119495" cy="1810385"/>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6119495" cy="1810385"/>
                    </a:xfrm>
                    <a:prstGeom prst="rect">
                      <a:avLst/>
                    </a:prstGeom>
                  </pic:spPr>
                </pic:pic>
              </a:graphicData>
            </a:graphic>
          </wp:anchor>
        </w:drawing>
      </w:r>
      <w:r w:rsidR="003B58EA">
        <w:t>UC3.1-Gestione mappe</w:t>
      </w:r>
      <w:bookmarkEnd w:id="25"/>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6E6FAF"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l’utente può </w:t>
      </w:r>
      <w:r w:rsidR="00B37E90">
        <w:rPr>
          <w:rFonts w:eastAsia="Times New Roman" w:cs="Arial"/>
          <w:bCs/>
          <w:color w:val="000000"/>
          <w:sz w:val="24"/>
          <w:szCs w:val="24"/>
          <w:lang w:eastAsia="it-IT"/>
        </w:rPr>
        <w:t>aggiornare una mappa scaricata in precedenza</w:t>
      </w:r>
      <w:r>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Pr>
          <w:rFonts w:eastAsia="Times New Roman" w:cs="Arial"/>
          <w:bCs/>
          <w:color w:val="000000"/>
          <w:sz w:val="24"/>
          <w:szCs w:val="24"/>
          <w:lang w:eastAsia="it-IT"/>
        </w:rPr>
        <w:t>);</w:t>
      </w:r>
    </w:p>
    <w:p w:rsidR="006E6FAF" w:rsidRPr="00BA2379" w:rsidRDefault="006E6FAF"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l’utente può </w:t>
      </w:r>
      <w:r w:rsidR="00B37E90">
        <w:rPr>
          <w:rFonts w:eastAsia="Times New Roman" w:cs="Arial"/>
          <w:bCs/>
          <w:color w:val="000000"/>
          <w:sz w:val="24"/>
          <w:szCs w:val="24"/>
          <w:lang w:eastAsia="it-IT"/>
        </w:rPr>
        <w:t>rimuovere una mappa scaricata in precedenza</w:t>
      </w:r>
      <w:r>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Pr>
          <w:rFonts w:eastAsia="Times New Roman" w:cs="Arial"/>
          <w:bCs/>
          <w:color w:val="000000"/>
          <w:sz w:val="24"/>
          <w:szCs w:val="24"/>
          <w:lang w:eastAsia="it-IT"/>
        </w:rPr>
        <w:t>.2);</w:t>
      </w:r>
    </w:p>
    <w:p w:rsidR="006E6FAF" w:rsidRPr="00BA2379" w:rsidRDefault="006E6FAF"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l’utente può </w:t>
      </w:r>
      <w:r w:rsidR="00B37E90">
        <w:rPr>
          <w:rFonts w:eastAsia="Times New Roman" w:cs="Arial"/>
          <w:bCs/>
          <w:color w:val="000000"/>
          <w:sz w:val="24"/>
          <w:szCs w:val="24"/>
          <w:lang w:eastAsia="it-IT"/>
        </w:rPr>
        <w:t>scaricare una mappa sul proprio dispositivo</w:t>
      </w:r>
      <w:r>
        <w:rPr>
          <w:rFonts w:eastAsia="Times New Roman" w:cs="Arial"/>
          <w:bCs/>
          <w:color w:val="000000"/>
          <w:sz w:val="24"/>
          <w:szCs w:val="24"/>
          <w:lang w:eastAsia="it-IT"/>
        </w:rPr>
        <w:t>(UC3</w:t>
      </w:r>
      <w:r w:rsidR="00B37E90">
        <w:rPr>
          <w:rFonts w:eastAsia="Times New Roman" w:cs="Arial"/>
          <w:bCs/>
          <w:color w:val="000000"/>
          <w:sz w:val="24"/>
          <w:szCs w:val="24"/>
          <w:lang w:eastAsia="it-IT"/>
        </w:rPr>
        <w:t>.1.4</w:t>
      </w:r>
      <w:r>
        <w:rPr>
          <w:rFonts w:eastAsia="Times New Roman" w:cs="Arial"/>
          <w:bCs/>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bCs/>
          <w:color w:val="000000"/>
          <w:sz w:val="24"/>
          <w:szCs w:val="24"/>
          <w:lang w:eastAsia="it-IT"/>
        </w:rPr>
        <w:t>Estensioni</w:t>
      </w:r>
      <w:r w:rsidRPr="00562F6E">
        <w:rPr>
          <w:rFonts w:eastAsia="Times New Roman" w:cs="Arial"/>
          <w:b/>
          <w:bCs/>
          <w:color w:val="000000"/>
          <w:sz w:val="24"/>
          <w:szCs w:val="24"/>
          <w:lang w:eastAsia="it-IT"/>
        </w:rPr>
        <w:t xml:space="preserve">: </w:t>
      </w:r>
    </w:p>
    <w:p w:rsidR="006E6FAF" w:rsidRDefault="006E6FAF" w:rsidP="006E6FAF">
      <w:pPr>
        <w:pStyle w:val="Paragrafoelenco"/>
        <w:numPr>
          <w:ilvl w:val="2"/>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w:t>
      </w:r>
      <w:r w:rsidR="00B37E90">
        <w:rPr>
          <w:rFonts w:eastAsia="Times New Roman" w:cs="Arial"/>
          <w:color w:val="000000"/>
          <w:sz w:val="24"/>
          <w:szCs w:val="24"/>
          <w:lang w:eastAsia="it-IT"/>
        </w:rPr>
        <w:t>non sia attiva una connessione dati sul dispositivo dell’utente</w:t>
      </w:r>
      <w:r>
        <w:rPr>
          <w:rFonts w:eastAsia="Times New Roman" w:cs="Arial"/>
          <w:color w:val="000000"/>
          <w:sz w:val="24"/>
          <w:szCs w:val="24"/>
          <w:lang w:eastAsia="it-IT"/>
        </w:rPr>
        <w:t>:</w:t>
      </w:r>
    </w:p>
    <w:p w:rsidR="006E6FAF" w:rsidRPr="004D4761" w:rsidRDefault="006E6FAF" w:rsidP="006E6FAF">
      <w:pPr>
        <w:pStyle w:val="Paragrafoelenco"/>
        <w:numPr>
          <w:ilvl w:val="3"/>
          <w:numId w:val="5"/>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Visualizzato errore che indica l’impossibilità di </w:t>
      </w:r>
      <w:r w:rsidR="00B37E90">
        <w:rPr>
          <w:rFonts w:eastAsia="Times New Roman" w:cs="Arial"/>
          <w:color w:val="000000"/>
          <w:sz w:val="24"/>
          <w:szCs w:val="24"/>
          <w:lang w:eastAsia="it-IT"/>
        </w:rPr>
        <w:t xml:space="preserve">collegarsi alla rete  </w:t>
      </w:r>
      <w:r>
        <w:rPr>
          <w:rFonts w:eastAsia="Times New Roman" w:cs="Arial"/>
          <w:color w:val="000000"/>
          <w:sz w:val="24"/>
          <w:szCs w:val="24"/>
          <w:lang w:eastAsia="it-IT"/>
        </w:rPr>
        <w:t xml:space="preserve">(UC 3.4) </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alla funzionalità richiesta.</w:t>
      </w:r>
    </w:p>
    <w:p w:rsidR="006E6FAF" w:rsidRPr="006E6FAF" w:rsidRDefault="006E6FAF" w:rsidP="006E6FAF"/>
    <w:p w:rsidR="00782733" w:rsidRDefault="00782733" w:rsidP="00782733">
      <w:pPr>
        <w:pStyle w:val="Titolo4"/>
      </w:pPr>
      <w:r>
        <w:t>UC3.1.1-</w:t>
      </w:r>
      <w:r w:rsidR="006E6FAF">
        <w:t>Aggiornmento mappa scaricata</w:t>
      </w:r>
    </w:p>
    <w:p w:rsidR="00782733" w:rsidRDefault="00782733" w:rsidP="00782733">
      <w:pPr>
        <w:pStyle w:val="Titolo4"/>
      </w:pPr>
      <w:r>
        <w:t>UC3.1.2-</w:t>
      </w:r>
      <w:r w:rsidR="006E6FAF">
        <w:t>Rimozione mappa scaricata</w:t>
      </w:r>
    </w:p>
    <w:p w:rsidR="00782733" w:rsidRPr="00782733" w:rsidRDefault="006E6FAF" w:rsidP="006E6FAF">
      <w:pPr>
        <w:pStyle w:val="Titolo4"/>
      </w:pPr>
      <w:r>
        <w:t>UC3.1.3-Download mappa disponibile</w:t>
      </w:r>
    </w:p>
    <w:p w:rsidR="003B58EA" w:rsidRDefault="00782733" w:rsidP="003B58EA">
      <w:pPr>
        <w:pStyle w:val="Titolo3"/>
      </w:pPr>
      <w:bookmarkStart w:id="26" w:name="_Toc440557679"/>
      <w:r>
        <w:t>UC3.2</w:t>
      </w:r>
      <w:r w:rsidR="003B58EA">
        <w:t xml:space="preserve">-Gestione </w:t>
      </w:r>
      <w:r>
        <w:t>preferenze navigazione</w:t>
      </w:r>
      <w:bookmarkEnd w:id="26"/>
    </w:p>
    <w:p w:rsidR="00782733" w:rsidRDefault="00BA2379" w:rsidP="00782733">
      <w:pPr>
        <w:pStyle w:val="Titolo3"/>
      </w:pPr>
      <w:bookmarkStart w:id="27" w:name="_Toc440557680"/>
      <w:r>
        <w:t>UC3.3</w:t>
      </w:r>
      <w:r w:rsidR="00782733">
        <w:t>-Attivazione funzioni sviluppatore</w:t>
      </w:r>
      <w:bookmarkEnd w:id="27"/>
    </w:p>
    <w:p w:rsidR="00153CF5" w:rsidRDefault="00BA2379" w:rsidP="00153CF5">
      <w:pPr>
        <w:pStyle w:val="Titolo4"/>
      </w:pPr>
      <w:r>
        <w:t>UC3.3</w:t>
      </w:r>
      <w:r w:rsidR="00153CF5">
        <w:t>.1-Inserimento codice sviluppatore</w:t>
      </w:r>
    </w:p>
    <w:p w:rsidR="00153CF5" w:rsidRDefault="00BA2379" w:rsidP="00153CF5">
      <w:pPr>
        <w:pStyle w:val="Titolo4"/>
      </w:pPr>
      <w:r>
        <w:t>UC3.3</w:t>
      </w:r>
      <w:r w:rsidR="00153CF5">
        <w:t xml:space="preserve">.2-Conferma codice </w:t>
      </w:r>
    </w:p>
    <w:p w:rsidR="00153CF5" w:rsidRPr="00153CF5" w:rsidRDefault="00153CF5" w:rsidP="00153CF5"/>
    <w:p w:rsidR="003B58EA" w:rsidRPr="003B58EA" w:rsidRDefault="003B58EA" w:rsidP="003B58EA"/>
    <w:p w:rsidR="0073474A" w:rsidRDefault="0073474A" w:rsidP="0073474A">
      <w:pPr>
        <w:pStyle w:val="Titolo2"/>
      </w:pPr>
      <w:bookmarkStart w:id="28" w:name="_Toc440557681"/>
      <w:r>
        <w:t>UC4-Accesso alla guida</w:t>
      </w:r>
      <w:bookmarkEnd w:id="28"/>
    </w:p>
    <w:p w:rsidR="0073474A" w:rsidRDefault="0073474A" w:rsidP="0073474A">
      <w:pPr>
        <w:pStyle w:val="Titolo2"/>
      </w:pPr>
      <w:bookmarkStart w:id="29" w:name="_Toc440557682"/>
      <w:r>
        <w:t>UC5-Accesso alle funzioni sviluppatore</w:t>
      </w:r>
      <w:bookmarkEnd w:id="29"/>
    </w:p>
    <w:p w:rsidR="00153CF5" w:rsidRPr="00153CF5" w:rsidRDefault="00153CF5" w:rsidP="00153CF5"/>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557683"/>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90C" w:rsidRDefault="009D390C" w:rsidP="004A42FA">
      <w:pPr>
        <w:spacing w:after="0" w:line="240" w:lineRule="auto"/>
      </w:pPr>
      <w:r>
        <w:separator/>
      </w:r>
    </w:p>
  </w:endnote>
  <w:endnote w:type="continuationSeparator" w:id="0">
    <w:p w:rsidR="009D390C" w:rsidRDefault="009D390C"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90C" w:rsidRDefault="009D390C" w:rsidP="004A42FA">
      <w:pPr>
        <w:spacing w:after="0" w:line="240" w:lineRule="auto"/>
      </w:pPr>
      <w:r>
        <w:separator/>
      </w:r>
    </w:p>
  </w:footnote>
  <w:footnote w:type="continuationSeparator" w:id="0">
    <w:p w:rsidR="009D390C" w:rsidRDefault="009D390C" w:rsidP="004A42FA">
      <w:pPr>
        <w:spacing w:after="0" w:line="240" w:lineRule="auto"/>
      </w:pPr>
      <w:r>
        <w:continuationSeparator/>
      </w:r>
    </w:p>
  </w:footnote>
  <w:footnote w:id="1">
    <w:p w:rsidR="009A5A9F" w:rsidRDefault="009A5A9F">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9A5A9F" w:rsidRDefault="009A5A9F">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053346"/>
    <w:multiLevelType w:val="multilevel"/>
    <w:tmpl w:val="64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57D6A"/>
    <w:rsid w:val="00076573"/>
    <w:rsid w:val="000D5ABD"/>
    <w:rsid w:val="00143359"/>
    <w:rsid w:val="00153CF5"/>
    <w:rsid w:val="00196AB7"/>
    <w:rsid w:val="00205613"/>
    <w:rsid w:val="0023613E"/>
    <w:rsid w:val="0029612B"/>
    <w:rsid w:val="002F35AF"/>
    <w:rsid w:val="003454F2"/>
    <w:rsid w:val="003B58EA"/>
    <w:rsid w:val="0041227C"/>
    <w:rsid w:val="00444922"/>
    <w:rsid w:val="00446434"/>
    <w:rsid w:val="004A42FA"/>
    <w:rsid w:val="004D4761"/>
    <w:rsid w:val="00562F6E"/>
    <w:rsid w:val="005C4899"/>
    <w:rsid w:val="005E0CCC"/>
    <w:rsid w:val="00604C40"/>
    <w:rsid w:val="006247C1"/>
    <w:rsid w:val="00677E90"/>
    <w:rsid w:val="0069018B"/>
    <w:rsid w:val="006B511F"/>
    <w:rsid w:val="006E6FAF"/>
    <w:rsid w:val="00712D67"/>
    <w:rsid w:val="00717AA3"/>
    <w:rsid w:val="0073474A"/>
    <w:rsid w:val="00782733"/>
    <w:rsid w:val="007C7363"/>
    <w:rsid w:val="007C7575"/>
    <w:rsid w:val="0086717D"/>
    <w:rsid w:val="008972C1"/>
    <w:rsid w:val="00897A2C"/>
    <w:rsid w:val="008A6CF2"/>
    <w:rsid w:val="008C7CFB"/>
    <w:rsid w:val="008E634F"/>
    <w:rsid w:val="00923CBC"/>
    <w:rsid w:val="009263A2"/>
    <w:rsid w:val="00986FF8"/>
    <w:rsid w:val="009A4C90"/>
    <w:rsid w:val="009A5A9F"/>
    <w:rsid w:val="009D390C"/>
    <w:rsid w:val="00AB2BF7"/>
    <w:rsid w:val="00B37E90"/>
    <w:rsid w:val="00B53B4C"/>
    <w:rsid w:val="00B53FE1"/>
    <w:rsid w:val="00B6013F"/>
    <w:rsid w:val="00B64B31"/>
    <w:rsid w:val="00BA2379"/>
    <w:rsid w:val="00BB4139"/>
    <w:rsid w:val="00C90819"/>
    <w:rsid w:val="00D37E57"/>
    <w:rsid w:val="00D40049"/>
    <w:rsid w:val="00E15CE5"/>
    <w:rsid w:val="00EA5FD3"/>
    <w:rsid w:val="00EB4134"/>
    <w:rsid w:val="00EB4806"/>
    <w:rsid w:val="00EF39A0"/>
    <w:rsid w:val="00F02E2C"/>
    <w:rsid w:val="00F13A8D"/>
    <w:rsid w:val="00F93662"/>
    <w:rsid w:val="00FA7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85628-9900-4160-8515-AA59D22A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Pages>
  <Words>2237</Words>
  <Characters>12751</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23</cp:revision>
  <cp:lastPrinted>2016-01-14T16:59:00Z</cp:lastPrinted>
  <dcterms:created xsi:type="dcterms:W3CDTF">2016-01-14T08:15:00Z</dcterms:created>
  <dcterms:modified xsi:type="dcterms:W3CDTF">2016-01-14T16:59:00Z</dcterms:modified>
</cp:coreProperties>
</file>