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A2" w:rsidRPr="00FF18A2" w:rsidRDefault="00FF18A2" w:rsidP="00FF18A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График развития ДНТ "Серебряный Бор" на 2012-2013 гг.: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август 2011 - начало продаж первой очереди поселка;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октябрь 2011 - отсыпка дорог песком;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ноября 2011 - электрификация улиц;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ноября 2011 - освещение улиц;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апрель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начало строительных работ собственников по обустройству участков;</w:t>
      </w:r>
      <w:r w:rsidRPr="00FF18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май-ноябрь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строительство дорожной сети поселка, </w:t>
      </w:r>
      <w:proofErr w:type="spellStart"/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грейдирование</w:t>
      </w:r>
      <w:proofErr w:type="spellEnd"/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дорог;</w:t>
      </w:r>
      <w:r w:rsidRPr="00FF18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июнь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обустройство пожарного гидранта;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май-сентябрь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подготовка проектно-разрешительной документации для газификации поселка;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август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создание управляющей компании Серебряный Бор;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сентябрь 2012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строительство домика сторожа и правления;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апрель-сентябрь 2013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проведение работ по газификации поселка по мере формирования заявок потребителей;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апрель 2013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обустройство КПП;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апрель 2013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начало работ по созданию искусственного озера;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июнь-август 2013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строительство зоны отдыха вокруг озера;</w:t>
      </w:r>
    </w:p>
    <w:p w:rsidR="000A4FF3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8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апрель-сентябрь 2013</w:t>
      </w:r>
      <w:r w:rsidRPr="00FF1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строительство общественно-торгового центра.</w:t>
      </w: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18A2" w:rsidRDefault="00FF18A2" w:rsidP="00FF18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FF18A2" w:rsidRPr="00FF18A2" w:rsidRDefault="00FF18A2" w:rsidP="00FF18A2">
      <w:pPr>
        <w:spacing w:after="0" w:line="360" w:lineRule="auto"/>
        <w:jc w:val="right"/>
        <w:rPr>
          <w:rFonts w:ascii="Times New Roman" w:hAnsi="Times New Roman" w:cs="Times New Roman"/>
        </w:rPr>
      </w:pPr>
      <w:proofErr w:type="gramStart"/>
      <w:r w:rsidRPr="00FF18A2">
        <w:rPr>
          <w:rFonts w:ascii="Times New Roman" w:hAnsi="Times New Roman" w:cs="Times New Roman"/>
          <w:color w:val="000000"/>
          <w:shd w:val="clear" w:color="auto" w:fill="FFFFFF"/>
        </w:rPr>
        <w:t>Утвержден</w:t>
      </w:r>
      <w:proofErr w:type="gramEnd"/>
      <w:r w:rsidRPr="00FF18A2">
        <w:rPr>
          <w:rFonts w:ascii="Times New Roman" w:hAnsi="Times New Roman" w:cs="Times New Roman"/>
          <w:color w:val="000000"/>
          <w:shd w:val="clear" w:color="auto" w:fill="FFFFFF"/>
        </w:rPr>
        <w:t xml:space="preserve"> общим собранием собственников земельных участков от 21 апреля 2012года.</w:t>
      </w:r>
    </w:p>
    <w:sectPr w:rsidR="00FF18A2" w:rsidRPr="00FF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48"/>
    <w:rsid w:val="000A4FF3"/>
    <w:rsid w:val="002E5348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2012-04-27T05:58:00Z</dcterms:created>
  <dcterms:modified xsi:type="dcterms:W3CDTF">2012-04-27T06:03:00Z</dcterms:modified>
</cp:coreProperties>
</file>