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36FC" w14:textId="4165FD89" w:rsidR="00D9334B" w:rsidRPr="00D9334B" w:rsidRDefault="00D9334B">
      <w:pPr>
        <w:rPr>
          <w:b/>
          <w:bCs/>
        </w:rPr>
      </w:pPr>
      <w:r w:rsidRPr="00D9334B">
        <w:rPr>
          <w:b/>
          <w:bCs/>
        </w:rPr>
        <w:t>Given the provided data, what are three conclusions that we can draw about crowdfunding campaigns?</w:t>
      </w:r>
    </w:p>
    <w:p w14:paraId="51AF7E0B" w14:textId="1BDA0C2F" w:rsidR="00D9334B" w:rsidRDefault="00072343" w:rsidP="00072343">
      <w:pPr>
        <w:pStyle w:val="ListParagraph"/>
        <w:numPr>
          <w:ilvl w:val="0"/>
          <w:numId w:val="1"/>
        </w:numPr>
      </w:pPr>
      <w:r>
        <w:t>Theater is the Parent Category with the highest rate of successful to failed Crowdfunded campaigns.</w:t>
      </w:r>
    </w:p>
    <w:p w14:paraId="2C18AA54" w14:textId="73439A59" w:rsidR="00072343" w:rsidRDefault="00072343" w:rsidP="00072343">
      <w:pPr>
        <w:pStyle w:val="ListParagraph"/>
        <w:numPr>
          <w:ilvl w:val="0"/>
          <w:numId w:val="1"/>
        </w:numPr>
      </w:pPr>
      <w:r>
        <w:t>Successful campaigns have a higher number of backers on average.</w:t>
      </w:r>
    </w:p>
    <w:p w14:paraId="26CD1487" w14:textId="52DBE961" w:rsidR="00072343" w:rsidRDefault="00072343" w:rsidP="00072343">
      <w:pPr>
        <w:pStyle w:val="ListParagraph"/>
        <w:numPr>
          <w:ilvl w:val="0"/>
          <w:numId w:val="1"/>
        </w:numPr>
      </w:pPr>
      <w:r>
        <w:t>The most successful campaigns were created in the month of August.</w:t>
      </w:r>
    </w:p>
    <w:p w14:paraId="4B5D1CE7" w14:textId="31CA09CA" w:rsidR="00D9334B" w:rsidRPr="00D9334B" w:rsidRDefault="00D9334B">
      <w:pPr>
        <w:rPr>
          <w:b/>
          <w:bCs/>
        </w:rPr>
      </w:pPr>
      <w:r w:rsidRPr="00D9334B">
        <w:rPr>
          <w:b/>
          <w:bCs/>
        </w:rPr>
        <w:t>What are some limitations of this dataset?</w:t>
      </w:r>
    </w:p>
    <w:p w14:paraId="5729D5AE" w14:textId="6204B2FA" w:rsidR="00D9334B" w:rsidRDefault="00072343">
      <w:r>
        <w:t>There is no biographical data about the backers.</w:t>
      </w:r>
    </w:p>
    <w:p w14:paraId="7EBBE066" w14:textId="3C88D5C5" w:rsidR="00D9334B" w:rsidRPr="00D9334B" w:rsidRDefault="00D9334B">
      <w:pPr>
        <w:rPr>
          <w:b/>
          <w:bCs/>
        </w:rPr>
      </w:pPr>
      <w:r w:rsidRPr="00D9334B">
        <w:rPr>
          <w:b/>
          <w:bCs/>
        </w:rPr>
        <w:t>What are some other possible tables and/or graphs that we could create, and what additional value would they provide?</w:t>
      </w:r>
    </w:p>
    <w:p w14:paraId="06386683" w14:textId="3AE3AD8B" w:rsidR="00D9334B" w:rsidRDefault="00072343">
      <w:r>
        <w:t xml:space="preserve">I would suggest a geographical table. What kinds of campaigns do better in what countries. This would </w:t>
      </w:r>
      <w:r w:rsidR="002C612F">
        <w:t>allow you to better select where to launch a campaign.</w:t>
      </w:r>
    </w:p>
    <w:sectPr w:rsidR="00D9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57BC"/>
    <w:multiLevelType w:val="hybridMultilevel"/>
    <w:tmpl w:val="46F6A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7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4B"/>
    <w:rsid w:val="00072343"/>
    <w:rsid w:val="002C612F"/>
    <w:rsid w:val="00D9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E54C5"/>
  <w15:chartTrackingRefBased/>
  <w15:docId w15:val="{D181CEBD-24A4-4A49-AEEB-BB14B35B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Botkin</dc:creator>
  <cp:keywords/>
  <dc:description/>
  <cp:lastModifiedBy>Leah Botkin</cp:lastModifiedBy>
  <cp:revision>1</cp:revision>
  <dcterms:created xsi:type="dcterms:W3CDTF">2023-05-19T01:30:00Z</dcterms:created>
  <dcterms:modified xsi:type="dcterms:W3CDTF">2023-05-19T02:12:00Z</dcterms:modified>
</cp:coreProperties>
</file>