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52362908"/>
        <w:docPartObj>
          <w:docPartGallery w:val="Cover Pages"/>
          <w:docPartUnique/>
        </w:docPartObj>
      </w:sdtPr>
      <w:sdtEndPr/>
      <w:sdtContent>
        <w:p w14:paraId="77BAC0E4" w14:textId="3B5597AD" w:rsidR="00314162" w:rsidRDefault="00314162">
          <w:r>
            <w:rPr>
              <w:noProof/>
            </w:rPr>
            <mc:AlternateContent>
              <mc:Choice Requires="wpg">
                <w:drawing>
                  <wp:anchor distT="0" distB="0" distL="114300" distR="114300" simplePos="0" relativeHeight="251658243" behindDoc="0" locked="0" layoutInCell="1" allowOverlap="1" wp14:anchorId="5286E868" wp14:editId="1C8EC8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oup 157"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17111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50b4c8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C9F83FC" wp14:editId="7E971BA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9A750" w14:textId="51ADC5B4" w:rsidR="00314162" w:rsidRDefault="00314162">
                                <w:pPr>
                                  <w:pStyle w:val="NoSpacing"/>
                                  <w:jc w:val="right"/>
                                  <w:rPr>
                                    <w:color w:val="595959" w:themeColor="text1" w:themeTint="A6"/>
                                    <w:sz w:val="28"/>
                                    <w:szCs w:val="28"/>
                                  </w:rPr>
                                </w:pPr>
                              </w:p>
                              <w:tbl>
                                <w:tblPr>
                                  <w:tblStyle w:val="TableGrid"/>
                                  <w:tblW w:w="0" w:type="auto"/>
                                  <w:tblInd w:w="2405" w:type="dxa"/>
                                  <w:tblLook w:val="04A0" w:firstRow="1" w:lastRow="0" w:firstColumn="1" w:lastColumn="0" w:noHBand="0" w:noVBand="1"/>
                                </w:tblPr>
                                <w:tblGrid>
                                  <w:gridCol w:w="3764"/>
                                  <w:gridCol w:w="1415"/>
                                </w:tblGrid>
                                <w:tr w:rsidR="00314162" w:rsidRPr="00C9534B" w14:paraId="2CCAC4A1" w14:textId="77777777">
                                  <w:tc>
                                    <w:tcPr>
                                      <w:tcW w:w="3764" w:type="dxa"/>
                                    </w:tcPr>
                                    <w:p w14:paraId="45B5DB6D" w14:textId="77777777" w:rsidR="00314162" w:rsidRPr="00C9534B" w:rsidRDefault="00314162" w:rsidP="00314162">
                                      <w:pPr>
                                        <w:pStyle w:val="NoSpacing"/>
                                        <w:jc w:val="right"/>
                                        <w:rPr>
                                          <w:color w:val="595959" w:themeColor="text1" w:themeTint="A6"/>
                                          <w:sz w:val="28"/>
                                          <w:szCs w:val="28"/>
                                        </w:rPr>
                                      </w:pPr>
                                      <w:r>
                                        <w:rPr>
                                          <w:color w:val="595959" w:themeColor="text1" w:themeTint="A6"/>
                                          <w:sz w:val="28"/>
                                          <w:szCs w:val="28"/>
                                        </w:rPr>
                                        <w:t>Leah Rampono</w:t>
                                      </w:r>
                                    </w:p>
                                  </w:tc>
                                  <w:tc>
                                    <w:tcPr>
                                      <w:tcW w:w="1415" w:type="dxa"/>
                                    </w:tcPr>
                                    <w:p w14:paraId="6CAFBBF6" w14:textId="77777777" w:rsidR="00314162" w:rsidRPr="00C9534B" w:rsidRDefault="00314162" w:rsidP="00314162">
                                      <w:pPr>
                                        <w:pStyle w:val="NoSpacing"/>
                                        <w:jc w:val="right"/>
                                        <w:rPr>
                                          <w:color w:val="595959" w:themeColor="text1" w:themeTint="A6"/>
                                          <w:sz w:val="28"/>
                                          <w:szCs w:val="28"/>
                                        </w:rPr>
                                      </w:pPr>
                                      <w:r>
                                        <w:rPr>
                                          <w:color w:val="595959" w:themeColor="text1" w:themeTint="A6"/>
                                          <w:sz w:val="28"/>
                                          <w:szCs w:val="28"/>
                                        </w:rPr>
                                        <w:t>20231562</w:t>
                                      </w:r>
                                    </w:p>
                                  </w:tc>
                                </w:tr>
                                <w:tr w:rsidR="00314162" w:rsidRPr="00C9534B" w14:paraId="2AF87EDA" w14:textId="77777777">
                                  <w:tc>
                                    <w:tcPr>
                                      <w:tcW w:w="3764" w:type="dxa"/>
                                    </w:tcPr>
                                    <w:p w14:paraId="79E61C7E" w14:textId="77777777" w:rsidR="00314162" w:rsidRPr="00C9534B" w:rsidRDefault="00314162" w:rsidP="00314162">
                                      <w:pPr>
                                        <w:pStyle w:val="NoSpacing"/>
                                        <w:jc w:val="right"/>
                                        <w:rPr>
                                          <w:color w:val="595959" w:themeColor="text1" w:themeTint="A6"/>
                                          <w:sz w:val="28"/>
                                          <w:szCs w:val="28"/>
                                        </w:rPr>
                                      </w:pPr>
                                      <w:r w:rsidRPr="00C9534B">
                                        <w:rPr>
                                          <w:color w:val="595959" w:themeColor="text1" w:themeTint="A6"/>
                                          <w:sz w:val="28"/>
                                          <w:szCs w:val="28"/>
                                          <w:lang w:val="en-NZ"/>
                                        </w:rPr>
                                        <w:t>Guruprasaath Gopalakrishnan </w:t>
                                      </w:r>
                                    </w:p>
                                  </w:tc>
                                  <w:tc>
                                    <w:tcPr>
                                      <w:tcW w:w="1415" w:type="dxa"/>
                                    </w:tcPr>
                                    <w:p w14:paraId="0BDFFCF8" w14:textId="77777777" w:rsidR="00314162" w:rsidRPr="00C9534B" w:rsidRDefault="00314162" w:rsidP="00314162">
                                      <w:pPr>
                                        <w:pStyle w:val="NoSpacing"/>
                                        <w:jc w:val="right"/>
                                        <w:rPr>
                                          <w:color w:val="595959" w:themeColor="text1" w:themeTint="A6"/>
                                          <w:sz w:val="28"/>
                                          <w:szCs w:val="28"/>
                                        </w:rPr>
                                      </w:pPr>
                                      <w:r w:rsidRPr="00C9534B">
                                        <w:rPr>
                                          <w:color w:val="595959" w:themeColor="text1" w:themeTint="A6"/>
                                          <w:sz w:val="28"/>
                                          <w:szCs w:val="28"/>
                                          <w:lang w:val="en-NZ"/>
                                        </w:rPr>
                                        <w:t>20231284</w:t>
                                      </w:r>
                                    </w:p>
                                  </w:tc>
                                </w:tr>
                                <w:tr w:rsidR="00314162" w:rsidRPr="00C9534B" w14:paraId="4380550A" w14:textId="77777777">
                                  <w:tc>
                                    <w:tcPr>
                                      <w:tcW w:w="3764" w:type="dxa"/>
                                    </w:tcPr>
                                    <w:p w14:paraId="1A2732FC" w14:textId="77777777" w:rsidR="00314162" w:rsidRPr="00C9534B" w:rsidRDefault="00314162" w:rsidP="00314162">
                                      <w:pPr>
                                        <w:pStyle w:val="NoSpacing"/>
                                        <w:jc w:val="right"/>
                                        <w:rPr>
                                          <w:color w:val="595959" w:themeColor="text1" w:themeTint="A6"/>
                                          <w:sz w:val="28"/>
                                          <w:szCs w:val="28"/>
                                        </w:rPr>
                                      </w:pPr>
                                      <w:r>
                                        <w:rPr>
                                          <w:color w:val="595959" w:themeColor="text1" w:themeTint="A6"/>
                                          <w:sz w:val="28"/>
                                          <w:szCs w:val="28"/>
                                        </w:rPr>
                                        <w:t>Abinash Vibin</w:t>
                                      </w:r>
                                    </w:p>
                                  </w:tc>
                                  <w:tc>
                                    <w:tcPr>
                                      <w:tcW w:w="1415" w:type="dxa"/>
                                    </w:tcPr>
                                    <w:p w14:paraId="6CDBB374" w14:textId="77777777" w:rsidR="00314162" w:rsidRPr="00C9534B" w:rsidRDefault="00314162" w:rsidP="00314162">
                                      <w:pPr>
                                        <w:pStyle w:val="NoSpacing"/>
                                        <w:jc w:val="right"/>
                                        <w:rPr>
                                          <w:color w:val="595959" w:themeColor="text1" w:themeTint="A6"/>
                                          <w:sz w:val="28"/>
                                          <w:szCs w:val="28"/>
                                        </w:rPr>
                                      </w:pPr>
                                      <w:r>
                                        <w:rPr>
                                          <w:color w:val="595959" w:themeColor="text1" w:themeTint="A6"/>
                                          <w:sz w:val="28"/>
                                          <w:szCs w:val="28"/>
                                        </w:rPr>
                                        <w:t>20231246</w:t>
                                      </w:r>
                                    </w:p>
                                  </w:tc>
                                </w:tr>
                              </w:tbl>
                              <w:p w14:paraId="0FB47A30" w14:textId="31668981" w:rsidR="00314162" w:rsidRDefault="0031416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9F83FC" id="_x0000_t202" coordsize="21600,21600" o:spt="202" path="m,l,21600r21600,l21600,xe">
                    <v:stroke joinstyle="miter"/>
                    <v:path gradientshapeok="t" o:connecttype="rect"/>
                  </v:shapetype>
                  <v:shape id="Text Box 159"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699A750" w14:textId="51ADC5B4" w:rsidR="00314162" w:rsidRDefault="00314162">
                          <w:pPr>
                            <w:pStyle w:val="NoSpacing"/>
                            <w:jc w:val="right"/>
                            <w:rPr>
                              <w:color w:val="595959" w:themeColor="text1" w:themeTint="A6"/>
                              <w:sz w:val="28"/>
                              <w:szCs w:val="28"/>
                            </w:rPr>
                          </w:pPr>
                        </w:p>
                        <w:tbl>
                          <w:tblPr>
                            <w:tblStyle w:val="TableGrid"/>
                            <w:tblW w:w="0" w:type="auto"/>
                            <w:tblInd w:w="2405" w:type="dxa"/>
                            <w:tblLook w:val="04A0" w:firstRow="1" w:lastRow="0" w:firstColumn="1" w:lastColumn="0" w:noHBand="0" w:noVBand="1"/>
                          </w:tblPr>
                          <w:tblGrid>
                            <w:gridCol w:w="3764"/>
                            <w:gridCol w:w="1415"/>
                          </w:tblGrid>
                          <w:tr w:rsidR="00314162" w:rsidRPr="00C9534B" w14:paraId="2CCAC4A1" w14:textId="77777777">
                            <w:tc>
                              <w:tcPr>
                                <w:tcW w:w="3764" w:type="dxa"/>
                              </w:tcPr>
                              <w:p w14:paraId="45B5DB6D" w14:textId="77777777" w:rsidR="00314162" w:rsidRPr="00C9534B" w:rsidRDefault="00314162" w:rsidP="00314162">
                                <w:pPr>
                                  <w:pStyle w:val="NoSpacing"/>
                                  <w:jc w:val="right"/>
                                  <w:rPr>
                                    <w:color w:val="595959" w:themeColor="text1" w:themeTint="A6"/>
                                    <w:sz w:val="28"/>
                                    <w:szCs w:val="28"/>
                                  </w:rPr>
                                </w:pPr>
                                <w:r>
                                  <w:rPr>
                                    <w:color w:val="595959" w:themeColor="text1" w:themeTint="A6"/>
                                    <w:sz w:val="28"/>
                                    <w:szCs w:val="28"/>
                                  </w:rPr>
                                  <w:t>Leah Rampono</w:t>
                                </w:r>
                              </w:p>
                            </w:tc>
                            <w:tc>
                              <w:tcPr>
                                <w:tcW w:w="1415" w:type="dxa"/>
                              </w:tcPr>
                              <w:p w14:paraId="6CAFBBF6" w14:textId="77777777" w:rsidR="00314162" w:rsidRPr="00C9534B" w:rsidRDefault="00314162" w:rsidP="00314162">
                                <w:pPr>
                                  <w:pStyle w:val="NoSpacing"/>
                                  <w:jc w:val="right"/>
                                  <w:rPr>
                                    <w:color w:val="595959" w:themeColor="text1" w:themeTint="A6"/>
                                    <w:sz w:val="28"/>
                                    <w:szCs w:val="28"/>
                                  </w:rPr>
                                </w:pPr>
                                <w:r>
                                  <w:rPr>
                                    <w:color w:val="595959" w:themeColor="text1" w:themeTint="A6"/>
                                    <w:sz w:val="28"/>
                                    <w:szCs w:val="28"/>
                                  </w:rPr>
                                  <w:t>20231562</w:t>
                                </w:r>
                              </w:p>
                            </w:tc>
                          </w:tr>
                          <w:tr w:rsidR="00314162" w:rsidRPr="00C9534B" w14:paraId="2AF87EDA" w14:textId="77777777">
                            <w:tc>
                              <w:tcPr>
                                <w:tcW w:w="3764" w:type="dxa"/>
                              </w:tcPr>
                              <w:p w14:paraId="79E61C7E" w14:textId="77777777" w:rsidR="00314162" w:rsidRPr="00C9534B" w:rsidRDefault="00314162" w:rsidP="00314162">
                                <w:pPr>
                                  <w:pStyle w:val="NoSpacing"/>
                                  <w:jc w:val="right"/>
                                  <w:rPr>
                                    <w:color w:val="595959" w:themeColor="text1" w:themeTint="A6"/>
                                    <w:sz w:val="28"/>
                                    <w:szCs w:val="28"/>
                                  </w:rPr>
                                </w:pPr>
                                <w:r w:rsidRPr="00C9534B">
                                  <w:rPr>
                                    <w:color w:val="595959" w:themeColor="text1" w:themeTint="A6"/>
                                    <w:sz w:val="28"/>
                                    <w:szCs w:val="28"/>
                                    <w:lang w:val="en-NZ"/>
                                  </w:rPr>
                                  <w:t>Guruprasaath Gopalakrishnan </w:t>
                                </w:r>
                              </w:p>
                            </w:tc>
                            <w:tc>
                              <w:tcPr>
                                <w:tcW w:w="1415" w:type="dxa"/>
                              </w:tcPr>
                              <w:p w14:paraId="0BDFFCF8" w14:textId="77777777" w:rsidR="00314162" w:rsidRPr="00C9534B" w:rsidRDefault="00314162" w:rsidP="00314162">
                                <w:pPr>
                                  <w:pStyle w:val="NoSpacing"/>
                                  <w:jc w:val="right"/>
                                  <w:rPr>
                                    <w:color w:val="595959" w:themeColor="text1" w:themeTint="A6"/>
                                    <w:sz w:val="28"/>
                                    <w:szCs w:val="28"/>
                                  </w:rPr>
                                </w:pPr>
                                <w:r w:rsidRPr="00C9534B">
                                  <w:rPr>
                                    <w:color w:val="595959" w:themeColor="text1" w:themeTint="A6"/>
                                    <w:sz w:val="28"/>
                                    <w:szCs w:val="28"/>
                                    <w:lang w:val="en-NZ"/>
                                  </w:rPr>
                                  <w:t>20231284</w:t>
                                </w:r>
                              </w:p>
                            </w:tc>
                          </w:tr>
                          <w:tr w:rsidR="00314162" w:rsidRPr="00C9534B" w14:paraId="4380550A" w14:textId="77777777">
                            <w:tc>
                              <w:tcPr>
                                <w:tcW w:w="3764" w:type="dxa"/>
                              </w:tcPr>
                              <w:p w14:paraId="1A2732FC" w14:textId="77777777" w:rsidR="00314162" w:rsidRPr="00C9534B" w:rsidRDefault="00314162" w:rsidP="00314162">
                                <w:pPr>
                                  <w:pStyle w:val="NoSpacing"/>
                                  <w:jc w:val="right"/>
                                  <w:rPr>
                                    <w:color w:val="595959" w:themeColor="text1" w:themeTint="A6"/>
                                    <w:sz w:val="28"/>
                                    <w:szCs w:val="28"/>
                                  </w:rPr>
                                </w:pPr>
                                <w:r>
                                  <w:rPr>
                                    <w:color w:val="595959" w:themeColor="text1" w:themeTint="A6"/>
                                    <w:sz w:val="28"/>
                                    <w:szCs w:val="28"/>
                                  </w:rPr>
                                  <w:t>Abinash Vibin</w:t>
                                </w:r>
                              </w:p>
                            </w:tc>
                            <w:tc>
                              <w:tcPr>
                                <w:tcW w:w="1415" w:type="dxa"/>
                              </w:tcPr>
                              <w:p w14:paraId="6CDBB374" w14:textId="77777777" w:rsidR="00314162" w:rsidRPr="00C9534B" w:rsidRDefault="00314162" w:rsidP="00314162">
                                <w:pPr>
                                  <w:pStyle w:val="NoSpacing"/>
                                  <w:jc w:val="right"/>
                                  <w:rPr>
                                    <w:color w:val="595959" w:themeColor="text1" w:themeTint="A6"/>
                                    <w:sz w:val="28"/>
                                    <w:szCs w:val="28"/>
                                  </w:rPr>
                                </w:pPr>
                                <w:r>
                                  <w:rPr>
                                    <w:color w:val="595959" w:themeColor="text1" w:themeTint="A6"/>
                                    <w:sz w:val="28"/>
                                    <w:szCs w:val="28"/>
                                  </w:rPr>
                                  <w:t>20231246</w:t>
                                </w:r>
                              </w:p>
                            </w:tc>
                          </w:tr>
                        </w:tbl>
                        <w:p w14:paraId="0FB47A30" w14:textId="31668981" w:rsidR="00314162" w:rsidRDefault="00314162">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60CF651" wp14:editId="3A5245B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7A7B81" w14:textId="77777777" w:rsidR="00314162" w:rsidRDefault="00314162">
                                <w:pPr>
                                  <w:pStyle w:val="NoSpacing"/>
                                  <w:jc w:val="right"/>
                                  <w:rPr>
                                    <w:color w:val="50B4C8" w:themeColor="accent1"/>
                                    <w:sz w:val="28"/>
                                    <w:szCs w:val="28"/>
                                  </w:rPr>
                                </w:pPr>
                                <w:r>
                                  <w:rPr>
                                    <w:color w:val="50B4C8"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BE0F83A" w14:textId="77777777" w:rsidR="00314162" w:rsidRDefault="0031416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0CF651" id="Text Box 161"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E7A7B81" w14:textId="77777777" w:rsidR="00314162" w:rsidRDefault="00314162">
                          <w:pPr>
                            <w:pStyle w:val="NoSpacing"/>
                            <w:jc w:val="right"/>
                            <w:rPr>
                              <w:color w:val="50B4C8" w:themeColor="accent1"/>
                              <w:sz w:val="28"/>
                              <w:szCs w:val="28"/>
                            </w:rPr>
                          </w:pPr>
                          <w:r>
                            <w:rPr>
                              <w:color w:val="50B4C8"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BE0F83A" w14:textId="77777777" w:rsidR="00314162" w:rsidRDefault="0031416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14836A0" wp14:editId="4A6448C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DD05E" w14:textId="0E1FCDD1" w:rsidR="00314162" w:rsidRDefault="00E11539">
                                <w:pPr>
                                  <w:jc w:val="right"/>
                                  <w:rPr>
                                    <w:color w:val="50B4C8" w:themeColor="accent1"/>
                                    <w:sz w:val="64"/>
                                    <w:szCs w:val="64"/>
                                  </w:rPr>
                                </w:pPr>
                                <w:sdt>
                                  <w:sdtPr>
                                    <w:rPr>
                                      <w:caps/>
                                      <w:color w:val="50B4C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4162">
                                      <w:rPr>
                                        <w:caps/>
                                        <w:color w:val="50B4C8" w:themeColor="accent1"/>
                                        <w:sz w:val="64"/>
                                        <w:szCs w:val="64"/>
                                      </w:rPr>
                                      <w:t>test plan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7EF81C9" w14:textId="77777777" w:rsidR="00314162" w:rsidRDefault="00314162">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4836A0" id="Text Box 163"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7BDD05E" w14:textId="0E1FCDD1" w:rsidR="00314162" w:rsidRDefault="00E11539">
                          <w:pPr>
                            <w:jc w:val="right"/>
                            <w:rPr>
                              <w:color w:val="50B4C8" w:themeColor="accent1"/>
                              <w:sz w:val="64"/>
                              <w:szCs w:val="64"/>
                            </w:rPr>
                          </w:pPr>
                          <w:sdt>
                            <w:sdtPr>
                              <w:rPr>
                                <w:caps/>
                                <w:color w:val="50B4C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4162">
                                <w:rPr>
                                  <w:caps/>
                                  <w:color w:val="50B4C8" w:themeColor="accent1"/>
                                  <w:sz w:val="64"/>
                                  <w:szCs w:val="64"/>
                                </w:rPr>
                                <w:t>test plan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7EF81C9" w14:textId="77777777" w:rsidR="00314162" w:rsidRDefault="00314162">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446B1EB2" w14:textId="0447E989" w:rsidR="00314162" w:rsidRDefault="00314162">
          <w:r>
            <w:br w:type="page"/>
          </w:r>
        </w:p>
      </w:sdtContent>
    </w:sdt>
    <w:sdt>
      <w:sdtPr>
        <w:rPr>
          <w:rFonts w:asciiTheme="minorHAnsi" w:eastAsiaTheme="minorEastAsia" w:hAnsiTheme="minorHAnsi" w:cstheme="minorBidi"/>
          <w:color w:val="auto"/>
          <w:kern w:val="2"/>
          <w:sz w:val="24"/>
          <w:szCs w:val="24"/>
          <w:lang w:val="en-NZ"/>
          <w14:ligatures w14:val="standardContextual"/>
        </w:rPr>
        <w:id w:val="1412195214"/>
        <w:docPartObj>
          <w:docPartGallery w:val="Table of Contents"/>
          <w:docPartUnique/>
        </w:docPartObj>
      </w:sdtPr>
      <w:sdtEndPr>
        <w:rPr>
          <w:b/>
          <w:bCs/>
        </w:rPr>
      </w:sdtEndPr>
      <w:sdtContent>
        <w:p w14:paraId="0B6E9B21" w14:textId="2D8D8AE5" w:rsidR="00314162" w:rsidRDefault="00314162">
          <w:pPr>
            <w:pStyle w:val="TOCHeading"/>
          </w:pPr>
          <w:r>
            <w:t>Table of Contents</w:t>
          </w:r>
        </w:p>
        <w:p w14:paraId="5F6C1DB8" w14:textId="5BD209CD" w:rsidR="00077F42" w:rsidRDefault="00314162">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201843935" w:history="1">
            <w:r w:rsidR="00077F42" w:rsidRPr="008C2DAF">
              <w:rPr>
                <w:rStyle w:val="Hyperlink"/>
                <w:noProof/>
              </w:rPr>
              <w:t>Test Plan Overview</w:t>
            </w:r>
            <w:r w:rsidR="00077F42">
              <w:rPr>
                <w:noProof/>
                <w:webHidden/>
              </w:rPr>
              <w:tab/>
            </w:r>
            <w:r w:rsidR="00077F42">
              <w:rPr>
                <w:noProof/>
                <w:webHidden/>
              </w:rPr>
              <w:fldChar w:fldCharType="begin"/>
            </w:r>
            <w:r w:rsidR="00077F42">
              <w:rPr>
                <w:noProof/>
                <w:webHidden/>
              </w:rPr>
              <w:instrText xml:space="preserve"> PAGEREF _Toc201843935 \h </w:instrText>
            </w:r>
            <w:r w:rsidR="00077F42">
              <w:rPr>
                <w:noProof/>
                <w:webHidden/>
              </w:rPr>
            </w:r>
            <w:r w:rsidR="00077F42">
              <w:rPr>
                <w:noProof/>
                <w:webHidden/>
              </w:rPr>
              <w:fldChar w:fldCharType="separate"/>
            </w:r>
            <w:r w:rsidR="00077F42">
              <w:rPr>
                <w:noProof/>
                <w:webHidden/>
              </w:rPr>
              <w:t>2</w:t>
            </w:r>
            <w:r w:rsidR="00077F42">
              <w:rPr>
                <w:noProof/>
                <w:webHidden/>
              </w:rPr>
              <w:fldChar w:fldCharType="end"/>
            </w:r>
          </w:hyperlink>
        </w:p>
        <w:p w14:paraId="51BD0471" w14:textId="544325E9" w:rsidR="00077F42" w:rsidRDefault="00077F42">
          <w:pPr>
            <w:pStyle w:val="TOC1"/>
            <w:tabs>
              <w:tab w:val="right" w:leader="dot" w:pos="9016"/>
            </w:tabs>
            <w:rPr>
              <w:rFonts w:eastAsiaTheme="minorEastAsia"/>
              <w:noProof/>
              <w:lang w:eastAsia="en-NZ"/>
            </w:rPr>
          </w:pPr>
          <w:hyperlink w:anchor="_Toc201843936" w:history="1">
            <w:r w:rsidRPr="008C2DAF">
              <w:rPr>
                <w:rStyle w:val="Hyperlink"/>
                <w:noProof/>
              </w:rPr>
              <w:t>Objectives</w:t>
            </w:r>
            <w:r>
              <w:rPr>
                <w:noProof/>
                <w:webHidden/>
              </w:rPr>
              <w:tab/>
            </w:r>
            <w:r>
              <w:rPr>
                <w:noProof/>
                <w:webHidden/>
              </w:rPr>
              <w:fldChar w:fldCharType="begin"/>
            </w:r>
            <w:r>
              <w:rPr>
                <w:noProof/>
                <w:webHidden/>
              </w:rPr>
              <w:instrText xml:space="preserve"> PAGEREF _Toc201843936 \h </w:instrText>
            </w:r>
            <w:r>
              <w:rPr>
                <w:noProof/>
                <w:webHidden/>
              </w:rPr>
            </w:r>
            <w:r>
              <w:rPr>
                <w:noProof/>
                <w:webHidden/>
              </w:rPr>
              <w:fldChar w:fldCharType="separate"/>
            </w:r>
            <w:r>
              <w:rPr>
                <w:noProof/>
                <w:webHidden/>
              </w:rPr>
              <w:t>2</w:t>
            </w:r>
            <w:r>
              <w:rPr>
                <w:noProof/>
                <w:webHidden/>
              </w:rPr>
              <w:fldChar w:fldCharType="end"/>
            </w:r>
          </w:hyperlink>
        </w:p>
        <w:p w14:paraId="5B6052C4" w14:textId="69F0B854" w:rsidR="00077F42" w:rsidRDefault="00077F42">
          <w:pPr>
            <w:pStyle w:val="TOC1"/>
            <w:tabs>
              <w:tab w:val="right" w:leader="dot" w:pos="9016"/>
            </w:tabs>
            <w:rPr>
              <w:rFonts w:eastAsiaTheme="minorEastAsia"/>
              <w:noProof/>
              <w:lang w:eastAsia="en-NZ"/>
            </w:rPr>
          </w:pPr>
          <w:hyperlink w:anchor="_Toc201843937" w:history="1">
            <w:r w:rsidRPr="008C2DAF">
              <w:rPr>
                <w:rStyle w:val="Hyperlink"/>
                <w:noProof/>
              </w:rPr>
              <w:t>Test Scope</w:t>
            </w:r>
            <w:r>
              <w:rPr>
                <w:noProof/>
                <w:webHidden/>
              </w:rPr>
              <w:tab/>
            </w:r>
            <w:r>
              <w:rPr>
                <w:noProof/>
                <w:webHidden/>
              </w:rPr>
              <w:fldChar w:fldCharType="begin"/>
            </w:r>
            <w:r>
              <w:rPr>
                <w:noProof/>
                <w:webHidden/>
              </w:rPr>
              <w:instrText xml:space="preserve"> PAGEREF _Toc201843937 \h </w:instrText>
            </w:r>
            <w:r>
              <w:rPr>
                <w:noProof/>
                <w:webHidden/>
              </w:rPr>
            </w:r>
            <w:r>
              <w:rPr>
                <w:noProof/>
                <w:webHidden/>
              </w:rPr>
              <w:fldChar w:fldCharType="separate"/>
            </w:r>
            <w:r>
              <w:rPr>
                <w:noProof/>
                <w:webHidden/>
              </w:rPr>
              <w:t>2</w:t>
            </w:r>
            <w:r>
              <w:rPr>
                <w:noProof/>
                <w:webHidden/>
              </w:rPr>
              <w:fldChar w:fldCharType="end"/>
            </w:r>
          </w:hyperlink>
        </w:p>
        <w:p w14:paraId="195422BD" w14:textId="68FE6F26" w:rsidR="00077F42" w:rsidRDefault="00077F42">
          <w:pPr>
            <w:pStyle w:val="TOC2"/>
            <w:tabs>
              <w:tab w:val="right" w:leader="dot" w:pos="9016"/>
            </w:tabs>
            <w:rPr>
              <w:rFonts w:eastAsiaTheme="minorEastAsia"/>
              <w:noProof/>
              <w:lang w:eastAsia="en-NZ"/>
            </w:rPr>
          </w:pPr>
          <w:hyperlink w:anchor="_Toc201843938" w:history="1">
            <w:r w:rsidRPr="008C2DAF">
              <w:rPr>
                <w:rStyle w:val="Hyperlink"/>
                <w:noProof/>
              </w:rPr>
              <w:t>Out of Scope</w:t>
            </w:r>
            <w:r>
              <w:rPr>
                <w:noProof/>
                <w:webHidden/>
              </w:rPr>
              <w:tab/>
            </w:r>
            <w:r>
              <w:rPr>
                <w:noProof/>
                <w:webHidden/>
              </w:rPr>
              <w:fldChar w:fldCharType="begin"/>
            </w:r>
            <w:r>
              <w:rPr>
                <w:noProof/>
                <w:webHidden/>
              </w:rPr>
              <w:instrText xml:space="preserve"> PAGEREF _Toc201843938 \h </w:instrText>
            </w:r>
            <w:r>
              <w:rPr>
                <w:noProof/>
                <w:webHidden/>
              </w:rPr>
            </w:r>
            <w:r>
              <w:rPr>
                <w:noProof/>
                <w:webHidden/>
              </w:rPr>
              <w:fldChar w:fldCharType="separate"/>
            </w:r>
            <w:r>
              <w:rPr>
                <w:noProof/>
                <w:webHidden/>
              </w:rPr>
              <w:t>3</w:t>
            </w:r>
            <w:r>
              <w:rPr>
                <w:noProof/>
                <w:webHidden/>
              </w:rPr>
              <w:fldChar w:fldCharType="end"/>
            </w:r>
          </w:hyperlink>
        </w:p>
        <w:p w14:paraId="4BC577F6" w14:textId="4E4FA2AB" w:rsidR="00077F42" w:rsidRDefault="00077F42">
          <w:pPr>
            <w:pStyle w:val="TOC1"/>
            <w:tabs>
              <w:tab w:val="right" w:leader="dot" w:pos="9016"/>
            </w:tabs>
            <w:rPr>
              <w:rFonts w:eastAsiaTheme="minorEastAsia"/>
              <w:noProof/>
              <w:lang w:eastAsia="en-NZ"/>
            </w:rPr>
          </w:pPr>
          <w:hyperlink w:anchor="_Toc201843939" w:history="1">
            <w:r w:rsidRPr="008C2DAF">
              <w:rPr>
                <w:rStyle w:val="Hyperlink"/>
                <w:noProof/>
              </w:rPr>
              <w:t>Test Strategy</w:t>
            </w:r>
            <w:r>
              <w:rPr>
                <w:noProof/>
                <w:webHidden/>
              </w:rPr>
              <w:tab/>
            </w:r>
            <w:r>
              <w:rPr>
                <w:noProof/>
                <w:webHidden/>
              </w:rPr>
              <w:fldChar w:fldCharType="begin"/>
            </w:r>
            <w:r>
              <w:rPr>
                <w:noProof/>
                <w:webHidden/>
              </w:rPr>
              <w:instrText xml:space="preserve"> PAGEREF _Toc201843939 \h </w:instrText>
            </w:r>
            <w:r>
              <w:rPr>
                <w:noProof/>
                <w:webHidden/>
              </w:rPr>
            </w:r>
            <w:r>
              <w:rPr>
                <w:noProof/>
                <w:webHidden/>
              </w:rPr>
              <w:fldChar w:fldCharType="separate"/>
            </w:r>
            <w:r>
              <w:rPr>
                <w:noProof/>
                <w:webHidden/>
              </w:rPr>
              <w:t>3</w:t>
            </w:r>
            <w:r>
              <w:rPr>
                <w:noProof/>
                <w:webHidden/>
              </w:rPr>
              <w:fldChar w:fldCharType="end"/>
            </w:r>
          </w:hyperlink>
        </w:p>
        <w:p w14:paraId="71980742" w14:textId="5339366D" w:rsidR="00077F42" w:rsidRDefault="00077F42">
          <w:pPr>
            <w:pStyle w:val="TOC1"/>
            <w:tabs>
              <w:tab w:val="right" w:leader="dot" w:pos="9016"/>
            </w:tabs>
            <w:rPr>
              <w:rFonts w:eastAsiaTheme="minorEastAsia"/>
              <w:noProof/>
              <w:lang w:eastAsia="en-NZ"/>
            </w:rPr>
          </w:pPr>
          <w:hyperlink w:anchor="_Toc201843940" w:history="1">
            <w:r w:rsidRPr="008C2DAF">
              <w:rPr>
                <w:rStyle w:val="Hyperlink"/>
                <w:noProof/>
              </w:rPr>
              <w:t>Test Environment</w:t>
            </w:r>
            <w:r>
              <w:rPr>
                <w:noProof/>
                <w:webHidden/>
              </w:rPr>
              <w:tab/>
            </w:r>
            <w:r>
              <w:rPr>
                <w:noProof/>
                <w:webHidden/>
              </w:rPr>
              <w:fldChar w:fldCharType="begin"/>
            </w:r>
            <w:r>
              <w:rPr>
                <w:noProof/>
                <w:webHidden/>
              </w:rPr>
              <w:instrText xml:space="preserve"> PAGEREF _Toc201843940 \h </w:instrText>
            </w:r>
            <w:r>
              <w:rPr>
                <w:noProof/>
                <w:webHidden/>
              </w:rPr>
            </w:r>
            <w:r>
              <w:rPr>
                <w:noProof/>
                <w:webHidden/>
              </w:rPr>
              <w:fldChar w:fldCharType="separate"/>
            </w:r>
            <w:r>
              <w:rPr>
                <w:noProof/>
                <w:webHidden/>
              </w:rPr>
              <w:t>3</w:t>
            </w:r>
            <w:r>
              <w:rPr>
                <w:noProof/>
                <w:webHidden/>
              </w:rPr>
              <w:fldChar w:fldCharType="end"/>
            </w:r>
          </w:hyperlink>
        </w:p>
        <w:p w14:paraId="705B6895" w14:textId="2A441ECC" w:rsidR="00077F42" w:rsidRDefault="00077F42">
          <w:pPr>
            <w:pStyle w:val="TOC1"/>
            <w:tabs>
              <w:tab w:val="right" w:leader="dot" w:pos="9016"/>
            </w:tabs>
            <w:rPr>
              <w:rFonts w:eastAsiaTheme="minorEastAsia"/>
              <w:noProof/>
              <w:lang w:eastAsia="en-NZ"/>
            </w:rPr>
          </w:pPr>
          <w:hyperlink w:anchor="_Toc201843941" w:history="1">
            <w:r w:rsidRPr="008C2DAF">
              <w:rPr>
                <w:rStyle w:val="Hyperlink"/>
                <w:noProof/>
              </w:rPr>
              <w:t>Test Cases</w:t>
            </w:r>
            <w:r>
              <w:rPr>
                <w:noProof/>
                <w:webHidden/>
              </w:rPr>
              <w:tab/>
            </w:r>
            <w:r>
              <w:rPr>
                <w:noProof/>
                <w:webHidden/>
              </w:rPr>
              <w:fldChar w:fldCharType="begin"/>
            </w:r>
            <w:r>
              <w:rPr>
                <w:noProof/>
                <w:webHidden/>
              </w:rPr>
              <w:instrText xml:space="preserve"> PAGEREF _Toc201843941 \h </w:instrText>
            </w:r>
            <w:r>
              <w:rPr>
                <w:noProof/>
                <w:webHidden/>
              </w:rPr>
            </w:r>
            <w:r>
              <w:rPr>
                <w:noProof/>
                <w:webHidden/>
              </w:rPr>
              <w:fldChar w:fldCharType="separate"/>
            </w:r>
            <w:r>
              <w:rPr>
                <w:noProof/>
                <w:webHidden/>
              </w:rPr>
              <w:t>4</w:t>
            </w:r>
            <w:r>
              <w:rPr>
                <w:noProof/>
                <w:webHidden/>
              </w:rPr>
              <w:fldChar w:fldCharType="end"/>
            </w:r>
          </w:hyperlink>
        </w:p>
        <w:p w14:paraId="7DC814D6" w14:textId="46F38F07" w:rsidR="00077F42" w:rsidRDefault="00077F42">
          <w:pPr>
            <w:pStyle w:val="TOC1"/>
            <w:tabs>
              <w:tab w:val="right" w:leader="dot" w:pos="9016"/>
            </w:tabs>
            <w:rPr>
              <w:rFonts w:eastAsiaTheme="minorEastAsia"/>
              <w:noProof/>
              <w:lang w:eastAsia="en-NZ"/>
            </w:rPr>
          </w:pPr>
          <w:hyperlink w:anchor="_Toc201843942" w:history="1">
            <w:r w:rsidRPr="008C2DAF">
              <w:rPr>
                <w:rStyle w:val="Hyperlink"/>
                <w:noProof/>
              </w:rPr>
              <w:t>Test Summary</w:t>
            </w:r>
            <w:r>
              <w:rPr>
                <w:noProof/>
                <w:webHidden/>
              </w:rPr>
              <w:tab/>
            </w:r>
            <w:r>
              <w:rPr>
                <w:noProof/>
                <w:webHidden/>
              </w:rPr>
              <w:fldChar w:fldCharType="begin"/>
            </w:r>
            <w:r>
              <w:rPr>
                <w:noProof/>
                <w:webHidden/>
              </w:rPr>
              <w:instrText xml:space="preserve"> PAGEREF _Toc201843942 \h </w:instrText>
            </w:r>
            <w:r>
              <w:rPr>
                <w:noProof/>
                <w:webHidden/>
              </w:rPr>
            </w:r>
            <w:r>
              <w:rPr>
                <w:noProof/>
                <w:webHidden/>
              </w:rPr>
              <w:fldChar w:fldCharType="separate"/>
            </w:r>
            <w:r>
              <w:rPr>
                <w:noProof/>
                <w:webHidden/>
              </w:rPr>
              <w:t>6</w:t>
            </w:r>
            <w:r>
              <w:rPr>
                <w:noProof/>
                <w:webHidden/>
              </w:rPr>
              <w:fldChar w:fldCharType="end"/>
            </w:r>
          </w:hyperlink>
        </w:p>
        <w:p w14:paraId="7FD4478E" w14:textId="3650F3D1" w:rsidR="00077F42" w:rsidRDefault="00077F42">
          <w:pPr>
            <w:pStyle w:val="TOC2"/>
            <w:tabs>
              <w:tab w:val="right" w:leader="dot" w:pos="9016"/>
            </w:tabs>
            <w:rPr>
              <w:rFonts w:eastAsiaTheme="minorEastAsia"/>
              <w:noProof/>
              <w:lang w:eastAsia="en-NZ"/>
            </w:rPr>
          </w:pPr>
          <w:hyperlink w:anchor="_Toc201843943" w:history="1">
            <w:r w:rsidRPr="008C2DAF">
              <w:rPr>
                <w:rStyle w:val="Hyperlink"/>
                <w:noProof/>
              </w:rPr>
              <w:t>Overview of Testing</w:t>
            </w:r>
            <w:r>
              <w:rPr>
                <w:noProof/>
                <w:webHidden/>
              </w:rPr>
              <w:tab/>
            </w:r>
            <w:r>
              <w:rPr>
                <w:noProof/>
                <w:webHidden/>
              </w:rPr>
              <w:fldChar w:fldCharType="begin"/>
            </w:r>
            <w:r>
              <w:rPr>
                <w:noProof/>
                <w:webHidden/>
              </w:rPr>
              <w:instrText xml:space="preserve"> PAGEREF _Toc201843943 \h </w:instrText>
            </w:r>
            <w:r>
              <w:rPr>
                <w:noProof/>
                <w:webHidden/>
              </w:rPr>
            </w:r>
            <w:r>
              <w:rPr>
                <w:noProof/>
                <w:webHidden/>
              </w:rPr>
              <w:fldChar w:fldCharType="separate"/>
            </w:r>
            <w:r>
              <w:rPr>
                <w:noProof/>
                <w:webHidden/>
              </w:rPr>
              <w:t>6</w:t>
            </w:r>
            <w:r>
              <w:rPr>
                <w:noProof/>
                <w:webHidden/>
              </w:rPr>
              <w:fldChar w:fldCharType="end"/>
            </w:r>
          </w:hyperlink>
        </w:p>
        <w:p w14:paraId="0DCA0F7F" w14:textId="3E3FFE5E" w:rsidR="00077F42" w:rsidRDefault="00077F42">
          <w:pPr>
            <w:pStyle w:val="TOC2"/>
            <w:tabs>
              <w:tab w:val="right" w:leader="dot" w:pos="9016"/>
            </w:tabs>
            <w:rPr>
              <w:rFonts w:eastAsiaTheme="minorEastAsia"/>
              <w:noProof/>
              <w:lang w:eastAsia="en-NZ"/>
            </w:rPr>
          </w:pPr>
          <w:hyperlink w:anchor="_Toc201843944" w:history="1">
            <w:r w:rsidRPr="008C2DAF">
              <w:rPr>
                <w:rStyle w:val="Hyperlink"/>
                <w:noProof/>
              </w:rPr>
              <w:t>Test Execution Summary</w:t>
            </w:r>
            <w:r>
              <w:rPr>
                <w:noProof/>
                <w:webHidden/>
              </w:rPr>
              <w:tab/>
            </w:r>
            <w:r>
              <w:rPr>
                <w:noProof/>
                <w:webHidden/>
              </w:rPr>
              <w:fldChar w:fldCharType="begin"/>
            </w:r>
            <w:r>
              <w:rPr>
                <w:noProof/>
                <w:webHidden/>
              </w:rPr>
              <w:instrText xml:space="preserve"> PAGEREF _Toc201843944 \h </w:instrText>
            </w:r>
            <w:r>
              <w:rPr>
                <w:noProof/>
                <w:webHidden/>
              </w:rPr>
            </w:r>
            <w:r>
              <w:rPr>
                <w:noProof/>
                <w:webHidden/>
              </w:rPr>
              <w:fldChar w:fldCharType="separate"/>
            </w:r>
            <w:r>
              <w:rPr>
                <w:noProof/>
                <w:webHidden/>
              </w:rPr>
              <w:t>6</w:t>
            </w:r>
            <w:r>
              <w:rPr>
                <w:noProof/>
                <w:webHidden/>
              </w:rPr>
              <w:fldChar w:fldCharType="end"/>
            </w:r>
          </w:hyperlink>
        </w:p>
        <w:p w14:paraId="1BC126D3" w14:textId="139623F5" w:rsidR="00077F42" w:rsidRDefault="00077F42">
          <w:pPr>
            <w:pStyle w:val="TOC2"/>
            <w:tabs>
              <w:tab w:val="right" w:leader="dot" w:pos="9016"/>
            </w:tabs>
            <w:rPr>
              <w:rFonts w:eastAsiaTheme="minorEastAsia"/>
              <w:noProof/>
              <w:lang w:eastAsia="en-NZ"/>
            </w:rPr>
          </w:pPr>
          <w:hyperlink w:anchor="_Toc201843945" w:history="1">
            <w:r w:rsidRPr="008C2DAF">
              <w:rPr>
                <w:rStyle w:val="Hyperlink"/>
                <w:noProof/>
              </w:rPr>
              <w:t>Key Findings &amp; Defects Found</w:t>
            </w:r>
            <w:r>
              <w:rPr>
                <w:noProof/>
                <w:webHidden/>
              </w:rPr>
              <w:tab/>
            </w:r>
            <w:r>
              <w:rPr>
                <w:noProof/>
                <w:webHidden/>
              </w:rPr>
              <w:fldChar w:fldCharType="begin"/>
            </w:r>
            <w:r>
              <w:rPr>
                <w:noProof/>
                <w:webHidden/>
              </w:rPr>
              <w:instrText xml:space="preserve"> PAGEREF _Toc201843945 \h </w:instrText>
            </w:r>
            <w:r>
              <w:rPr>
                <w:noProof/>
                <w:webHidden/>
              </w:rPr>
            </w:r>
            <w:r>
              <w:rPr>
                <w:noProof/>
                <w:webHidden/>
              </w:rPr>
              <w:fldChar w:fldCharType="separate"/>
            </w:r>
            <w:r>
              <w:rPr>
                <w:noProof/>
                <w:webHidden/>
              </w:rPr>
              <w:t>6</w:t>
            </w:r>
            <w:r>
              <w:rPr>
                <w:noProof/>
                <w:webHidden/>
              </w:rPr>
              <w:fldChar w:fldCharType="end"/>
            </w:r>
          </w:hyperlink>
        </w:p>
        <w:p w14:paraId="2D41F3B7" w14:textId="5BFB1C28" w:rsidR="00314162" w:rsidRDefault="00314162">
          <w:r>
            <w:rPr>
              <w:b/>
              <w:bCs/>
              <w:noProof/>
              <w:lang w:val="en-US"/>
            </w:rPr>
            <w:fldChar w:fldCharType="end"/>
          </w:r>
        </w:p>
      </w:sdtContent>
    </w:sdt>
    <w:p w14:paraId="35217AF4" w14:textId="77777777" w:rsidR="003211D5" w:rsidRDefault="003211D5"/>
    <w:p w14:paraId="376A2AAD" w14:textId="77777777" w:rsidR="00314162" w:rsidRDefault="00314162"/>
    <w:p w14:paraId="72827F2B" w14:textId="77777777" w:rsidR="00314162" w:rsidRDefault="00314162"/>
    <w:p w14:paraId="52FC4E43" w14:textId="77777777" w:rsidR="00314162" w:rsidRDefault="00314162"/>
    <w:p w14:paraId="7BAEBD0E" w14:textId="77777777" w:rsidR="00314162" w:rsidRDefault="00314162"/>
    <w:p w14:paraId="4E08426D" w14:textId="77777777" w:rsidR="00314162" w:rsidRDefault="00314162"/>
    <w:p w14:paraId="643B071E" w14:textId="77777777" w:rsidR="00314162" w:rsidRDefault="00314162"/>
    <w:p w14:paraId="0587BEA0" w14:textId="77777777" w:rsidR="00314162" w:rsidRDefault="00314162"/>
    <w:p w14:paraId="3ACDE34E" w14:textId="77777777" w:rsidR="00314162" w:rsidRDefault="00314162"/>
    <w:p w14:paraId="222D9C36" w14:textId="77777777" w:rsidR="00314162" w:rsidRDefault="00314162"/>
    <w:p w14:paraId="6DDE23D6" w14:textId="77777777" w:rsidR="00314162" w:rsidRDefault="00314162"/>
    <w:p w14:paraId="099C1195" w14:textId="77777777" w:rsidR="00314162" w:rsidRDefault="00314162"/>
    <w:p w14:paraId="1B5A42DD" w14:textId="77777777" w:rsidR="00314162" w:rsidRDefault="00314162"/>
    <w:p w14:paraId="26499D07" w14:textId="77777777" w:rsidR="00314162" w:rsidRDefault="00314162"/>
    <w:p w14:paraId="057B13E8" w14:textId="77777777" w:rsidR="00314162" w:rsidRDefault="00314162"/>
    <w:p w14:paraId="3B3A1A44" w14:textId="335EC4E4" w:rsidR="00314162" w:rsidRDefault="00082BE4" w:rsidP="00B777A6">
      <w:pPr>
        <w:pStyle w:val="Heading1"/>
      </w:pPr>
      <w:bookmarkStart w:id="0" w:name="_Toc201843935"/>
      <w:r>
        <w:t>Test Plan Overview</w:t>
      </w:r>
      <w:bookmarkEnd w:id="0"/>
    </w:p>
    <w:p w14:paraId="192E1E69" w14:textId="66105EDC" w:rsidR="00B777A6" w:rsidRDefault="00176094" w:rsidP="006A4BBF">
      <w:pPr>
        <w:spacing w:after="0"/>
      </w:pPr>
      <w:r>
        <w:t xml:space="preserve">This test plan </w:t>
      </w:r>
      <w:r w:rsidR="00DA2070">
        <w:t xml:space="preserve">has been designed </w:t>
      </w:r>
      <w:r w:rsidR="006B292A">
        <w:t xml:space="preserve">to ensure the functionality </w:t>
      </w:r>
      <w:r w:rsidR="00514E86">
        <w:t xml:space="preserve">and the reliability of the </w:t>
      </w:r>
      <w:r w:rsidR="00B54C18">
        <w:t xml:space="preserve">as well as the accuracy of the </w:t>
      </w:r>
      <w:r w:rsidR="00487157">
        <w:t>CRUD operations for the</w:t>
      </w:r>
      <w:r w:rsidR="004C6251">
        <w:t xml:space="preserve"> </w:t>
      </w:r>
      <w:r w:rsidR="00E66765">
        <w:t>Art, Mathematics, and Tech</w:t>
      </w:r>
      <w:r w:rsidR="001C0950">
        <w:t xml:space="preserve">nology </w:t>
      </w:r>
      <w:r w:rsidR="00073DE9">
        <w:t xml:space="preserve">collections controllers </w:t>
      </w:r>
      <w:r w:rsidR="002137EA">
        <w:t xml:space="preserve">within the </w:t>
      </w:r>
      <w:r w:rsidR="00A32314">
        <w:t>API.</w:t>
      </w:r>
      <w:r w:rsidR="00CC516D">
        <w:t xml:space="preserve"> By testing </w:t>
      </w:r>
      <w:r w:rsidR="00CB518C">
        <w:t>all</w:t>
      </w:r>
      <w:r w:rsidR="00CC516D">
        <w:t xml:space="preserve"> the endpoints</w:t>
      </w:r>
      <w:r w:rsidR="00190CF7">
        <w:t xml:space="preserve">, we will be able to </w:t>
      </w:r>
      <w:r w:rsidR="001D20FD">
        <w:t xml:space="preserve">identify any potential bugs </w:t>
      </w:r>
      <w:r w:rsidR="003C3B49">
        <w:t xml:space="preserve">and ensure that the </w:t>
      </w:r>
      <w:r w:rsidR="00EB13A6">
        <w:t xml:space="preserve">API </w:t>
      </w:r>
      <w:r w:rsidR="00101C0F">
        <w:t xml:space="preserve">behaves as it is expected to. </w:t>
      </w:r>
      <w:r w:rsidR="00A5601A">
        <w:t xml:space="preserve">The goal </w:t>
      </w:r>
      <w:r w:rsidR="00DA667B">
        <w:t xml:space="preserve">of testing is </w:t>
      </w:r>
      <w:r w:rsidR="007C5AAF">
        <w:t xml:space="preserve">to be able to deliver a </w:t>
      </w:r>
      <w:r w:rsidR="001F1C39">
        <w:t xml:space="preserve">backend service that </w:t>
      </w:r>
      <w:r w:rsidR="00F12F57">
        <w:t xml:space="preserve">functions correctly </w:t>
      </w:r>
      <w:r w:rsidR="007607CC">
        <w:t xml:space="preserve">and can be integrated with </w:t>
      </w:r>
      <w:r w:rsidR="00FF3D10">
        <w:t>the frontend of the application.</w:t>
      </w:r>
    </w:p>
    <w:p w14:paraId="530991C8" w14:textId="77777777" w:rsidR="00FF3D10" w:rsidRPr="00B777A6" w:rsidRDefault="00FF3D10" w:rsidP="00B777A6"/>
    <w:p w14:paraId="7E47E5C8" w14:textId="6E3A8B95" w:rsidR="00082BE4" w:rsidRDefault="00082BE4" w:rsidP="00B777A6">
      <w:pPr>
        <w:pStyle w:val="Heading1"/>
      </w:pPr>
      <w:bookmarkStart w:id="1" w:name="_Toc201843936"/>
      <w:r>
        <w:t>Objectives</w:t>
      </w:r>
      <w:bookmarkEnd w:id="1"/>
      <w:r>
        <w:t xml:space="preserve"> </w:t>
      </w:r>
    </w:p>
    <w:p w14:paraId="508B1A9F" w14:textId="265F9042" w:rsidR="4B0E6E8B" w:rsidRDefault="64FF21CC" w:rsidP="39C09FD8">
      <w:pPr>
        <w:pStyle w:val="ListParagraph"/>
        <w:numPr>
          <w:ilvl w:val="0"/>
          <w:numId w:val="1"/>
        </w:numPr>
        <w:spacing w:before="240" w:after="240"/>
        <w:rPr>
          <w:rFonts w:ascii="Calibri Light" w:eastAsia="Calibri Light" w:hAnsi="Calibri Light" w:cs="Calibri Light"/>
        </w:rPr>
      </w:pPr>
      <w:r w:rsidRPr="39C09FD8">
        <w:rPr>
          <w:rFonts w:ascii="Calibri Light" w:eastAsia="Calibri Light" w:hAnsi="Calibri Light" w:cs="Calibri Light"/>
          <w:b/>
          <w:bCs/>
        </w:rPr>
        <w:t>Test all CRUD operations</w:t>
      </w:r>
      <w:r w:rsidRPr="0BCD4AEA">
        <w:rPr>
          <w:rFonts w:ascii="Calibri Light" w:eastAsia="Calibri Light" w:hAnsi="Calibri Light" w:cs="Calibri Light"/>
          <w:b/>
          <w:bCs/>
        </w:rPr>
        <w:t>:</w:t>
      </w:r>
      <w:r w:rsidR="4B0E6E8B">
        <w:br/>
      </w:r>
      <w:r w:rsidRPr="39C09FD8">
        <w:rPr>
          <w:rFonts w:ascii="Calibri Light" w:eastAsia="Calibri Light" w:hAnsi="Calibri Light" w:cs="Calibri Light"/>
        </w:rPr>
        <w:t xml:space="preserve"> Verify that Create, Read, Update, and Delete functions work correctly and perform the expected actions in the application.</w:t>
      </w:r>
    </w:p>
    <w:p w14:paraId="02534958" w14:textId="42C0AB92" w:rsidR="0BCD4AEA" w:rsidRDefault="0BCD4AEA" w:rsidP="0BCD4AEA">
      <w:pPr>
        <w:pStyle w:val="ListParagraph"/>
        <w:spacing w:before="240" w:after="240"/>
        <w:rPr>
          <w:rFonts w:ascii="Calibri Light" w:eastAsia="Calibri Light" w:hAnsi="Calibri Light" w:cs="Calibri Light"/>
        </w:rPr>
      </w:pPr>
    </w:p>
    <w:p w14:paraId="6C72C735" w14:textId="18BC4BDB" w:rsidR="4B0E6E8B" w:rsidRDefault="64FF21CC" w:rsidP="39C09FD8">
      <w:pPr>
        <w:pStyle w:val="ListParagraph"/>
        <w:numPr>
          <w:ilvl w:val="0"/>
          <w:numId w:val="1"/>
        </w:numPr>
        <w:spacing w:before="240" w:after="240"/>
        <w:rPr>
          <w:rFonts w:ascii="Calibri Light" w:eastAsia="Calibri Light" w:hAnsi="Calibri Light" w:cs="Calibri Light"/>
        </w:rPr>
      </w:pPr>
      <w:r w:rsidRPr="4F007381">
        <w:rPr>
          <w:rFonts w:ascii="Calibri Light" w:eastAsia="Calibri Light" w:hAnsi="Calibri Light" w:cs="Calibri Light"/>
          <w:b/>
          <w:bCs/>
        </w:rPr>
        <w:t>Check data persistence in MongoDB</w:t>
      </w:r>
      <w:r w:rsidR="38E9A0AF" w:rsidRPr="4F007381">
        <w:rPr>
          <w:rFonts w:ascii="Calibri Light" w:eastAsia="Calibri Light" w:hAnsi="Calibri Light" w:cs="Calibri Light"/>
          <w:b/>
          <w:bCs/>
        </w:rPr>
        <w:t>:</w:t>
      </w:r>
      <w:r>
        <w:br/>
      </w:r>
      <w:r w:rsidRPr="4F007381">
        <w:rPr>
          <w:rFonts w:ascii="Calibri Light" w:eastAsia="Calibri Light" w:hAnsi="Calibri Light" w:cs="Calibri Light"/>
        </w:rPr>
        <w:t xml:space="preserve"> Ensure that all data changes are correctly saved in the MongoDB database and remain consistent across sessions.</w:t>
      </w:r>
    </w:p>
    <w:p w14:paraId="19DA3583" w14:textId="12C22451" w:rsidR="0BCD4AEA" w:rsidRDefault="0BCD4AEA" w:rsidP="0BCD4AEA">
      <w:pPr>
        <w:pStyle w:val="ListParagraph"/>
        <w:spacing w:before="240" w:after="240"/>
        <w:rPr>
          <w:rFonts w:ascii="Calibri Light" w:eastAsia="Calibri Light" w:hAnsi="Calibri Light" w:cs="Calibri Light"/>
        </w:rPr>
      </w:pPr>
    </w:p>
    <w:p w14:paraId="2A1711FA" w14:textId="546EC080" w:rsidR="4B0E6E8B" w:rsidRDefault="64FF21CC" w:rsidP="39C09FD8">
      <w:pPr>
        <w:pStyle w:val="ListParagraph"/>
        <w:numPr>
          <w:ilvl w:val="0"/>
          <w:numId w:val="1"/>
        </w:numPr>
        <w:spacing w:before="240" w:after="240"/>
        <w:rPr>
          <w:rFonts w:ascii="Calibri Light" w:eastAsia="Calibri Light" w:hAnsi="Calibri Light" w:cs="Calibri Light"/>
        </w:rPr>
      </w:pPr>
      <w:r w:rsidRPr="4F007381">
        <w:rPr>
          <w:rFonts w:ascii="Calibri Light" w:eastAsia="Calibri Light" w:hAnsi="Calibri Light" w:cs="Calibri Light"/>
          <w:b/>
          <w:bCs/>
        </w:rPr>
        <w:t>Verify response structure and status codes</w:t>
      </w:r>
      <w:r w:rsidR="3A4A98E6" w:rsidRPr="4F007381">
        <w:rPr>
          <w:rFonts w:ascii="Calibri Light" w:eastAsia="Calibri Light" w:hAnsi="Calibri Light" w:cs="Calibri Light"/>
          <w:b/>
          <w:bCs/>
        </w:rPr>
        <w:t>:</w:t>
      </w:r>
      <w:r>
        <w:br/>
      </w:r>
      <w:r w:rsidRPr="4F007381">
        <w:rPr>
          <w:rFonts w:ascii="Calibri Light" w:eastAsia="Calibri Light" w:hAnsi="Calibri Light" w:cs="Calibri Light"/>
        </w:rPr>
        <w:t xml:space="preserve"> Confirm that each API endpoint returns the correct HTTP status codes (e.g., 200, 201, 400) and structured JSON responses.</w:t>
      </w:r>
    </w:p>
    <w:p w14:paraId="7F6E973B" w14:textId="76143740" w:rsidR="4F007381" w:rsidRDefault="4F007381" w:rsidP="4F007381">
      <w:pPr>
        <w:pStyle w:val="ListParagraph"/>
        <w:spacing w:before="240" w:after="240"/>
        <w:rPr>
          <w:rFonts w:ascii="Calibri Light" w:eastAsia="Calibri Light" w:hAnsi="Calibri Light" w:cs="Calibri Light"/>
        </w:rPr>
      </w:pPr>
    </w:p>
    <w:p w14:paraId="4BB0C11E" w14:textId="1EC7DA39" w:rsidR="4B0E6E8B" w:rsidRDefault="64FF21CC" w:rsidP="39C09FD8">
      <w:pPr>
        <w:pStyle w:val="ListParagraph"/>
        <w:numPr>
          <w:ilvl w:val="0"/>
          <w:numId w:val="1"/>
        </w:numPr>
        <w:spacing w:before="240" w:after="240"/>
        <w:rPr>
          <w:rFonts w:ascii="Calibri Light" w:eastAsia="Calibri Light" w:hAnsi="Calibri Light" w:cs="Calibri Light"/>
        </w:rPr>
      </w:pPr>
      <w:r w:rsidRPr="4F007381">
        <w:rPr>
          <w:rFonts w:ascii="Calibri Light" w:eastAsia="Calibri Light" w:hAnsi="Calibri Light" w:cs="Calibri Light"/>
          <w:b/>
          <w:bCs/>
        </w:rPr>
        <w:t>Test error handling</w:t>
      </w:r>
      <w:r w:rsidR="1DFF2098" w:rsidRPr="4F007381">
        <w:rPr>
          <w:rFonts w:ascii="Calibri Light" w:eastAsia="Calibri Light" w:hAnsi="Calibri Light" w:cs="Calibri Light"/>
          <w:b/>
          <w:bCs/>
        </w:rPr>
        <w:t>:</w:t>
      </w:r>
      <w:r>
        <w:br/>
      </w:r>
      <w:r w:rsidRPr="4F007381">
        <w:rPr>
          <w:rFonts w:ascii="Calibri Light" w:eastAsia="Calibri Light" w:hAnsi="Calibri Light" w:cs="Calibri Light"/>
        </w:rPr>
        <w:t xml:space="preserve"> Check that the system handles invalid inputs and errors gracefully, showing helpful messages without crashing or corrupting data.</w:t>
      </w:r>
    </w:p>
    <w:p w14:paraId="3F065A4E" w14:textId="127CAEC8" w:rsidR="4B0E6E8B" w:rsidRDefault="4B0E6E8B" w:rsidP="4B0E6E8B"/>
    <w:p w14:paraId="2BA49C2B" w14:textId="4244ACD9" w:rsidR="00082BE4" w:rsidRDefault="00082BE4" w:rsidP="00B777A6">
      <w:pPr>
        <w:pStyle w:val="Heading1"/>
      </w:pPr>
      <w:bookmarkStart w:id="2" w:name="_Toc201843937"/>
      <w:r>
        <w:t>Test Scope</w:t>
      </w:r>
      <w:bookmarkEnd w:id="2"/>
      <w:r>
        <w:t xml:space="preserve"> </w:t>
      </w:r>
    </w:p>
    <w:p w14:paraId="502BEEA4" w14:textId="5C7BFBFB" w:rsidR="00280D6F" w:rsidRPr="000B2FAB" w:rsidRDefault="003E135F" w:rsidP="005816F1">
      <w:pPr>
        <w:rPr>
          <w:b/>
        </w:rPr>
      </w:pPr>
      <w:r w:rsidRPr="00F60D86">
        <w:rPr>
          <w:b/>
        </w:rPr>
        <w:t xml:space="preserve">Features that will be tested </w:t>
      </w:r>
      <w:r w:rsidR="00AD062E" w:rsidRPr="00F60D86">
        <w:rPr>
          <w:b/>
        </w:rPr>
        <w:t>within the A</w:t>
      </w:r>
      <w:r w:rsidR="00E827F0" w:rsidRPr="00F60D86">
        <w:rPr>
          <w:b/>
        </w:rPr>
        <w:t>PI:</w:t>
      </w:r>
    </w:p>
    <w:p w14:paraId="636B02F5" w14:textId="18CECBFB" w:rsidR="00C23EED" w:rsidRDefault="00280D6F" w:rsidP="003C4FC9">
      <w:pPr>
        <w:pStyle w:val="ListParagraph"/>
        <w:numPr>
          <w:ilvl w:val="0"/>
          <w:numId w:val="2"/>
        </w:numPr>
      </w:pPr>
      <w:r>
        <w:t>Post</w:t>
      </w:r>
      <w:r w:rsidR="00C23EED">
        <w:t xml:space="preserve">/ </w:t>
      </w:r>
      <w:r w:rsidR="00183790">
        <w:t>API</w:t>
      </w:r>
      <w:r w:rsidR="00BD0C82">
        <w:t>/ [Art, Technology</w:t>
      </w:r>
      <w:r w:rsidR="008C5B3A">
        <w:t>,</w:t>
      </w:r>
      <w:r w:rsidR="00BD0C82" w:rsidRPr="00BD0C82">
        <w:rPr>
          <w:rFonts w:ascii="Helvetica" w:hAnsi="Helvetica" w:cs="Helvetica"/>
          <w:b/>
          <w:bCs/>
          <w:color w:val="5C6C75"/>
          <w:sz w:val="20"/>
          <w:szCs w:val="20"/>
          <w:shd w:val="clear" w:color="auto" w:fill="FFFFFF"/>
        </w:rPr>
        <w:t xml:space="preserve"> </w:t>
      </w:r>
      <w:r w:rsidR="00BD0C82" w:rsidRPr="003E1805">
        <w:t>Mathematics</w:t>
      </w:r>
      <w:r w:rsidR="00183790">
        <w:t>]</w:t>
      </w:r>
    </w:p>
    <w:p w14:paraId="4804CD4F" w14:textId="04FF62D8" w:rsidR="00183790" w:rsidRDefault="00183790" w:rsidP="003C4FC9">
      <w:pPr>
        <w:pStyle w:val="ListParagraph"/>
        <w:numPr>
          <w:ilvl w:val="0"/>
          <w:numId w:val="2"/>
        </w:numPr>
      </w:pPr>
      <w:r>
        <w:t>Get/ API</w:t>
      </w:r>
      <w:r w:rsidR="00BD0C82">
        <w:t>/ [</w:t>
      </w:r>
      <w:r w:rsidR="00BD0C82" w:rsidRPr="00BD0C82">
        <w:t xml:space="preserve"> </w:t>
      </w:r>
      <w:r w:rsidR="00BD0C82">
        <w:t>Art, Technology,</w:t>
      </w:r>
      <w:r w:rsidR="00BD0C82" w:rsidRPr="00BD0C82">
        <w:rPr>
          <w:rFonts w:ascii="Helvetica" w:hAnsi="Helvetica" w:cs="Helvetica"/>
          <w:b/>
          <w:bCs/>
          <w:color w:val="5C6C75"/>
          <w:sz w:val="20"/>
          <w:szCs w:val="20"/>
          <w:shd w:val="clear" w:color="auto" w:fill="FFFFFF"/>
        </w:rPr>
        <w:t xml:space="preserve"> </w:t>
      </w:r>
      <w:r w:rsidR="00BD0C82" w:rsidRPr="003E1805">
        <w:t>Mathematics</w:t>
      </w:r>
      <w:r>
        <w:t>]</w:t>
      </w:r>
    </w:p>
    <w:p w14:paraId="2746545F" w14:textId="69743207" w:rsidR="0087770A" w:rsidRDefault="0087770A" w:rsidP="003C4FC9">
      <w:pPr>
        <w:pStyle w:val="ListParagraph"/>
        <w:numPr>
          <w:ilvl w:val="0"/>
          <w:numId w:val="2"/>
        </w:numPr>
      </w:pPr>
      <w:r>
        <w:t>Put/API</w:t>
      </w:r>
      <w:r w:rsidR="00BD0C82">
        <w:t>/ [</w:t>
      </w:r>
      <w:r w:rsidR="00BD0C82" w:rsidRPr="00BD0C82">
        <w:t xml:space="preserve"> </w:t>
      </w:r>
      <w:r w:rsidR="00BD0C82">
        <w:t>Art, Technology,</w:t>
      </w:r>
      <w:r w:rsidR="00BD0C82" w:rsidRPr="00BD0C82">
        <w:rPr>
          <w:rFonts w:ascii="Helvetica" w:hAnsi="Helvetica" w:cs="Helvetica"/>
          <w:b/>
          <w:bCs/>
          <w:color w:val="5C6C75"/>
          <w:sz w:val="20"/>
          <w:szCs w:val="20"/>
          <w:shd w:val="clear" w:color="auto" w:fill="FFFFFF"/>
        </w:rPr>
        <w:t xml:space="preserve"> </w:t>
      </w:r>
      <w:r w:rsidR="00BD0C82" w:rsidRPr="003E1805">
        <w:t>Mathematics</w:t>
      </w:r>
      <w:r>
        <w:t>]</w:t>
      </w:r>
    </w:p>
    <w:p w14:paraId="05582EDA" w14:textId="2C3BC17B" w:rsidR="0087770A" w:rsidRDefault="0087770A" w:rsidP="003C4FC9">
      <w:pPr>
        <w:pStyle w:val="ListParagraph"/>
        <w:numPr>
          <w:ilvl w:val="0"/>
          <w:numId w:val="2"/>
        </w:numPr>
      </w:pPr>
      <w:r>
        <w:t>Delete</w:t>
      </w:r>
      <w:r w:rsidR="00D44408">
        <w:t>/API</w:t>
      </w:r>
      <w:r w:rsidR="00BD0C82">
        <w:t>/ [</w:t>
      </w:r>
      <w:r w:rsidR="00BD0C82" w:rsidRPr="00BD0C82">
        <w:t xml:space="preserve"> </w:t>
      </w:r>
      <w:r w:rsidR="00BD0C82">
        <w:t>Art, Technology,</w:t>
      </w:r>
      <w:r w:rsidR="00BD0C82" w:rsidRPr="00BD0C82">
        <w:rPr>
          <w:rFonts w:ascii="Helvetica" w:hAnsi="Helvetica" w:cs="Helvetica"/>
          <w:b/>
          <w:bCs/>
          <w:color w:val="5C6C75"/>
          <w:sz w:val="20"/>
          <w:szCs w:val="20"/>
          <w:shd w:val="clear" w:color="auto" w:fill="FFFFFF"/>
        </w:rPr>
        <w:t xml:space="preserve"> </w:t>
      </w:r>
      <w:r w:rsidR="00BD0C82" w:rsidRPr="003E1805">
        <w:t>Mathematics</w:t>
      </w:r>
      <w:r w:rsidR="00D44408">
        <w:t>]</w:t>
      </w:r>
    </w:p>
    <w:p w14:paraId="3114F0D8" w14:textId="77777777" w:rsidR="00183790" w:rsidRPr="005816F1" w:rsidRDefault="00183790" w:rsidP="005816F1"/>
    <w:p w14:paraId="464BC0D8" w14:textId="4BF2985F" w:rsidR="00082BE4" w:rsidRDefault="00082BE4" w:rsidP="00B777A6">
      <w:pPr>
        <w:pStyle w:val="Heading2"/>
      </w:pPr>
      <w:bookmarkStart w:id="3" w:name="_Toc201843938"/>
      <w:r>
        <w:t>Out of Scope</w:t>
      </w:r>
      <w:bookmarkEnd w:id="3"/>
    </w:p>
    <w:p w14:paraId="4D3638B8" w14:textId="1B2D0D18" w:rsidR="00855E39" w:rsidRPr="00855E39" w:rsidRDefault="00A257A0" w:rsidP="00855E39">
      <w:r>
        <w:t>out of scope for this test pl</w:t>
      </w:r>
      <w:r w:rsidR="00F77A8D">
        <w:t xml:space="preserve">an </w:t>
      </w:r>
      <w:r w:rsidR="00011BCE">
        <w:t>document is the following:</w:t>
      </w:r>
    </w:p>
    <w:p w14:paraId="2BD4EC13" w14:textId="006271DB" w:rsidR="00011BCE" w:rsidRDefault="001C1F92" w:rsidP="00011BCE">
      <w:pPr>
        <w:pStyle w:val="ListParagraph"/>
        <w:numPr>
          <w:ilvl w:val="0"/>
          <w:numId w:val="6"/>
        </w:numPr>
      </w:pPr>
      <w:r>
        <w:t>UI</w:t>
      </w:r>
      <w:r w:rsidR="00477FBF">
        <w:t xml:space="preserve"> and integration testing for the mobile application </w:t>
      </w:r>
    </w:p>
    <w:p w14:paraId="729A47D7" w14:textId="446F986F" w:rsidR="00E561BD" w:rsidRPr="00855E39" w:rsidRDefault="00E561BD" w:rsidP="000B2FAB">
      <w:pPr>
        <w:pStyle w:val="ListParagraph"/>
        <w:numPr>
          <w:ilvl w:val="0"/>
          <w:numId w:val="6"/>
        </w:numPr>
        <w:spacing w:after="0"/>
      </w:pPr>
      <w:r>
        <w:t xml:space="preserve">Role based access </w:t>
      </w:r>
      <w:r w:rsidR="001D5E97">
        <w:t xml:space="preserve">or authentication </w:t>
      </w:r>
      <w:r w:rsidR="00786E22">
        <w:t xml:space="preserve">features </w:t>
      </w:r>
      <w:r w:rsidR="00BF0F77">
        <w:t>(firebase authentication, implemented in frontend).</w:t>
      </w:r>
    </w:p>
    <w:p w14:paraId="23E06061" w14:textId="77777777" w:rsidR="000B2FAB" w:rsidRPr="00855E39" w:rsidRDefault="000B2FAB" w:rsidP="000B2FAB"/>
    <w:p w14:paraId="1D879D21" w14:textId="4A9AE6A1" w:rsidR="00082BE4" w:rsidRDefault="00082BE4" w:rsidP="00B777A6">
      <w:pPr>
        <w:pStyle w:val="Heading1"/>
      </w:pPr>
      <w:bookmarkStart w:id="4" w:name="_Toc201843939"/>
      <w:r>
        <w:t>Test Stra</w:t>
      </w:r>
      <w:r w:rsidR="000D0707">
        <w:t>tegy</w:t>
      </w:r>
      <w:bookmarkEnd w:id="4"/>
      <w:r w:rsidR="000D0707">
        <w:t xml:space="preserve"> </w:t>
      </w:r>
    </w:p>
    <w:p w14:paraId="7D190570" w14:textId="229AA532" w:rsidR="00190562" w:rsidRPr="00190562" w:rsidRDefault="00190562" w:rsidP="00190562">
      <w:pPr>
        <w:rPr>
          <w:lang w:val="en-IN"/>
        </w:rPr>
      </w:pPr>
      <w:r w:rsidRPr="00190562">
        <w:rPr>
          <w:lang w:val="en-IN"/>
        </w:rPr>
        <w:t>Manual testing will be conducted using Postman to verify the behaviour of all API endpoints. Each CRUD operation (Create, Read, Update, Delete) will be tested individually to ensure it performs as expected.</w:t>
      </w:r>
    </w:p>
    <w:p w14:paraId="43F2A39F" w14:textId="77777777" w:rsidR="00190562" w:rsidRPr="00190562" w:rsidRDefault="00190562" w:rsidP="00190562">
      <w:pPr>
        <w:rPr>
          <w:lang w:val="en-IN"/>
        </w:rPr>
      </w:pPr>
      <w:r w:rsidRPr="00190562">
        <w:rPr>
          <w:lang w:val="en-IN"/>
        </w:rPr>
        <w:t>The testing strategy will include:</w:t>
      </w:r>
    </w:p>
    <w:p w14:paraId="4E7BE4C0" w14:textId="77777777" w:rsidR="00190562" w:rsidRPr="00190562" w:rsidRDefault="00190562" w:rsidP="00190562">
      <w:pPr>
        <w:numPr>
          <w:ilvl w:val="0"/>
          <w:numId w:val="7"/>
        </w:numPr>
        <w:rPr>
          <w:lang w:val="en-IN"/>
        </w:rPr>
      </w:pPr>
      <w:r w:rsidRPr="00190562">
        <w:rPr>
          <w:lang w:val="en-IN"/>
        </w:rPr>
        <w:t>Sending requests with valid and invalid input data.</w:t>
      </w:r>
    </w:p>
    <w:p w14:paraId="0203795D" w14:textId="77777777" w:rsidR="00190562" w:rsidRPr="00190562" w:rsidRDefault="00190562" w:rsidP="00190562">
      <w:pPr>
        <w:numPr>
          <w:ilvl w:val="0"/>
          <w:numId w:val="7"/>
        </w:numPr>
        <w:rPr>
          <w:lang w:val="en-IN"/>
        </w:rPr>
      </w:pPr>
      <w:r w:rsidRPr="00190562">
        <w:rPr>
          <w:lang w:val="en-IN"/>
        </w:rPr>
        <w:t>Verifying database updates through MongoDB Atlas.</w:t>
      </w:r>
    </w:p>
    <w:p w14:paraId="5A538F91" w14:textId="77777777" w:rsidR="00190562" w:rsidRPr="00190562" w:rsidRDefault="00190562" w:rsidP="00190562">
      <w:pPr>
        <w:numPr>
          <w:ilvl w:val="0"/>
          <w:numId w:val="7"/>
        </w:numPr>
        <w:rPr>
          <w:lang w:val="en-IN"/>
        </w:rPr>
      </w:pPr>
      <w:r w:rsidRPr="00190562">
        <w:rPr>
          <w:lang w:val="en-IN"/>
        </w:rPr>
        <w:t>Checking that proper HTTP status codes and response structures are returned.</w:t>
      </w:r>
    </w:p>
    <w:p w14:paraId="6702894D" w14:textId="77777777" w:rsidR="00190562" w:rsidRPr="00070066" w:rsidRDefault="00190562" w:rsidP="00070066"/>
    <w:p w14:paraId="625E5533" w14:textId="2C38A65C" w:rsidR="00FE3396" w:rsidRDefault="00FE3396" w:rsidP="00B777A6">
      <w:pPr>
        <w:pStyle w:val="Heading1"/>
      </w:pPr>
      <w:bookmarkStart w:id="5" w:name="_Toc201843940"/>
      <w:r>
        <w:t>Test Environment</w:t>
      </w:r>
      <w:bookmarkEnd w:id="5"/>
      <w:r>
        <w:t xml:space="preserve"> </w:t>
      </w:r>
    </w:p>
    <w:p w14:paraId="01264D04" w14:textId="3F8CF26A" w:rsidR="00C43FAE" w:rsidRDefault="00C43FAE" w:rsidP="00C43FAE">
      <w:pPr>
        <w:pStyle w:val="ListParagraph"/>
        <w:numPr>
          <w:ilvl w:val="0"/>
          <w:numId w:val="3"/>
        </w:numPr>
      </w:pPr>
      <w:r>
        <w:t>Bac</w:t>
      </w:r>
      <w:r w:rsidR="00DF63BD">
        <w:t>kend:</w:t>
      </w:r>
      <w:r w:rsidR="00463D90">
        <w:t xml:space="preserve"> Node.js</w:t>
      </w:r>
      <w:r w:rsidR="00DA3FE0">
        <w:t xml:space="preserve"> wi</w:t>
      </w:r>
      <w:r w:rsidR="00EE1E53">
        <w:t>th Express</w:t>
      </w:r>
    </w:p>
    <w:p w14:paraId="026FE225" w14:textId="115352FB" w:rsidR="00EE1E53" w:rsidRDefault="00070066" w:rsidP="00C43FAE">
      <w:pPr>
        <w:pStyle w:val="ListParagraph"/>
        <w:numPr>
          <w:ilvl w:val="0"/>
          <w:numId w:val="3"/>
        </w:numPr>
      </w:pPr>
      <w:r>
        <w:t>Database: MongoDB</w:t>
      </w:r>
    </w:p>
    <w:p w14:paraId="6D5C43EF" w14:textId="210F4521" w:rsidR="00BA5664" w:rsidRDefault="00070066" w:rsidP="00B777A6">
      <w:pPr>
        <w:pStyle w:val="ListParagraph"/>
        <w:numPr>
          <w:ilvl w:val="0"/>
          <w:numId w:val="3"/>
        </w:numPr>
        <w:sectPr w:rsidR="00BA5664" w:rsidSect="00314162">
          <w:footerReference w:type="default" r:id="rId10"/>
          <w:footerReference w:type="first" r:id="rId11"/>
          <w:pgSz w:w="11906" w:h="16838"/>
          <w:pgMar w:top="1440" w:right="1440" w:bottom="1440" w:left="1440" w:header="708" w:footer="708" w:gutter="0"/>
          <w:pgNumType w:start="0"/>
          <w:cols w:space="708"/>
          <w:titlePg/>
          <w:docGrid w:linePitch="360"/>
        </w:sectPr>
      </w:pPr>
      <w:r>
        <w:t>Testing Tool: Postman</w:t>
      </w:r>
    </w:p>
    <w:p w14:paraId="76BADE1D" w14:textId="6E37094F" w:rsidR="003E084E" w:rsidRDefault="00FE3396" w:rsidP="00B777A6">
      <w:pPr>
        <w:pStyle w:val="Heading1"/>
      </w:pPr>
      <w:bookmarkStart w:id="6" w:name="_Toc201843941"/>
      <w:r>
        <w:t>T</w:t>
      </w:r>
      <w:r w:rsidR="00E54681">
        <w:t>est Cas</w:t>
      </w:r>
      <w:r w:rsidR="00DA38AE">
        <w:t>es</w:t>
      </w:r>
      <w:bookmarkEnd w:id="6"/>
    </w:p>
    <w:tbl>
      <w:tblPr>
        <w:tblStyle w:val="TableGrid"/>
        <w:tblW w:w="0" w:type="auto"/>
        <w:tblLook w:val="04A0" w:firstRow="1" w:lastRow="0" w:firstColumn="1" w:lastColumn="0" w:noHBand="0" w:noVBand="1"/>
      </w:tblPr>
      <w:tblGrid>
        <w:gridCol w:w="988"/>
        <w:gridCol w:w="1842"/>
        <w:gridCol w:w="3261"/>
        <w:gridCol w:w="2693"/>
        <w:gridCol w:w="1178"/>
        <w:gridCol w:w="2791"/>
        <w:gridCol w:w="1195"/>
      </w:tblGrid>
      <w:tr w:rsidR="00A7128A" w14:paraId="4253A4BA" w14:textId="77777777" w:rsidTr="00E61426">
        <w:tc>
          <w:tcPr>
            <w:tcW w:w="988" w:type="dxa"/>
            <w:shd w:val="clear" w:color="auto" w:fill="DCEFF4" w:themeFill="accent1" w:themeFillTint="33"/>
          </w:tcPr>
          <w:p w14:paraId="0ECF0977" w14:textId="39F18DD3" w:rsidR="00367455" w:rsidRPr="00367455" w:rsidRDefault="00367455" w:rsidP="003E084E">
            <w:pPr>
              <w:rPr>
                <w:b/>
                <w:bCs/>
              </w:rPr>
            </w:pPr>
            <w:r w:rsidRPr="00367455">
              <w:rPr>
                <w:b/>
                <w:bCs/>
              </w:rPr>
              <w:t>Test ID</w:t>
            </w:r>
          </w:p>
        </w:tc>
        <w:tc>
          <w:tcPr>
            <w:tcW w:w="1842" w:type="dxa"/>
            <w:shd w:val="clear" w:color="auto" w:fill="DCEFF4" w:themeFill="accent1" w:themeFillTint="33"/>
          </w:tcPr>
          <w:p w14:paraId="37AAC8C3" w14:textId="2BFED808" w:rsidR="00367455" w:rsidRPr="00367455" w:rsidRDefault="00367455" w:rsidP="003E084E">
            <w:pPr>
              <w:rPr>
                <w:b/>
                <w:bCs/>
              </w:rPr>
            </w:pPr>
            <w:r w:rsidRPr="00367455">
              <w:rPr>
                <w:b/>
                <w:bCs/>
              </w:rPr>
              <w:t>Feature</w:t>
            </w:r>
          </w:p>
        </w:tc>
        <w:tc>
          <w:tcPr>
            <w:tcW w:w="3261" w:type="dxa"/>
            <w:shd w:val="clear" w:color="auto" w:fill="DCEFF4" w:themeFill="accent1" w:themeFillTint="33"/>
          </w:tcPr>
          <w:p w14:paraId="2DE4B2F6" w14:textId="255E1E87" w:rsidR="00367455" w:rsidRPr="00367455" w:rsidRDefault="00367455" w:rsidP="003E084E">
            <w:pPr>
              <w:rPr>
                <w:b/>
                <w:bCs/>
              </w:rPr>
            </w:pPr>
            <w:r w:rsidRPr="00367455">
              <w:rPr>
                <w:b/>
                <w:bCs/>
              </w:rPr>
              <w:t>Description</w:t>
            </w:r>
          </w:p>
        </w:tc>
        <w:tc>
          <w:tcPr>
            <w:tcW w:w="2693" w:type="dxa"/>
            <w:shd w:val="clear" w:color="auto" w:fill="DCEFF4" w:themeFill="accent1" w:themeFillTint="33"/>
          </w:tcPr>
          <w:p w14:paraId="39B26434" w14:textId="7DE933F5" w:rsidR="00367455" w:rsidRPr="00367455" w:rsidRDefault="00367455" w:rsidP="003E084E">
            <w:pPr>
              <w:rPr>
                <w:b/>
                <w:bCs/>
              </w:rPr>
            </w:pPr>
            <w:r w:rsidRPr="00367455">
              <w:rPr>
                <w:b/>
                <w:bCs/>
              </w:rPr>
              <w:t>Endpoints</w:t>
            </w:r>
          </w:p>
        </w:tc>
        <w:tc>
          <w:tcPr>
            <w:tcW w:w="1178" w:type="dxa"/>
            <w:shd w:val="clear" w:color="auto" w:fill="DCEFF4" w:themeFill="accent1" w:themeFillTint="33"/>
          </w:tcPr>
          <w:p w14:paraId="0BBAFAC2" w14:textId="77AADB7E" w:rsidR="00367455" w:rsidRPr="00367455" w:rsidRDefault="00367455" w:rsidP="003E084E">
            <w:pPr>
              <w:rPr>
                <w:b/>
                <w:bCs/>
              </w:rPr>
            </w:pPr>
            <w:r w:rsidRPr="00367455">
              <w:rPr>
                <w:b/>
                <w:bCs/>
              </w:rPr>
              <w:t>Method</w:t>
            </w:r>
          </w:p>
        </w:tc>
        <w:tc>
          <w:tcPr>
            <w:tcW w:w="2791" w:type="dxa"/>
            <w:shd w:val="clear" w:color="auto" w:fill="DCEFF4" w:themeFill="accent1" w:themeFillTint="33"/>
          </w:tcPr>
          <w:p w14:paraId="1F328C1E" w14:textId="3FD5760D" w:rsidR="00367455" w:rsidRPr="00367455" w:rsidRDefault="00367455" w:rsidP="003E084E">
            <w:pPr>
              <w:rPr>
                <w:b/>
                <w:bCs/>
              </w:rPr>
            </w:pPr>
            <w:r w:rsidRPr="00367455">
              <w:rPr>
                <w:b/>
                <w:bCs/>
              </w:rPr>
              <w:t>Expected Result</w:t>
            </w:r>
          </w:p>
        </w:tc>
        <w:tc>
          <w:tcPr>
            <w:tcW w:w="1195" w:type="dxa"/>
            <w:shd w:val="clear" w:color="auto" w:fill="DCEFF4" w:themeFill="accent1" w:themeFillTint="33"/>
          </w:tcPr>
          <w:p w14:paraId="713611BE" w14:textId="1A1F5611" w:rsidR="00367455" w:rsidRPr="00367455" w:rsidRDefault="00367455" w:rsidP="003E084E">
            <w:pPr>
              <w:rPr>
                <w:b/>
                <w:bCs/>
              </w:rPr>
            </w:pPr>
            <w:r w:rsidRPr="00367455">
              <w:rPr>
                <w:b/>
                <w:bCs/>
              </w:rPr>
              <w:t>Pass / Fail</w:t>
            </w:r>
          </w:p>
        </w:tc>
      </w:tr>
      <w:tr w:rsidR="00367455" w14:paraId="6CDEF7DD" w14:textId="77777777" w:rsidTr="00E61426">
        <w:tc>
          <w:tcPr>
            <w:tcW w:w="988" w:type="dxa"/>
          </w:tcPr>
          <w:p w14:paraId="1DE35368" w14:textId="3A614702" w:rsidR="00367455" w:rsidRDefault="00640318" w:rsidP="003E084E">
            <w:r>
              <w:t>TC01</w:t>
            </w:r>
          </w:p>
        </w:tc>
        <w:tc>
          <w:tcPr>
            <w:tcW w:w="1842" w:type="dxa"/>
          </w:tcPr>
          <w:p w14:paraId="35037C79" w14:textId="34071834" w:rsidR="00367455" w:rsidRDefault="005819CB" w:rsidP="003E084E">
            <w:r>
              <w:t>Create Article</w:t>
            </w:r>
          </w:p>
        </w:tc>
        <w:tc>
          <w:tcPr>
            <w:tcW w:w="3261" w:type="dxa"/>
          </w:tcPr>
          <w:p w14:paraId="61CAF091" w14:textId="019815A7" w:rsidR="00367455" w:rsidRDefault="005819CB" w:rsidP="003E084E">
            <w:r>
              <w:t>Add new article to art</w:t>
            </w:r>
          </w:p>
        </w:tc>
        <w:tc>
          <w:tcPr>
            <w:tcW w:w="2693" w:type="dxa"/>
          </w:tcPr>
          <w:p w14:paraId="417BD6DF" w14:textId="3E6E07AB" w:rsidR="00367455" w:rsidRDefault="00B2018F" w:rsidP="003E084E">
            <w:r>
              <w:t>/</w:t>
            </w:r>
            <w:r w:rsidR="00AC5E16">
              <w:t>API</w:t>
            </w:r>
            <w:r>
              <w:t>/art</w:t>
            </w:r>
          </w:p>
        </w:tc>
        <w:tc>
          <w:tcPr>
            <w:tcW w:w="1178" w:type="dxa"/>
          </w:tcPr>
          <w:p w14:paraId="46EF0DF1" w14:textId="52C00183" w:rsidR="00367455" w:rsidRDefault="00CA4584" w:rsidP="003E084E">
            <w:r>
              <w:t>POST</w:t>
            </w:r>
          </w:p>
        </w:tc>
        <w:tc>
          <w:tcPr>
            <w:tcW w:w="2791" w:type="dxa"/>
          </w:tcPr>
          <w:p w14:paraId="41C41E5A" w14:textId="77777777" w:rsidR="00361A2C" w:rsidRPr="00361A2C" w:rsidRDefault="00361A2C" w:rsidP="00361A2C">
            <w:pPr>
              <w:rPr>
                <w:lang w:val="en-IN"/>
              </w:rPr>
            </w:pPr>
            <w:r w:rsidRPr="00361A2C">
              <w:rPr>
                <w:lang w:val="en-IN"/>
              </w:rPr>
              <w:t>200 OK</w:t>
            </w:r>
          </w:p>
          <w:p w14:paraId="1BCD4A53" w14:textId="77777777" w:rsidR="00361A2C" w:rsidRPr="00361A2C" w:rsidRDefault="00361A2C" w:rsidP="00361A2C">
            <w:pPr>
              <w:rPr>
                <w:lang w:val="en-IN"/>
              </w:rPr>
            </w:pPr>
            <w:r w:rsidRPr="00361A2C">
              <w:rPr>
                <w:lang w:val="en-IN"/>
              </w:rPr>
              <w:t>Request successful</w:t>
            </w:r>
          </w:p>
          <w:p w14:paraId="5BF6A3BA" w14:textId="77777777" w:rsidR="00367455" w:rsidRDefault="00367455" w:rsidP="003E084E"/>
        </w:tc>
        <w:tc>
          <w:tcPr>
            <w:tcW w:w="1195" w:type="dxa"/>
          </w:tcPr>
          <w:p w14:paraId="1FF3F3DC" w14:textId="2DCAB974" w:rsidR="00367455" w:rsidRDefault="00630087" w:rsidP="003E084E">
            <w:r>
              <w:t>Pass</w:t>
            </w:r>
          </w:p>
        </w:tc>
      </w:tr>
      <w:tr w:rsidR="00367455" w14:paraId="0FCF8DF9" w14:textId="77777777" w:rsidTr="00E61426">
        <w:tc>
          <w:tcPr>
            <w:tcW w:w="988" w:type="dxa"/>
          </w:tcPr>
          <w:p w14:paraId="40D7DB49" w14:textId="307EC79E" w:rsidR="00367455" w:rsidRDefault="00640318" w:rsidP="003E084E">
            <w:r>
              <w:t>TC02</w:t>
            </w:r>
          </w:p>
        </w:tc>
        <w:tc>
          <w:tcPr>
            <w:tcW w:w="1842" w:type="dxa"/>
          </w:tcPr>
          <w:p w14:paraId="34045F0E" w14:textId="7DC94071" w:rsidR="00367455" w:rsidRDefault="005819CB" w:rsidP="003E084E">
            <w:r>
              <w:t>Create Article</w:t>
            </w:r>
          </w:p>
        </w:tc>
        <w:tc>
          <w:tcPr>
            <w:tcW w:w="3261" w:type="dxa"/>
          </w:tcPr>
          <w:p w14:paraId="26BF6644" w14:textId="12FE1F68" w:rsidR="00367455" w:rsidRDefault="005819CB" w:rsidP="003E084E">
            <w:r>
              <w:t>Add new article to</w:t>
            </w:r>
            <w:r w:rsidR="001E2971">
              <w:t xml:space="preserve"> </w:t>
            </w:r>
            <w:r>
              <w:t>Mathema</w:t>
            </w:r>
            <w:r w:rsidR="001E2971">
              <w:t>tics</w:t>
            </w:r>
          </w:p>
        </w:tc>
        <w:tc>
          <w:tcPr>
            <w:tcW w:w="2693" w:type="dxa"/>
          </w:tcPr>
          <w:p w14:paraId="17C311CD" w14:textId="277F19BB" w:rsidR="00367455" w:rsidRDefault="0096047A" w:rsidP="003E084E">
            <w:r>
              <w:t>/</w:t>
            </w:r>
            <w:r w:rsidR="00AC5E16">
              <w:t>API</w:t>
            </w:r>
            <w:r w:rsidR="00B2018F">
              <w:t>/mathematics</w:t>
            </w:r>
          </w:p>
        </w:tc>
        <w:tc>
          <w:tcPr>
            <w:tcW w:w="1178" w:type="dxa"/>
          </w:tcPr>
          <w:p w14:paraId="318EA9CF" w14:textId="679BBD49" w:rsidR="00367455" w:rsidRDefault="00CA4584" w:rsidP="003E084E">
            <w:r>
              <w:t>POST</w:t>
            </w:r>
          </w:p>
        </w:tc>
        <w:tc>
          <w:tcPr>
            <w:tcW w:w="2791" w:type="dxa"/>
          </w:tcPr>
          <w:p w14:paraId="60F4A61A" w14:textId="77777777" w:rsidR="00361A2C" w:rsidRPr="00361A2C" w:rsidRDefault="00361A2C" w:rsidP="00361A2C">
            <w:pPr>
              <w:rPr>
                <w:lang w:val="en-IN"/>
              </w:rPr>
            </w:pPr>
            <w:r w:rsidRPr="00361A2C">
              <w:rPr>
                <w:lang w:val="en-IN"/>
              </w:rPr>
              <w:t>200 OK</w:t>
            </w:r>
          </w:p>
          <w:p w14:paraId="24950F16" w14:textId="77777777" w:rsidR="00361A2C" w:rsidRPr="00361A2C" w:rsidRDefault="00361A2C" w:rsidP="00361A2C">
            <w:pPr>
              <w:rPr>
                <w:lang w:val="en-IN"/>
              </w:rPr>
            </w:pPr>
            <w:r w:rsidRPr="00361A2C">
              <w:rPr>
                <w:lang w:val="en-IN"/>
              </w:rPr>
              <w:t>Request successful</w:t>
            </w:r>
          </w:p>
          <w:p w14:paraId="491536DA" w14:textId="77777777" w:rsidR="00367455" w:rsidRDefault="00367455" w:rsidP="003E084E"/>
        </w:tc>
        <w:tc>
          <w:tcPr>
            <w:tcW w:w="1195" w:type="dxa"/>
          </w:tcPr>
          <w:p w14:paraId="4DE61C11" w14:textId="065E75CC" w:rsidR="00367455" w:rsidRDefault="00630087" w:rsidP="003E084E">
            <w:r>
              <w:t>Pass</w:t>
            </w:r>
          </w:p>
        </w:tc>
      </w:tr>
      <w:tr w:rsidR="00367455" w14:paraId="1E975FCE" w14:textId="77777777" w:rsidTr="00E61426">
        <w:tc>
          <w:tcPr>
            <w:tcW w:w="988" w:type="dxa"/>
          </w:tcPr>
          <w:p w14:paraId="28863C1C" w14:textId="5EB46E6E" w:rsidR="00367455" w:rsidRDefault="00800B9E" w:rsidP="003E084E">
            <w:r>
              <w:t>TC03</w:t>
            </w:r>
          </w:p>
        </w:tc>
        <w:tc>
          <w:tcPr>
            <w:tcW w:w="1842" w:type="dxa"/>
          </w:tcPr>
          <w:p w14:paraId="40BCCFEB" w14:textId="2CBA2D15" w:rsidR="00367455" w:rsidRDefault="005819CB" w:rsidP="003E084E">
            <w:r>
              <w:t>Create Article</w:t>
            </w:r>
          </w:p>
        </w:tc>
        <w:tc>
          <w:tcPr>
            <w:tcW w:w="3261" w:type="dxa"/>
          </w:tcPr>
          <w:p w14:paraId="26814ABB" w14:textId="195FCD83" w:rsidR="00367455" w:rsidRDefault="001E2971" w:rsidP="003E084E">
            <w:r>
              <w:t>Add new article to Technology</w:t>
            </w:r>
          </w:p>
        </w:tc>
        <w:tc>
          <w:tcPr>
            <w:tcW w:w="2693" w:type="dxa"/>
          </w:tcPr>
          <w:p w14:paraId="491CB20A" w14:textId="05131302" w:rsidR="00367455" w:rsidRDefault="0096047A" w:rsidP="003E084E">
            <w:r>
              <w:t>/</w:t>
            </w:r>
            <w:r w:rsidR="00AC5E16">
              <w:t>API</w:t>
            </w:r>
            <w:r>
              <w:t>/technology</w:t>
            </w:r>
          </w:p>
        </w:tc>
        <w:tc>
          <w:tcPr>
            <w:tcW w:w="1178" w:type="dxa"/>
          </w:tcPr>
          <w:p w14:paraId="6CE6F5C2" w14:textId="5F10E84F" w:rsidR="00367455" w:rsidRDefault="00CA4584" w:rsidP="003E084E">
            <w:r>
              <w:t>POST</w:t>
            </w:r>
          </w:p>
        </w:tc>
        <w:tc>
          <w:tcPr>
            <w:tcW w:w="2791" w:type="dxa"/>
          </w:tcPr>
          <w:p w14:paraId="4F23E7F2" w14:textId="77777777" w:rsidR="00361A2C" w:rsidRPr="00361A2C" w:rsidRDefault="00361A2C" w:rsidP="00361A2C">
            <w:pPr>
              <w:rPr>
                <w:lang w:val="en-IN"/>
              </w:rPr>
            </w:pPr>
            <w:r w:rsidRPr="00361A2C">
              <w:rPr>
                <w:lang w:val="en-IN"/>
              </w:rPr>
              <w:t>200 OK</w:t>
            </w:r>
          </w:p>
          <w:p w14:paraId="2F86004A" w14:textId="77777777" w:rsidR="00361A2C" w:rsidRPr="00361A2C" w:rsidRDefault="00361A2C" w:rsidP="00361A2C">
            <w:pPr>
              <w:rPr>
                <w:lang w:val="en-IN"/>
              </w:rPr>
            </w:pPr>
            <w:r w:rsidRPr="00361A2C">
              <w:rPr>
                <w:lang w:val="en-IN"/>
              </w:rPr>
              <w:t>Request successful</w:t>
            </w:r>
          </w:p>
          <w:p w14:paraId="736F024B" w14:textId="77777777" w:rsidR="00367455" w:rsidRDefault="00367455" w:rsidP="003E084E"/>
        </w:tc>
        <w:tc>
          <w:tcPr>
            <w:tcW w:w="1195" w:type="dxa"/>
          </w:tcPr>
          <w:p w14:paraId="04B7E9F7" w14:textId="34025147" w:rsidR="00367455" w:rsidRDefault="00630087" w:rsidP="003E084E">
            <w:r>
              <w:t>Pass</w:t>
            </w:r>
            <w:r w:rsidR="00FE1511">
              <w:t xml:space="preserve"> </w:t>
            </w:r>
          </w:p>
        </w:tc>
      </w:tr>
      <w:tr w:rsidR="00367455" w14:paraId="6BE0900D" w14:textId="77777777" w:rsidTr="00E61426">
        <w:tc>
          <w:tcPr>
            <w:tcW w:w="988" w:type="dxa"/>
          </w:tcPr>
          <w:p w14:paraId="304328B8" w14:textId="2D561BB5" w:rsidR="00367455" w:rsidRDefault="0047710C" w:rsidP="003E084E">
            <w:r>
              <w:t>TC04</w:t>
            </w:r>
          </w:p>
        </w:tc>
        <w:tc>
          <w:tcPr>
            <w:tcW w:w="1842" w:type="dxa"/>
          </w:tcPr>
          <w:p w14:paraId="1B7DEE3E" w14:textId="3A4743CC" w:rsidR="00367455" w:rsidRDefault="00C7661C" w:rsidP="003E084E">
            <w:r>
              <w:t>Read Articles</w:t>
            </w:r>
          </w:p>
        </w:tc>
        <w:tc>
          <w:tcPr>
            <w:tcW w:w="3261" w:type="dxa"/>
          </w:tcPr>
          <w:p w14:paraId="49297A5E" w14:textId="3A4FD353" w:rsidR="00367455" w:rsidRDefault="00C7661C" w:rsidP="003E084E">
            <w:r>
              <w:t xml:space="preserve">Get all art </w:t>
            </w:r>
            <w:r w:rsidR="0045009F">
              <w:t>article</w:t>
            </w:r>
            <w:r w:rsidR="00DD78C1">
              <w:t>s</w:t>
            </w:r>
          </w:p>
        </w:tc>
        <w:tc>
          <w:tcPr>
            <w:tcW w:w="2693" w:type="dxa"/>
          </w:tcPr>
          <w:p w14:paraId="57484AAE" w14:textId="1AF10603" w:rsidR="00367455" w:rsidRDefault="00DD78C1" w:rsidP="003E084E">
            <w:r>
              <w:t>/</w:t>
            </w:r>
            <w:r w:rsidR="00AC5E16">
              <w:t>API</w:t>
            </w:r>
            <w:r>
              <w:t>/art</w:t>
            </w:r>
          </w:p>
        </w:tc>
        <w:tc>
          <w:tcPr>
            <w:tcW w:w="1178" w:type="dxa"/>
          </w:tcPr>
          <w:p w14:paraId="0B65C995" w14:textId="7EBF8E94" w:rsidR="00367455" w:rsidRDefault="0096047A" w:rsidP="003E084E">
            <w:r>
              <w:t>G</w:t>
            </w:r>
            <w:r w:rsidR="00BA1524">
              <w:t>ET</w:t>
            </w:r>
          </w:p>
        </w:tc>
        <w:tc>
          <w:tcPr>
            <w:tcW w:w="2791" w:type="dxa"/>
          </w:tcPr>
          <w:p w14:paraId="39D3B653" w14:textId="77777777" w:rsidR="0017233D" w:rsidRPr="0017233D" w:rsidRDefault="0017233D" w:rsidP="0017233D">
            <w:pPr>
              <w:rPr>
                <w:lang w:val="en-IN"/>
              </w:rPr>
            </w:pPr>
            <w:r w:rsidRPr="0017233D">
              <w:rPr>
                <w:lang w:val="en-IN"/>
              </w:rPr>
              <w:t>200 OK</w:t>
            </w:r>
          </w:p>
          <w:p w14:paraId="0A06600D" w14:textId="77777777" w:rsidR="0017233D" w:rsidRPr="0017233D" w:rsidRDefault="0017233D" w:rsidP="0017233D">
            <w:pPr>
              <w:rPr>
                <w:lang w:val="en-IN"/>
              </w:rPr>
            </w:pPr>
            <w:r w:rsidRPr="0017233D">
              <w:rPr>
                <w:lang w:val="en-IN"/>
              </w:rPr>
              <w:t>Request successful</w:t>
            </w:r>
          </w:p>
          <w:p w14:paraId="5AF320D5" w14:textId="77777777" w:rsidR="00367455" w:rsidRDefault="00367455" w:rsidP="003E084E"/>
        </w:tc>
        <w:tc>
          <w:tcPr>
            <w:tcW w:w="1195" w:type="dxa"/>
          </w:tcPr>
          <w:p w14:paraId="3C3F8510" w14:textId="2E58C11C" w:rsidR="00367455" w:rsidRDefault="00F02E47" w:rsidP="003E084E">
            <w:r>
              <w:t>Pass</w:t>
            </w:r>
          </w:p>
        </w:tc>
      </w:tr>
      <w:tr w:rsidR="00367455" w14:paraId="76A3F760" w14:textId="77777777" w:rsidTr="00E61426">
        <w:tc>
          <w:tcPr>
            <w:tcW w:w="988" w:type="dxa"/>
          </w:tcPr>
          <w:p w14:paraId="21032960" w14:textId="3724FF4D" w:rsidR="00367455" w:rsidRDefault="00C93D02" w:rsidP="003E084E">
            <w:r>
              <w:t>TC</w:t>
            </w:r>
            <w:r w:rsidR="00173FFE">
              <w:t>05</w:t>
            </w:r>
          </w:p>
        </w:tc>
        <w:tc>
          <w:tcPr>
            <w:tcW w:w="1842" w:type="dxa"/>
          </w:tcPr>
          <w:p w14:paraId="11571C06" w14:textId="40C6CA14" w:rsidR="00367455" w:rsidRDefault="00DD78C1" w:rsidP="003E084E">
            <w:r>
              <w:t>Read Articles</w:t>
            </w:r>
          </w:p>
        </w:tc>
        <w:tc>
          <w:tcPr>
            <w:tcW w:w="3261" w:type="dxa"/>
          </w:tcPr>
          <w:p w14:paraId="55DAC4FB" w14:textId="2A866672" w:rsidR="00367455" w:rsidRDefault="00DD78C1" w:rsidP="003E084E">
            <w:r>
              <w:t>Get all mathemat</w:t>
            </w:r>
            <w:r w:rsidR="003506D8">
              <w:t>ics</w:t>
            </w:r>
            <w:r>
              <w:t xml:space="preserve"> articles</w:t>
            </w:r>
          </w:p>
        </w:tc>
        <w:tc>
          <w:tcPr>
            <w:tcW w:w="2693" w:type="dxa"/>
          </w:tcPr>
          <w:p w14:paraId="44C3B0DE" w14:textId="5FAD1494" w:rsidR="00367455" w:rsidRDefault="003506D8" w:rsidP="003E084E">
            <w:r>
              <w:t>/</w:t>
            </w:r>
            <w:r w:rsidR="00AC5E16">
              <w:t>API</w:t>
            </w:r>
            <w:r>
              <w:t>/mathematics</w:t>
            </w:r>
          </w:p>
        </w:tc>
        <w:tc>
          <w:tcPr>
            <w:tcW w:w="1178" w:type="dxa"/>
          </w:tcPr>
          <w:p w14:paraId="22650CC4" w14:textId="5121721E" w:rsidR="00367455" w:rsidRDefault="00BA1524" w:rsidP="003E084E">
            <w:r>
              <w:t>GET</w:t>
            </w:r>
          </w:p>
        </w:tc>
        <w:tc>
          <w:tcPr>
            <w:tcW w:w="2791" w:type="dxa"/>
          </w:tcPr>
          <w:p w14:paraId="53DD82CC" w14:textId="77777777" w:rsidR="0017233D" w:rsidRPr="0017233D" w:rsidRDefault="0017233D" w:rsidP="0017233D">
            <w:pPr>
              <w:rPr>
                <w:lang w:val="en-IN"/>
              </w:rPr>
            </w:pPr>
            <w:r w:rsidRPr="0017233D">
              <w:rPr>
                <w:lang w:val="en-IN"/>
              </w:rPr>
              <w:t>200 OK</w:t>
            </w:r>
          </w:p>
          <w:p w14:paraId="73EFA9B1" w14:textId="77777777" w:rsidR="0017233D" w:rsidRPr="0017233D" w:rsidRDefault="0017233D" w:rsidP="0017233D">
            <w:pPr>
              <w:rPr>
                <w:lang w:val="en-IN"/>
              </w:rPr>
            </w:pPr>
            <w:r w:rsidRPr="0017233D">
              <w:rPr>
                <w:lang w:val="en-IN"/>
              </w:rPr>
              <w:t>Request successful</w:t>
            </w:r>
          </w:p>
          <w:p w14:paraId="19A7860F" w14:textId="77777777" w:rsidR="00367455" w:rsidRDefault="00367455" w:rsidP="003E084E"/>
        </w:tc>
        <w:tc>
          <w:tcPr>
            <w:tcW w:w="1195" w:type="dxa"/>
          </w:tcPr>
          <w:p w14:paraId="4ACEB288" w14:textId="51B07F71" w:rsidR="00367455" w:rsidRDefault="00F02E47" w:rsidP="003E084E">
            <w:r>
              <w:t>Pass</w:t>
            </w:r>
          </w:p>
        </w:tc>
      </w:tr>
      <w:tr w:rsidR="00173FFE" w14:paraId="5D4C9B37" w14:textId="77777777" w:rsidTr="00E61426">
        <w:tc>
          <w:tcPr>
            <w:tcW w:w="988" w:type="dxa"/>
          </w:tcPr>
          <w:p w14:paraId="6DB268F7" w14:textId="6A9CEDF3" w:rsidR="00173FFE" w:rsidRDefault="00173FFE" w:rsidP="003E084E">
            <w:r>
              <w:t>TC06</w:t>
            </w:r>
          </w:p>
        </w:tc>
        <w:tc>
          <w:tcPr>
            <w:tcW w:w="1842" w:type="dxa"/>
          </w:tcPr>
          <w:p w14:paraId="7071BD05" w14:textId="1EE6307E" w:rsidR="00173FFE" w:rsidRDefault="00DD78C1" w:rsidP="003E084E">
            <w:r>
              <w:t>Read Articles</w:t>
            </w:r>
          </w:p>
        </w:tc>
        <w:tc>
          <w:tcPr>
            <w:tcW w:w="3261" w:type="dxa"/>
          </w:tcPr>
          <w:p w14:paraId="566D5B3B" w14:textId="2927247C" w:rsidR="00173FFE" w:rsidRDefault="00DD78C1" w:rsidP="003E084E">
            <w:r>
              <w:t xml:space="preserve">Get all </w:t>
            </w:r>
            <w:r w:rsidR="003506D8">
              <w:t>technology</w:t>
            </w:r>
            <w:r>
              <w:t xml:space="preserve"> articles</w:t>
            </w:r>
          </w:p>
        </w:tc>
        <w:tc>
          <w:tcPr>
            <w:tcW w:w="2693" w:type="dxa"/>
          </w:tcPr>
          <w:p w14:paraId="3C51CE5C" w14:textId="7DAFBE0B" w:rsidR="00173FFE" w:rsidRDefault="003506D8" w:rsidP="003E084E">
            <w:r>
              <w:t>/</w:t>
            </w:r>
            <w:r w:rsidR="00AC5E16">
              <w:t>API</w:t>
            </w:r>
            <w:r>
              <w:t>/technology</w:t>
            </w:r>
          </w:p>
        </w:tc>
        <w:tc>
          <w:tcPr>
            <w:tcW w:w="1178" w:type="dxa"/>
          </w:tcPr>
          <w:p w14:paraId="296676CA" w14:textId="2B3DC3BA" w:rsidR="00173FFE" w:rsidRDefault="00BA1524" w:rsidP="003E084E">
            <w:r>
              <w:t>GET</w:t>
            </w:r>
          </w:p>
        </w:tc>
        <w:tc>
          <w:tcPr>
            <w:tcW w:w="2791" w:type="dxa"/>
          </w:tcPr>
          <w:p w14:paraId="2ACF774C" w14:textId="77777777" w:rsidR="0017233D" w:rsidRPr="0017233D" w:rsidRDefault="0017233D" w:rsidP="0017233D">
            <w:pPr>
              <w:rPr>
                <w:lang w:val="en-IN"/>
              </w:rPr>
            </w:pPr>
            <w:r w:rsidRPr="0017233D">
              <w:rPr>
                <w:lang w:val="en-IN"/>
              </w:rPr>
              <w:t>200 OK</w:t>
            </w:r>
          </w:p>
          <w:p w14:paraId="74205FB8" w14:textId="77777777" w:rsidR="0017233D" w:rsidRPr="00A1740F" w:rsidRDefault="0017233D" w:rsidP="0017233D">
            <w:pPr>
              <w:rPr>
                <w:lang w:val="en-IN"/>
              </w:rPr>
            </w:pPr>
            <w:r w:rsidRPr="00A1740F">
              <w:rPr>
                <w:lang w:val="en-IN"/>
              </w:rPr>
              <w:t>Request successful</w:t>
            </w:r>
          </w:p>
          <w:p w14:paraId="5AE7F547" w14:textId="77777777" w:rsidR="00173FFE" w:rsidRPr="0017233D" w:rsidRDefault="00173FFE" w:rsidP="003E084E">
            <w:pPr>
              <w:rPr>
                <w:b/>
                <w:bCs/>
              </w:rPr>
            </w:pPr>
          </w:p>
        </w:tc>
        <w:tc>
          <w:tcPr>
            <w:tcW w:w="1195" w:type="dxa"/>
          </w:tcPr>
          <w:p w14:paraId="0FB99317" w14:textId="3774CA43" w:rsidR="00173FFE" w:rsidRDefault="00F02E47" w:rsidP="003E084E">
            <w:r>
              <w:t>Pass</w:t>
            </w:r>
          </w:p>
        </w:tc>
      </w:tr>
      <w:tr w:rsidR="00261533" w14:paraId="734A8A01" w14:textId="77777777" w:rsidTr="00E61426">
        <w:tc>
          <w:tcPr>
            <w:tcW w:w="988" w:type="dxa"/>
          </w:tcPr>
          <w:p w14:paraId="4BD8081A" w14:textId="677D0F3A" w:rsidR="00261533" w:rsidRDefault="00261533" w:rsidP="003E084E">
            <w:r>
              <w:t>TC07</w:t>
            </w:r>
          </w:p>
        </w:tc>
        <w:tc>
          <w:tcPr>
            <w:tcW w:w="1842" w:type="dxa"/>
          </w:tcPr>
          <w:p w14:paraId="39BBACD4" w14:textId="743D98DD" w:rsidR="00261533" w:rsidRDefault="00261533" w:rsidP="003E084E">
            <w:r>
              <w:t>Update article</w:t>
            </w:r>
          </w:p>
        </w:tc>
        <w:tc>
          <w:tcPr>
            <w:tcW w:w="3261" w:type="dxa"/>
          </w:tcPr>
          <w:p w14:paraId="6FE2239E" w14:textId="598DA9E5" w:rsidR="00261533" w:rsidRDefault="00261533" w:rsidP="003E084E">
            <w:r>
              <w:t>Update art</w:t>
            </w:r>
            <w:r w:rsidR="00FD5DF5">
              <w:t xml:space="preserve"> Art</w:t>
            </w:r>
            <w:r w:rsidR="00652E17">
              <w:t>icle</w:t>
            </w:r>
            <w:r w:rsidR="00D41E61">
              <w:t xml:space="preserve"> by id</w:t>
            </w:r>
          </w:p>
        </w:tc>
        <w:tc>
          <w:tcPr>
            <w:tcW w:w="2693" w:type="dxa"/>
          </w:tcPr>
          <w:p w14:paraId="517D6619" w14:textId="4DB721FB" w:rsidR="00261533" w:rsidRDefault="005D75B2" w:rsidP="003E084E">
            <w:r>
              <w:t>/</w:t>
            </w:r>
            <w:r w:rsidR="00AC5E16">
              <w:t>API</w:t>
            </w:r>
            <w:r w:rsidR="004F4580">
              <w:t>/</w:t>
            </w:r>
            <w:r w:rsidR="00EB0739">
              <w:t>art</w:t>
            </w:r>
            <w:r w:rsidR="00DE2BD0">
              <w:t>/:id</w:t>
            </w:r>
          </w:p>
        </w:tc>
        <w:tc>
          <w:tcPr>
            <w:tcW w:w="1178" w:type="dxa"/>
          </w:tcPr>
          <w:p w14:paraId="52C2B71B" w14:textId="258C953D" w:rsidR="00261533" w:rsidRDefault="00BA1524" w:rsidP="003E084E">
            <w:r>
              <w:t>PUT</w:t>
            </w:r>
          </w:p>
        </w:tc>
        <w:tc>
          <w:tcPr>
            <w:tcW w:w="2791" w:type="dxa"/>
          </w:tcPr>
          <w:p w14:paraId="77DA8371" w14:textId="77777777" w:rsidR="0017233D" w:rsidRPr="0017233D" w:rsidRDefault="0017233D" w:rsidP="0017233D">
            <w:pPr>
              <w:rPr>
                <w:lang w:val="en-IN"/>
              </w:rPr>
            </w:pPr>
            <w:r w:rsidRPr="0017233D">
              <w:rPr>
                <w:lang w:val="en-IN"/>
              </w:rPr>
              <w:t>200 OK</w:t>
            </w:r>
          </w:p>
          <w:p w14:paraId="14F1831C" w14:textId="77777777" w:rsidR="0017233D" w:rsidRPr="0017233D" w:rsidRDefault="0017233D" w:rsidP="0017233D">
            <w:pPr>
              <w:rPr>
                <w:lang w:val="en-IN"/>
              </w:rPr>
            </w:pPr>
            <w:r w:rsidRPr="0017233D">
              <w:rPr>
                <w:lang w:val="en-IN"/>
              </w:rPr>
              <w:t>Request successful</w:t>
            </w:r>
          </w:p>
          <w:p w14:paraId="12F7617A" w14:textId="77777777" w:rsidR="00261533" w:rsidRDefault="00261533" w:rsidP="003E084E"/>
        </w:tc>
        <w:tc>
          <w:tcPr>
            <w:tcW w:w="1195" w:type="dxa"/>
          </w:tcPr>
          <w:p w14:paraId="3763308E" w14:textId="67A018C0" w:rsidR="00261533" w:rsidRDefault="00C92B9F" w:rsidP="003E084E">
            <w:r>
              <w:t>Pass</w:t>
            </w:r>
          </w:p>
        </w:tc>
      </w:tr>
      <w:tr w:rsidR="00261533" w14:paraId="12E5B220" w14:textId="77777777" w:rsidTr="00E61426">
        <w:tc>
          <w:tcPr>
            <w:tcW w:w="988" w:type="dxa"/>
          </w:tcPr>
          <w:p w14:paraId="217CE1BC" w14:textId="16088735" w:rsidR="00261533" w:rsidRDefault="00261533" w:rsidP="003506D8">
            <w:r>
              <w:t>TC08</w:t>
            </w:r>
          </w:p>
        </w:tc>
        <w:tc>
          <w:tcPr>
            <w:tcW w:w="1842" w:type="dxa"/>
          </w:tcPr>
          <w:p w14:paraId="4EECB92B" w14:textId="0D5B465E" w:rsidR="00261533" w:rsidRDefault="00261533" w:rsidP="003506D8">
            <w:r>
              <w:t>Update article</w:t>
            </w:r>
          </w:p>
        </w:tc>
        <w:tc>
          <w:tcPr>
            <w:tcW w:w="3261" w:type="dxa"/>
          </w:tcPr>
          <w:p w14:paraId="6A889896" w14:textId="0104C668" w:rsidR="00261533" w:rsidRDefault="00DD1AFA" w:rsidP="003506D8">
            <w:r>
              <w:t>Update mathematic</w:t>
            </w:r>
            <w:r w:rsidR="005D75B2">
              <w:t>s</w:t>
            </w:r>
            <w:r>
              <w:t xml:space="preserve"> Article by id</w:t>
            </w:r>
          </w:p>
        </w:tc>
        <w:tc>
          <w:tcPr>
            <w:tcW w:w="2693" w:type="dxa"/>
          </w:tcPr>
          <w:p w14:paraId="155296E6" w14:textId="4F195409" w:rsidR="00261533" w:rsidRDefault="00DE2BD0" w:rsidP="003506D8">
            <w:r>
              <w:t>/</w:t>
            </w:r>
            <w:r w:rsidR="00AC5E16">
              <w:t>API</w:t>
            </w:r>
            <w:r>
              <w:t>/ mathematics /:id</w:t>
            </w:r>
          </w:p>
        </w:tc>
        <w:tc>
          <w:tcPr>
            <w:tcW w:w="1178" w:type="dxa"/>
          </w:tcPr>
          <w:p w14:paraId="1C73B851" w14:textId="10B377D3" w:rsidR="00261533" w:rsidRDefault="00BA1524" w:rsidP="003506D8">
            <w:r>
              <w:t>PUT</w:t>
            </w:r>
          </w:p>
        </w:tc>
        <w:tc>
          <w:tcPr>
            <w:tcW w:w="2791" w:type="dxa"/>
          </w:tcPr>
          <w:p w14:paraId="7462D95C" w14:textId="77777777" w:rsidR="0017233D" w:rsidRPr="0017233D" w:rsidRDefault="0017233D" w:rsidP="0017233D">
            <w:pPr>
              <w:rPr>
                <w:lang w:val="en-IN"/>
              </w:rPr>
            </w:pPr>
            <w:r w:rsidRPr="0017233D">
              <w:rPr>
                <w:lang w:val="en-IN"/>
              </w:rPr>
              <w:t>200 OK</w:t>
            </w:r>
          </w:p>
          <w:p w14:paraId="0F3987A0" w14:textId="77777777" w:rsidR="0017233D" w:rsidRPr="0017233D" w:rsidRDefault="0017233D" w:rsidP="0017233D">
            <w:pPr>
              <w:rPr>
                <w:lang w:val="en-IN"/>
              </w:rPr>
            </w:pPr>
            <w:r w:rsidRPr="0017233D">
              <w:rPr>
                <w:lang w:val="en-IN"/>
              </w:rPr>
              <w:t>Request successful</w:t>
            </w:r>
          </w:p>
          <w:p w14:paraId="1E72CF33" w14:textId="77777777" w:rsidR="00261533" w:rsidRDefault="00261533" w:rsidP="003506D8"/>
        </w:tc>
        <w:tc>
          <w:tcPr>
            <w:tcW w:w="1195" w:type="dxa"/>
          </w:tcPr>
          <w:p w14:paraId="35838DDA" w14:textId="4D20052A" w:rsidR="00261533" w:rsidRDefault="00C92B9F" w:rsidP="003506D8">
            <w:r>
              <w:t>Pass</w:t>
            </w:r>
          </w:p>
        </w:tc>
      </w:tr>
      <w:tr w:rsidR="00261533" w14:paraId="53D65127" w14:textId="77777777" w:rsidTr="00E61426">
        <w:tc>
          <w:tcPr>
            <w:tcW w:w="988" w:type="dxa"/>
          </w:tcPr>
          <w:p w14:paraId="410CC7AF" w14:textId="2AA600B9" w:rsidR="00261533" w:rsidRDefault="00261533" w:rsidP="003506D8">
            <w:r>
              <w:t>TC09</w:t>
            </w:r>
          </w:p>
        </w:tc>
        <w:tc>
          <w:tcPr>
            <w:tcW w:w="1842" w:type="dxa"/>
          </w:tcPr>
          <w:p w14:paraId="225556EC" w14:textId="3D87CA01" w:rsidR="00261533" w:rsidRDefault="00261533" w:rsidP="003506D8">
            <w:r>
              <w:t>Update article</w:t>
            </w:r>
          </w:p>
        </w:tc>
        <w:tc>
          <w:tcPr>
            <w:tcW w:w="3261" w:type="dxa"/>
          </w:tcPr>
          <w:p w14:paraId="3EF4671D" w14:textId="2ECD0BA6" w:rsidR="00261533" w:rsidRDefault="005D75B2" w:rsidP="003506D8">
            <w:r>
              <w:t>Update technology Article by id</w:t>
            </w:r>
          </w:p>
        </w:tc>
        <w:tc>
          <w:tcPr>
            <w:tcW w:w="2693" w:type="dxa"/>
          </w:tcPr>
          <w:p w14:paraId="41249309" w14:textId="052299CE" w:rsidR="00261533" w:rsidRDefault="00DE2BD0" w:rsidP="003506D8">
            <w:r>
              <w:t>/</w:t>
            </w:r>
            <w:r w:rsidR="00AC5E16">
              <w:t>API</w:t>
            </w:r>
            <w:r>
              <w:t>/ technology /:id</w:t>
            </w:r>
          </w:p>
        </w:tc>
        <w:tc>
          <w:tcPr>
            <w:tcW w:w="1178" w:type="dxa"/>
          </w:tcPr>
          <w:p w14:paraId="33298F65" w14:textId="327A4A44" w:rsidR="00261533" w:rsidRDefault="00BA1524" w:rsidP="003506D8">
            <w:r>
              <w:t>PUT</w:t>
            </w:r>
          </w:p>
        </w:tc>
        <w:tc>
          <w:tcPr>
            <w:tcW w:w="2791" w:type="dxa"/>
          </w:tcPr>
          <w:p w14:paraId="150A9F8E" w14:textId="77777777" w:rsidR="0017233D" w:rsidRPr="0017233D" w:rsidRDefault="0017233D" w:rsidP="0017233D">
            <w:pPr>
              <w:rPr>
                <w:lang w:val="en-IN"/>
              </w:rPr>
            </w:pPr>
            <w:r w:rsidRPr="0017233D">
              <w:rPr>
                <w:lang w:val="en-IN"/>
              </w:rPr>
              <w:t>200 OK</w:t>
            </w:r>
          </w:p>
          <w:p w14:paraId="5397B811" w14:textId="77777777" w:rsidR="0017233D" w:rsidRPr="0017233D" w:rsidRDefault="0017233D" w:rsidP="0017233D">
            <w:pPr>
              <w:rPr>
                <w:lang w:val="en-IN"/>
              </w:rPr>
            </w:pPr>
            <w:r w:rsidRPr="0017233D">
              <w:rPr>
                <w:lang w:val="en-IN"/>
              </w:rPr>
              <w:t>Request successful</w:t>
            </w:r>
          </w:p>
          <w:p w14:paraId="5C6EE856" w14:textId="77777777" w:rsidR="00261533" w:rsidRDefault="00261533" w:rsidP="003506D8"/>
        </w:tc>
        <w:tc>
          <w:tcPr>
            <w:tcW w:w="1195" w:type="dxa"/>
          </w:tcPr>
          <w:p w14:paraId="25D4127F" w14:textId="39A22D97" w:rsidR="00261533" w:rsidRDefault="00C92B9F" w:rsidP="003506D8">
            <w:r>
              <w:t>Pass</w:t>
            </w:r>
          </w:p>
        </w:tc>
      </w:tr>
      <w:tr w:rsidR="00261533" w14:paraId="0049EDAE" w14:textId="77777777" w:rsidTr="00E61426">
        <w:tc>
          <w:tcPr>
            <w:tcW w:w="988" w:type="dxa"/>
          </w:tcPr>
          <w:p w14:paraId="51004107" w14:textId="3FD6A82E" w:rsidR="00261533" w:rsidRDefault="00261533" w:rsidP="003506D8">
            <w:r>
              <w:t>TC10</w:t>
            </w:r>
          </w:p>
        </w:tc>
        <w:tc>
          <w:tcPr>
            <w:tcW w:w="1842" w:type="dxa"/>
          </w:tcPr>
          <w:p w14:paraId="11CB8BA1" w14:textId="49134F8F" w:rsidR="00261533" w:rsidRDefault="00DE2BD0" w:rsidP="003506D8">
            <w:r>
              <w:t>Delete Article</w:t>
            </w:r>
          </w:p>
        </w:tc>
        <w:tc>
          <w:tcPr>
            <w:tcW w:w="3261" w:type="dxa"/>
          </w:tcPr>
          <w:p w14:paraId="48B84A0C" w14:textId="7B0D2036" w:rsidR="00261533" w:rsidRDefault="00DE2BD0" w:rsidP="003506D8">
            <w:r>
              <w:t>Delete art Article by id</w:t>
            </w:r>
          </w:p>
        </w:tc>
        <w:tc>
          <w:tcPr>
            <w:tcW w:w="2693" w:type="dxa"/>
          </w:tcPr>
          <w:p w14:paraId="60FD8ECA" w14:textId="2A8FE70E" w:rsidR="00261533" w:rsidRDefault="008A15F5" w:rsidP="003506D8">
            <w:r>
              <w:t>/</w:t>
            </w:r>
            <w:r w:rsidR="00AC5E16">
              <w:t>API</w:t>
            </w:r>
            <w:r>
              <w:t>/art/:id</w:t>
            </w:r>
          </w:p>
        </w:tc>
        <w:tc>
          <w:tcPr>
            <w:tcW w:w="1178" w:type="dxa"/>
          </w:tcPr>
          <w:p w14:paraId="7A5BD2D1" w14:textId="489E0827" w:rsidR="00261533" w:rsidRDefault="00BA1524" w:rsidP="003506D8">
            <w:r>
              <w:t>DELETE</w:t>
            </w:r>
          </w:p>
        </w:tc>
        <w:tc>
          <w:tcPr>
            <w:tcW w:w="2791" w:type="dxa"/>
          </w:tcPr>
          <w:p w14:paraId="7226E624" w14:textId="77777777" w:rsidR="00771342" w:rsidRPr="00771342" w:rsidRDefault="00771342" w:rsidP="00771342">
            <w:pPr>
              <w:rPr>
                <w:lang w:val="en-IN"/>
              </w:rPr>
            </w:pPr>
            <w:r w:rsidRPr="00771342">
              <w:rPr>
                <w:lang w:val="en-IN"/>
              </w:rPr>
              <w:t>200 OK</w:t>
            </w:r>
          </w:p>
          <w:p w14:paraId="5957EF75" w14:textId="77777777" w:rsidR="00771342" w:rsidRPr="00771342" w:rsidRDefault="00771342" w:rsidP="00771342">
            <w:pPr>
              <w:rPr>
                <w:lang w:val="en-IN"/>
              </w:rPr>
            </w:pPr>
            <w:r w:rsidRPr="00771342">
              <w:rPr>
                <w:lang w:val="en-IN"/>
              </w:rPr>
              <w:t>Request successful</w:t>
            </w:r>
          </w:p>
          <w:p w14:paraId="2FB38A4C" w14:textId="77777777" w:rsidR="00261533" w:rsidRDefault="00261533" w:rsidP="003506D8"/>
        </w:tc>
        <w:tc>
          <w:tcPr>
            <w:tcW w:w="1195" w:type="dxa"/>
          </w:tcPr>
          <w:p w14:paraId="15CD4E84" w14:textId="783317F8" w:rsidR="00261533" w:rsidRDefault="00EE3B82" w:rsidP="003506D8">
            <w:r>
              <w:t>Pass</w:t>
            </w:r>
          </w:p>
        </w:tc>
      </w:tr>
      <w:tr w:rsidR="00261533" w14:paraId="13DE6C47" w14:textId="77777777" w:rsidTr="00E61426">
        <w:tc>
          <w:tcPr>
            <w:tcW w:w="988" w:type="dxa"/>
          </w:tcPr>
          <w:p w14:paraId="3189F834" w14:textId="6D853E23" w:rsidR="00261533" w:rsidRDefault="00261533" w:rsidP="003506D8">
            <w:r>
              <w:t>TC11</w:t>
            </w:r>
          </w:p>
        </w:tc>
        <w:tc>
          <w:tcPr>
            <w:tcW w:w="1842" w:type="dxa"/>
          </w:tcPr>
          <w:p w14:paraId="1503BFA8" w14:textId="695FBDE4" w:rsidR="00261533" w:rsidRDefault="00DE2BD0" w:rsidP="003506D8">
            <w:r>
              <w:t>Delete Article</w:t>
            </w:r>
          </w:p>
        </w:tc>
        <w:tc>
          <w:tcPr>
            <w:tcW w:w="3261" w:type="dxa"/>
          </w:tcPr>
          <w:p w14:paraId="4BDC3E90" w14:textId="180C8868" w:rsidR="00261533" w:rsidRDefault="00DE2BD0" w:rsidP="003506D8">
            <w:r>
              <w:t>Delete mathematics Article by id</w:t>
            </w:r>
          </w:p>
        </w:tc>
        <w:tc>
          <w:tcPr>
            <w:tcW w:w="2693" w:type="dxa"/>
          </w:tcPr>
          <w:p w14:paraId="5B58EC6F" w14:textId="295F3B48" w:rsidR="00261533" w:rsidRDefault="008A15F5" w:rsidP="003506D8">
            <w:r>
              <w:t>/</w:t>
            </w:r>
            <w:r w:rsidR="00AC5E16">
              <w:t>API</w:t>
            </w:r>
            <w:r>
              <w:t>/ mathematics /:id</w:t>
            </w:r>
          </w:p>
        </w:tc>
        <w:tc>
          <w:tcPr>
            <w:tcW w:w="1178" w:type="dxa"/>
          </w:tcPr>
          <w:p w14:paraId="7D733B28" w14:textId="72A3B322" w:rsidR="00261533" w:rsidRDefault="00BA1524" w:rsidP="003506D8">
            <w:r>
              <w:t>DELETE</w:t>
            </w:r>
          </w:p>
        </w:tc>
        <w:tc>
          <w:tcPr>
            <w:tcW w:w="2791" w:type="dxa"/>
          </w:tcPr>
          <w:p w14:paraId="1B24FCDC" w14:textId="77777777" w:rsidR="00771342" w:rsidRPr="00771342" w:rsidRDefault="00771342" w:rsidP="00771342">
            <w:pPr>
              <w:rPr>
                <w:lang w:val="en-IN"/>
              </w:rPr>
            </w:pPr>
            <w:r w:rsidRPr="00771342">
              <w:rPr>
                <w:lang w:val="en-IN"/>
              </w:rPr>
              <w:t>200 OK</w:t>
            </w:r>
          </w:p>
          <w:p w14:paraId="750552B5" w14:textId="77777777" w:rsidR="00771342" w:rsidRPr="00771342" w:rsidRDefault="00771342" w:rsidP="00771342">
            <w:pPr>
              <w:rPr>
                <w:lang w:val="en-IN"/>
              </w:rPr>
            </w:pPr>
            <w:r w:rsidRPr="00771342">
              <w:rPr>
                <w:lang w:val="en-IN"/>
              </w:rPr>
              <w:t>Request successful</w:t>
            </w:r>
          </w:p>
          <w:p w14:paraId="48B16FC2" w14:textId="77777777" w:rsidR="00261533" w:rsidRDefault="00261533" w:rsidP="003506D8"/>
        </w:tc>
        <w:tc>
          <w:tcPr>
            <w:tcW w:w="1195" w:type="dxa"/>
          </w:tcPr>
          <w:p w14:paraId="5A1933A0" w14:textId="0B826503" w:rsidR="00261533" w:rsidRDefault="00637CB1" w:rsidP="003506D8">
            <w:r>
              <w:t>Pass</w:t>
            </w:r>
          </w:p>
        </w:tc>
      </w:tr>
      <w:tr w:rsidR="00261533" w14:paraId="480485E7" w14:textId="77777777" w:rsidTr="00E61426">
        <w:tc>
          <w:tcPr>
            <w:tcW w:w="988" w:type="dxa"/>
          </w:tcPr>
          <w:p w14:paraId="14F31D4A" w14:textId="45C6A1E1" w:rsidR="00261533" w:rsidRDefault="00261533" w:rsidP="003506D8">
            <w:r>
              <w:t>TC12</w:t>
            </w:r>
          </w:p>
        </w:tc>
        <w:tc>
          <w:tcPr>
            <w:tcW w:w="1842" w:type="dxa"/>
          </w:tcPr>
          <w:p w14:paraId="4DB74B7E" w14:textId="1904D1EF" w:rsidR="00261533" w:rsidRDefault="00DE2BD0" w:rsidP="003506D8">
            <w:r>
              <w:t>Delete Article</w:t>
            </w:r>
          </w:p>
        </w:tc>
        <w:tc>
          <w:tcPr>
            <w:tcW w:w="3261" w:type="dxa"/>
          </w:tcPr>
          <w:p w14:paraId="0BD7EFAD" w14:textId="61262DAB" w:rsidR="00261533" w:rsidRDefault="00DE2BD0" w:rsidP="003506D8">
            <w:r>
              <w:t>Delete technology Article by id</w:t>
            </w:r>
          </w:p>
        </w:tc>
        <w:tc>
          <w:tcPr>
            <w:tcW w:w="2693" w:type="dxa"/>
          </w:tcPr>
          <w:p w14:paraId="76127D96" w14:textId="3F140E93" w:rsidR="00261533" w:rsidRDefault="008A15F5" w:rsidP="003506D8">
            <w:r>
              <w:t>/</w:t>
            </w:r>
            <w:r w:rsidR="00AC5E16">
              <w:t>API</w:t>
            </w:r>
            <w:r>
              <w:t>/ technology /:id</w:t>
            </w:r>
          </w:p>
        </w:tc>
        <w:tc>
          <w:tcPr>
            <w:tcW w:w="1178" w:type="dxa"/>
          </w:tcPr>
          <w:p w14:paraId="3E68D71B" w14:textId="6EA96059" w:rsidR="00261533" w:rsidRDefault="00BA1524" w:rsidP="003506D8">
            <w:r>
              <w:t>DELETE</w:t>
            </w:r>
          </w:p>
        </w:tc>
        <w:tc>
          <w:tcPr>
            <w:tcW w:w="2791" w:type="dxa"/>
          </w:tcPr>
          <w:p w14:paraId="284FAAF1" w14:textId="77777777" w:rsidR="00771342" w:rsidRPr="00771342" w:rsidRDefault="00771342" w:rsidP="00771342">
            <w:pPr>
              <w:rPr>
                <w:lang w:val="en-IN"/>
              </w:rPr>
            </w:pPr>
            <w:r w:rsidRPr="00771342">
              <w:rPr>
                <w:lang w:val="en-IN"/>
              </w:rPr>
              <w:t>200 OK</w:t>
            </w:r>
          </w:p>
          <w:p w14:paraId="135DA10B" w14:textId="77777777" w:rsidR="00771342" w:rsidRPr="00771342" w:rsidRDefault="00771342" w:rsidP="00771342">
            <w:pPr>
              <w:rPr>
                <w:lang w:val="en-IN"/>
              </w:rPr>
            </w:pPr>
            <w:r w:rsidRPr="00771342">
              <w:rPr>
                <w:lang w:val="en-IN"/>
              </w:rPr>
              <w:t>Request successful</w:t>
            </w:r>
          </w:p>
          <w:p w14:paraId="57110B23" w14:textId="77777777" w:rsidR="00261533" w:rsidRDefault="00261533" w:rsidP="003506D8"/>
        </w:tc>
        <w:tc>
          <w:tcPr>
            <w:tcW w:w="1195" w:type="dxa"/>
          </w:tcPr>
          <w:p w14:paraId="43E51FDF" w14:textId="69C48403" w:rsidR="00261533" w:rsidRDefault="00637CB1" w:rsidP="003506D8">
            <w:r>
              <w:t>Pass</w:t>
            </w:r>
          </w:p>
        </w:tc>
      </w:tr>
      <w:tr w:rsidR="00566E3D" w14:paraId="57C04B15" w14:textId="77777777" w:rsidTr="00E61426">
        <w:tc>
          <w:tcPr>
            <w:tcW w:w="988" w:type="dxa"/>
          </w:tcPr>
          <w:p w14:paraId="36BCFEDA" w14:textId="37BE017F" w:rsidR="00566E3D" w:rsidRDefault="00566E3D" w:rsidP="00566E3D">
            <w:r>
              <w:t>TC13</w:t>
            </w:r>
          </w:p>
        </w:tc>
        <w:tc>
          <w:tcPr>
            <w:tcW w:w="1842" w:type="dxa"/>
          </w:tcPr>
          <w:p w14:paraId="0B89B16A" w14:textId="6198056C" w:rsidR="00566E3D" w:rsidRDefault="00566E3D" w:rsidP="00566E3D">
            <w:r>
              <w:t>Error Handling</w:t>
            </w:r>
          </w:p>
        </w:tc>
        <w:tc>
          <w:tcPr>
            <w:tcW w:w="3261" w:type="dxa"/>
          </w:tcPr>
          <w:p w14:paraId="3C67D62C" w14:textId="331C2D34" w:rsidR="00566E3D" w:rsidRDefault="00566E3D" w:rsidP="00566E3D">
            <w:r>
              <w:t>Create with invalid data</w:t>
            </w:r>
          </w:p>
        </w:tc>
        <w:tc>
          <w:tcPr>
            <w:tcW w:w="2693" w:type="dxa"/>
          </w:tcPr>
          <w:p w14:paraId="76902555" w14:textId="6B81D417" w:rsidR="00566E3D" w:rsidRDefault="00566E3D" w:rsidP="00566E3D">
            <w:r>
              <w:t>/</w:t>
            </w:r>
            <w:r w:rsidR="00AC5E16">
              <w:t>API</w:t>
            </w:r>
            <w:r>
              <w:t>/art/</w:t>
            </w:r>
          </w:p>
        </w:tc>
        <w:tc>
          <w:tcPr>
            <w:tcW w:w="1178" w:type="dxa"/>
          </w:tcPr>
          <w:p w14:paraId="12F5156F" w14:textId="22A5C716" w:rsidR="00566E3D" w:rsidRDefault="00566E3D" w:rsidP="00566E3D">
            <w:r>
              <w:t>POST</w:t>
            </w:r>
          </w:p>
        </w:tc>
        <w:tc>
          <w:tcPr>
            <w:tcW w:w="2791" w:type="dxa"/>
          </w:tcPr>
          <w:p w14:paraId="5F43F7FF" w14:textId="2C5BBA7E" w:rsidR="00566E3D" w:rsidRDefault="00183C0D" w:rsidP="00183C0D">
            <w:r>
              <w:rPr>
                <w:lang w:val="en-IN"/>
              </w:rPr>
              <w:t>40</w:t>
            </w:r>
            <w:r w:rsidR="009F00AD">
              <w:rPr>
                <w:lang w:val="en-IN"/>
              </w:rPr>
              <w:t>4 N</w:t>
            </w:r>
            <w:r w:rsidR="003E320E">
              <w:rPr>
                <w:lang w:val="en-IN"/>
              </w:rPr>
              <w:t>ot Found</w:t>
            </w:r>
          </w:p>
        </w:tc>
        <w:tc>
          <w:tcPr>
            <w:tcW w:w="1195" w:type="dxa"/>
          </w:tcPr>
          <w:p w14:paraId="4D8DE613" w14:textId="37D3E62D" w:rsidR="00566E3D" w:rsidRDefault="00E33840" w:rsidP="00566E3D">
            <w:r>
              <w:t>Fail</w:t>
            </w:r>
          </w:p>
        </w:tc>
      </w:tr>
      <w:tr w:rsidR="00566E3D" w14:paraId="047C2ED3" w14:textId="77777777" w:rsidTr="00E61426">
        <w:tc>
          <w:tcPr>
            <w:tcW w:w="988" w:type="dxa"/>
          </w:tcPr>
          <w:p w14:paraId="7AB5AC03" w14:textId="7E264A06" w:rsidR="00566E3D" w:rsidRDefault="00566E3D" w:rsidP="00566E3D">
            <w:r>
              <w:t>TC14</w:t>
            </w:r>
          </w:p>
        </w:tc>
        <w:tc>
          <w:tcPr>
            <w:tcW w:w="1842" w:type="dxa"/>
          </w:tcPr>
          <w:p w14:paraId="2694FB0F" w14:textId="31878DF3" w:rsidR="00566E3D" w:rsidRDefault="00566E3D" w:rsidP="00566E3D">
            <w:r>
              <w:t>Error Handling</w:t>
            </w:r>
          </w:p>
        </w:tc>
        <w:tc>
          <w:tcPr>
            <w:tcW w:w="3261" w:type="dxa"/>
          </w:tcPr>
          <w:p w14:paraId="3C702D9D" w14:textId="6DF9AD9A" w:rsidR="00566E3D" w:rsidRDefault="00566E3D" w:rsidP="00566E3D">
            <w:r>
              <w:t>Update with invalid data</w:t>
            </w:r>
          </w:p>
        </w:tc>
        <w:tc>
          <w:tcPr>
            <w:tcW w:w="2693" w:type="dxa"/>
          </w:tcPr>
          <w:p w14:paraId="3692BE98" w14:textId="4C1CC47E" w:rsidR="00566E3D" w:rsidRDefault="00566E3D" w:rsidP="00566E3D">
            <w:r>
              <w:t>/</w:t>
            </w:r>
            <w:r w:rsidR="00AC5E16">
              <w:t>API</w:t>
            </w:r>
            <w:r>
              <w:t xml:space="preserve">/ technology </w:t>
            </w:r>
            <w:r w:rsidR="00A7128A">
              <w:t>/: invalid id</w:t>
            </w:r>
          </w:p>
        </w:tc>
        <w:tc>
          <w:tcPr>
            <w:tcW w:w="1178" w:type="dxa"/>
          </w:tcPr>
          <w:p w14:paraId="36A6AFE6" w14:textId="71E79CBB" w:rsidR="00566E3D" w:rsidRDefault="00566E3D" w:rsidP="00566E3D">
            <w:r>
              <w:t>PUT</w:t>
            </w:r>
          </w:p>
        </w:tc>
        <w:tc>
          <w:tcPr>
            <w:tcW w:w="2791" w:type="dxa"/>
          </w:tcPr>
          <w:p w14:paraId="08956B05" w14:textId="77777777" w:rsidR="00950451" w:rsidRPr="00950451" w:rsidRDefault="00950451" w:rsidP="00950451">
            <w:pPr>
              <w:rPr>
                <w:lang w:val="en-IN"/>
              </w:rPr>
            </w:pPr>
            <w:r w:rsidRPr="00950451">
              <w:rPr>
                <w:lang w:val="en-IN"/>
              </w:rPr>
              <w:t>500 Internal Server Error</w:t>
            </w:r>
          </w:p>
          <w:p w14:paraId="33B6ECDD" w14:textId="77777777" w:rsidR="00566E3D" w:rsidRDefault="00566E3D" w:rsidP="00566E3D"/>
        </w:tc>
        <w:tc>
          <w:tcPr>
            <w:tcW w:w="1195" w:type="dxa"/>
          </w:tcPr>
          <w:p w14:paraId="0BA999C1" w14:textId="1CCA0541" w:rsidR="00566E3D" w:rsidRDefault="00516218" w:rsidP="00566E3D">
            <w:r>
              <w:t>Pass</w:t>
            </w:r>
          </w:p>
        </w:tc>
      </w:tr>
      <w:tr w:rsidR="00566E3D" w14:paraId="5A048F55" w14:textId="77777777" w:rsidTr="00E61426">
        <w:tc>
          <w:tcPr>
            <w:tcW w:w="988" w:type="dxa"/>
          </w:tcPr>
          <w:p w14:paraId="4A1520F5" w14:textId="68FE7DD1" w:rsidR="00566E3D" w:rsidRDefault="00566E3D" w:rsidP="00566E3D">
            <w:r>
              <w:t>TC15</w:t>
            </w:r>
          </w:p>
        </w:tc>
        <w:tc>
          <w:tcPr>
            <w:tcW w:w="1842" w:type="dxa"/>
          </w:tcPr>
          <w:p w14:paraId="279E29F4" w14:textId="385D7B3E" w:rsidR="00566E3D" w:rsidRDefault="00566E3D" w:rsidP="00566E3D">
            <w:r>
              <w:t>Error Handling</w:t>
            </w:r>
          </w:p>
        </w:tc>
        <w:tc>
          <w:tcPr>
            <w:tcW w:w="3261" w:type="dxa"/>
          </w:tcPr>
          <w:p w14:paraId="79BC2C09" w14:textId="09C47A2D" w:rsidR="00566E3D" w:rsidRDefault="00566E3D" w:rsidP="00566E3D">
            <w:r>
              <w:t>Delete with non-existent ID</w:t>
            </w:r>
          </w:p>
        </w:tc>
        <w:tc>
          <w:tcPr>
            <w:tcW w:w="2693" w:type="dxa"/>
          </w:tcPr>
          <w:p w14:paraId="42F25087" w14:textId="69019153" w:rsidR="00566E3D" w:rsidRDefault="00A7128A" w:rsidP="00566E3D">
            <w:r>
              <w:t xml:space="preserve">/ </w:t>
            </w:r>
            <w:r w:rsidR="00AC5E16">
              <w:t>API</w:t>
            </w:r>
            <w:r>
              <w:t xml:space="preserve">/ mathematics </w:t>
            </w:r>
            <w:r w:rsidR="00F06641">
              <w:t>/: invalid</w:t>
            </w:r>
            <w:r>
              <w:t xml:space="preserve"> id</w:t>
            </w:r>
          </w:p>
        </w:tc>
        <w:tc>
          <w:tcPr>
            <w:tcW w:w="1178" w:type="dxa"/>
          </w:tcPr>
          <w:p w14:paraId="65081D3D" w14:textId="0C3D3C47" w:rsidR="00566E3D" w:rsidRDefault="00566E3D" w:rsidP="00566E3D">
            <w:r>
              <w:t>DELETE</w:t>
            </w:r>
          </w:p>
        </w:tc>
        <w:tc>
          <w:tcPr>
            <w:tcW w:w="2791" w:type="dxa"/>
          </w:tcPr>
          <w:p w14:paraId="3B05D373" w14:textId="77777777" w:rsidR="00950451" w:rsidRPr="00950451" w:rsidRDefault="00950451" w:rsidP="00950451">
            <w:pPr>
              <w:rPr>
                <w:lang w:val="en-IN"/>
              </w:rPr>
            </w:pPr>
            <w:r w:rsidRPr="00950451">
              <w:rPr>
                <w:lang w:val="en-IN"/>
              </w:rPr>
              <w:t>500 Internal Server Error</w:t>
            </w:r>
          </w:p>
          <w:p w14:paraId="035690F8" w14:textId="77777777" w:rsidR="00566E3D" w:rsidRDefault="00566E3D" w:rsidP="00566E3D"/>
        </w:tc>
        <w:tc>
          <w:tcPr>
            <w:tcW w:w="1195" w:type="dxa"/>
          </w:tcPr>
          <w:p w14:paraId="2B042B79" w14:textId="15C023E6" w:rsidR="00566E3D" w:rsidRDefault="00403133" w:rsidP="00566E3D">
            <w:r>
              <w:t>Pass</w:t>
            </w:r>
          </w:p>
        </w:tc>
      </w:tr>
    </w:tbl>
    <w:p w14:paraId="4DD428D5" w14:textId="5250B817" w:rsidR="001220A2" w:rsidRPr="001220A2" w:rsidRDefault="001220A2" w:rsidP="001220A2">
      <w:pPr>
        <w:tabs>
          <w:tab w:val="left" w:pos="916"/>
        </w:tabs>
        <w:sectPr w:rsidR="001220A2" w:rsidRPr="001220A2" w:rsidSect="007B2734">
          <w:pgSz w:w="16838" w:h="11906" w:orient="landscape"/>
          <w:pgMar w:top="1440" w:right="1440" w:bottom="1440" w:left="1440" w:header="708" w:footer="708" w:gutter="0"/>
          <w:cols w:space="708"/>
          <w:titlePg/>
          <w:docGrid w:linePitch="360"/>
        </w:sectPr>
      </w:pPr>
    </w:p>
    <w:p w14:paraId="7413CB59" w14:textId="2767EAF9" w:rsidR="003F24D8" w:rsidRDefault="003F24D8" w:rsidP="00ED0B16">
      <w:pPr>
        <w:pStyle w:val="Heading1"/>
      </w:pPr>
      <w:bookmarkStart w:id="7" w:name="_Toc201843942"/>
      <w:r w:rsidRPr="00F910F6">
        <w:t>Test Summary</w:t>
      </w:r>
      <w:bookmarkEnd w:id="7"/>
      <w:r w:rsidRPr="00F910F6">
        <w:t xml:space="preserve"> </w:t>
      </w:r>
    </w:p>
    <w:p w14:paraId="53B713AC" w14:textId="5632CD5E" w:rsidR="00763A58" w:rsidRPr="00FD6804" w:rsidRDefault="00D74EF3" w:rsidP="00FD6804">
      <w:pPr>
        <w:pStyle w:val="NoSpacing"/>
        <w:rPr>
          <w:color w:val="595959" w:themeColor="text1" w:themeTint="A6"/>
          <w:sz w:val="28"/>
          <w:szCs w:val="28"/>
        </w:rPr>
      </w:pPr>
      <w:r w:rsidRPr="00041FD8">
        <w:rPr>
          <w:b/>
          <w:bCs/>
        </w:rPr>
        <w:t xml:space="preserve">Author: </w:t>
      </w:r>
      <w:r w:rsidR="00FD6804" w:rsidRPr="00145C91">
        <w:rPr>
          <w:rFonts w:cstheme="minorHAnsi"/>
          <w:sz w:val="24"/>
          <w:szCs w:val="24"/>
          <w:lang w:val="en-NZ"/>
        </w:rPr>
        <w:t>Guruprasaath</w:t>
      </w:r>
    </w:p>
    <w:p w14:paraId="0400B33B" w14:textId="545DD3B7" w:rsidR="00D74EF3" w:rsidRDefault="00D74EF3" w:rsidP="00D77649">
      <w:pPr>
        <w:spacing w:after="0"/>
      </w:pPr>
      <w:r w:rsidRPr="001C5927">
        <w:rPr>
          <w:b/>
          <w:bCs/>
        </w:rPr>
        <w:t>Date:</w:t>
      </w:r>
      <w:r w:rsidR="00FD6804">
        <w:t xml:space="preserve"> 26/</w:t>
      </w:r>
      <w:r w:rsidR="001C5927">
        <w:t>06/2025</w:t>
      </w:r>
    </w:p>
    <w:p w14:paraId="49C3B3B1" w14:textId="7B95C197" w:rsidR="008752B4" w:rsidRDefault="00727CB4" w:rsidP="003F24D8">
      <w:r w:rsidRPr="00D77649">
        <w:rPr>
          <w:b/>
          <w:bCs/>
        </w:rPr>
        <w:t xml:space="preserve">Testing </w:t>
      </w:r>
      <w:r w:rsidR="006E1CA0" w:rsidRPr="00D77649">
        <w:rPr>
          <w:b/>
          <w:bCs/>
        </w:rPr>
        <w:t>Period</w:t>
      </w:r>
      <w:r w:rsidR="006E1CA0">
        <w:t>:</w:t>
      </w:r>
      <w:r w:rsidR="00A31F19">
        <w:t xml:space="preserve"> </w:t>
      </w:r>
      <w:r w:rsidR="004B1FC8">
        <w:t>June 25</w:t>
      </w:r>
      <w:r w:rsidR="00D77649">
        <w:t>, 2025 – June 26, 2025</w:t>
      </w:r>
    </w:p>
    <w:p w14:paraId="4A54B5F8" w14:textId="77777777" w:rsidR="007E0849" w:rsidRDefault="007E0849" w:rsidP="003F24D8"/>
    <w:p w14:paraId="63478ACA" w14:textId="0BC2A202" w:rsidR="00AC0E69" w:rsidRDefault="00615A33" w:rsidP="00A24014">
      <w:pPr>
        <w:pStyle w:val="Heading2"/>
      </w:pPr>
      <w:bookmarkStart w:id="8" w:name="_Toc201843943"/>
      <w:r>
        <w:t>Overview of Testing</w:t>
      </w:r>
      <w:bookmarkEnd w:id="8"/>
    </w:p>
    <w:p w14:paraId="57D7A336" w14:textId="3B5FF0EE" w:rsidR="003E1815" w:rsidRPr="00ED0B16" w:rsidRDefault="00455960" w:rsidP="00ED0B16">
      <w:r>
        <w:t xml:space="preserve">This test </w:t>
      </w:r>
      <w:r w:rsidR="00C74932">
        <w:t xml:space="preserve">summary </w:t>
      </w:r>
      <w:r w:rsidR="001E38C4">
        <w:t xml:space="preserve">summarizes the results </w:t>
      </w:r>
      <w:r w:rsidR="00947166">
        <w:t xml:space="preserve">of the testing that has been conducted </w:t>
      </w:r>
      <w:r w:rsidR="00E71671">
        <w:t>on the backend-</w:t>
      </w:r>
      <w:proofErr w:type="spellStart"/>
      <w:r w:rsidR="00E71671">
        <w:t>api</w:t>
      </w:r>
      <w:proofErr w:type="spellEnd"/>
      <w:r w:rsidR="003E1815">
        <w:t xml:space="preserve">. </w:t>
      </w:r>
      <w:r w:rsidR="00840800">
        <w:t xml:space="preserve">The main </w:t>
      </w:r>
      <w:r w:rsidR="002C6292">
        <w:t xml:space="preserve">objective is to validate </w:t>
      </w:r>
      <w:r w:rsidR="00E341B2">
        <w:t xml:space="preserve">the functionality </w:t>
      </w:r>
      <w:r w:rsidR="002C28E7">
        <w:t xml:space="preserve">of the API </w:t>
      </w:r>
      <w:r w:rsidR="007B6847">
        <w:t xml:space="preserve">and identify any </w:t>
      </w:r>
      <w:r w:rsidR="00594278">
        <w:t>defects</w:t>
      </w:r>
      <w:r w:rsidR="00972102">
        <w:t>.</w:t>
      </w:r>
      <w:r w:rsidR="008F7C7A">
        <w:t xml:space="preserve"> Manual testing through postman was used </w:t>
      </w:r>
      <w:r w:rsidR="005402FB">
        <w:t xml:space="preserve">to uncover bugs </w:t>
      </w:r>
      <w:r w:rsidR="003D500B">
        <w:t>within the API</w:t>
      </w:r>
      <w:r w:rsidR="006A1DA8">
        <w:t>.</w:t>
      </w:r>
    </w:p>
    <w:p w14:paraId="59714DFA" w14:textId="77777777" w:rsidR="00C13223" w:rsidRDefault="00C13223" w:rsidP="003F24D8"/>
    <w:p w14:paraId="6F7A9F4C" w14:textId="1E344CC5" w:rsidR="00A24014" w:rsidRDefault="00A24014" w:rsidP="00A24014">
      <w:pPr>
        <w:pStyle w:val="Heading2"/>
      </w:pPr>
      <w:bookmarkStart w:id="9" w:name="_Toc201843944"/>
      <w:r>
        <w:t>Test Execution Summary</w:t>
      </w:r>
      <w:bookmarkEnd w:id="9"/>
      <w:r>
        <w:t xml:space="preserve"> </w:t>
      </w:r>
    </w:p>
    <w:tbl>
      <w:tblPr>
        <w:tblStyle w:val="TableGrid"/>
        <w:tblW w:w="0" w:type="auto"/>
        <w:tblLook w:val="04A0" w:firstRow="1" w:lastRow="0" w:firstColumn="1" w:lastColumn="0" w:noHBand="0" w:noVBand="1"/>
      </w:tblPr>
      <w:tblGrid>
        <w:gridCol w:w="3005"/>
        <w:gridCol w:w="3005"/>
        <w:gridCol w:w="3006"/>
      </w:tblGrid>
      <w:tr w:rsidR="00ED0B16" w14:paraId="45CA037F" w14:textId="77777777" w:rsidTr="0078677C">
        <w:trPr>
          <w:trHeight w:val="397"/>
        </w:trPr>
        <w:tc>
          <w:tcPr>
            <w:tcW w:w="3005" w:type="dxa"/>
            <w:vAlign w:val="center"/>
          </w:tcPr>
          <w:p w14:paraId="15C8791E" w14:textId="3C5B7F3A" w:rsidR="00ED0B16" w:rsidRPr="002C5582" w:rsidRDefault="00ED0B16" w:rsidP="0078677C">
            <w:pPr>
              <w:rPr>
                <w:b/>
                <w:bCs/>
              </w:rPr>
            </w:pPr>
            <w:r w:rsidRPr="002C5582">
              <w:rPr>
                <w:b/>
                <w:bCs/>
              </w:rPr>
              <w:t>Total Test Cases</w:t>
            </w:r>
          </w:p>
        </w:tc>
        <w:tc>
          <w:tcPr>
            <w:tcW w:w="3005" w:type="dxa"/>
            <w:vAlign w:val="center"/>
          </w:tcPr>
          <w:p w14:paraId="46DB1EFB" w14:textId="030ED603" w:rsidR="00ED0B16" w:rsidRPr="002C5582" w:rsidRDefault="002C5582" w:rsidP="0078677C">
            <w:pPr>
              <w:rPr>
                <w:b/>
                <w:bCs/>
              </w:rPr>
            </w:pPr>
            <w:r w:rsidRPr="002C5582">
              <w:rPr>
                <w:b/>
                <w:bCs/>
              </w:rPr>
              <w:t>Passed</w:t>
            </w:r>
          </w:p>
        </w:tc>
        <w:tc>
          <w:tcPr>
            <w:tcW w:w="3006" w:type="dxa"/>
            <w:vAlign w:val="center"/>
          </w:tcPr>
          <w:p w14:paraId="5F406E08" w14:textId="49BE0E4E" w:rsidR="00ED0B16" w:rsidRPr="002C5582" w:rsidRDefault="002C5582" w:rsidP="0078677C">
            <w:pPr>
              <w:rPr>
                <w:b/>
                <w:bCs/>
              </w:rPr>
            </w:pPr>
            <w:r w:rsidRPr="002C5582">
              <w:rPr>
                <w:b/>
                <w:bCs/>
              </w:rPr>
              <w:t>Failed</w:t>
            </w:r>
          </w:p>
        </w:tc>
      </w:tr>
      <w:tr w:rsidR="00ED0B16" w14:paraId="4306AF31" w14:textId="77777777" w:rsidTr="0078677C">
        <w:trPr>
          <w:trHeight w:val="397"/>
        </w:trPr>
        <w:tc>
          <w:tcPr>
            <w:tcW w:w="3005" w:type="dxa"/>
            <w:vAlign w:val="center"/>
          </w:tcPr>
          <w:p w14:paraId="71F4E9C3" w14:textId="3DE47F35" w:rsidR="00ED0B16" w:rsidRDefault="002C5582" w:rsidP="0078677C">
            <w:r>
              <w:t>15</w:t>
            </w:r>
          </w:p>
        </w:tc>
        <w:tc>
          <w:tcPr>
            <w:tcW w:w="3005" w:type="dxa"/>
            <w:vAlign w:val="center"/>
          </w:tcPr>
          <w:p w14:paraId="5BB8DABE" w14:textId="05209734" w:rsidR="00ED0B16" w:rsidRDefault="002C5582" w:rsidP="0078677C">
            <w:r>
              <w:t>14</w:t>
            </w:r>
          </w:p>
        </w:tc>
        <w:tc>
          <w:tcPr>
            <w:tcW w:w="3006" w:type="dxa"/>
            <w:vAlign w:val="center"/>
          </w:tcPr>
          <w:p w14:paraId="5DACA36F" w14:textId="1B379696" w:rsidR="00ED0B16" w:rsidRDefault="002C5582" w:rsidP="0078677C">
            <w:r>
              <w:t>1</w:t>
            </w:r>
          </w:p>
        </w:tc>
      </w:tr>
    </w:tbl>
    <w:p w14:paraId="53984C6B" w14:textId="77777777" w:rsidR="00ED0B16" w:rsidRPr="00ED0B16" w:rsidRDefault="00ED0B16" w:rsidP="00ED0B16"/>
    <w:p w14:paraId="0E1EA55A" w14:textId="77777777" w:rsidR="00A24014" w:rsidRDefault="00A24014" w:rsidP="00A24014"/>
    <w:p w14:paraId="5E0D0FBF" w14:textId="1FEE4672" w:rsidR="00EA7D1F" w:rsidRDefault="00EA7D1F" w:rsidP="00041FD8">
      <w:pPr>
        <w:pStyle w:val="Heading2"/>
      </w:pPr>
      <w:bookmarkStart w:id="10" w:name="_Toc201843945"/>
      <w:r>
        <w:t xml:space="preserve">Key Findings &amp; </w:t>
      </w:r>
      <w:r w:rsidR="00041FD8">
        <w:t>Defects Found</w:t>
      </w:r>
      <w:bookmarkEnd w:id="10"/>
      <w:r w:rsidR="00041FD8">
        <w:t xml:space="preserve"> </w:t>
      </w:r>
    </w:p>
    <w:p w14:paraId="358A5DCE" w14:textId="2B3AB24C" w:rsidR="0078677C" w:rsidRDefault="00463CEA" w:rsidP="0078677C">
      <w:r>
        <w:t xml:space="preserve">Medium-Priority </w:t>
      </w:r>
      <w:r w:rsidR="00663735">
        <w:t>Defect:</w:t>
      </w:r>
    </w:p>
    <w:p w14:paraId="5B9460EA" w14:textId="69D7BBEE" w:rsidR="00663735" w:rsidRPr="00161F83" w:rsidRDefault="00E769B6" w:rsidP="0078677C">
      <w:pPr>
        <w:rPr>
          <w:b/>
          <w:bCs/>
        </w:rPr>
      </w:pPr>
      <w:r w:rsidRPr="00161F83">
        <w:rPr>
          <w:b/>
          <w:bCs/>
        </w:rPr>
        <w:t>BUG_</w:t>
      </w:r>
      <w:r w:rsidR="000B71CB" w:rsidRPr="00161F83">
        <w:rPr>
          <w:b/>
          <w:bCs/>
        </w:rPr>
        <w:t>TC13-</w:t>
      </w:r>
      <w:r w:rsidR="009B1A9F" w:rsidRPr="00161F83">
        <w:rPr>
          <w:b/>
          <w:bCs/>
        </w:rPr>
        <w:t xml:space="preserve"> Invalid Data Error </w:t>
      </w:r>
      <w:r w:rsidR="008853B7" w:rsidRPr="00161F83">
        <w:rPr>
          <w:b/>
          <w:bCs/>
        </w:rPr>
        <w:t xml:space="preserve">Handling </w:t>
      </w:r>
    </w:p>
    <w:p w14:paraId="7A82B037" w14:textId="6F9AF9E4" w:rsidR="0084726D" w:rsidRDefault="007E69FA" w:rsidP="007E69FA">
      <w:pPr>
        <w:pStyle w:val="ListParagraph"/>
        <w:numPr>
          <w:ilvl w:val="0"/>
          <w:numId w:val="8"/>
        </w:numPr>
      </w:pPr>
      <w:r w:rsidRPr="00161F83">
        <w:rPr>
          <w:b/>
          <w:bCs/>
        </w:rPr>
        <w:t>Issue:</w:t>
      </w:r>
      <w:r>
        <w:t xml:space="preserve"> </w:t>
      </w:r>
      <w:r w:rsidR="00155AE1">
        <w:t xml:space="preserve">the API </w:t>
      </w:r>
      <w:r w:rsidR="00BD0869">
        <w:t xml:space="preserve">accepts invalid </w:t>
      </w:r>
      <w:r w:rsidR="00FC2BA5">
        <w:t>or incomplete dat</w:t>
      </w:r>
      <w:r w:rsidR="00AD19C9">
        <w:t>a without returning a proper validation err</w:t>
      </w:r>
      <w:r w:rsidR="00BF110F">
        <w:t>or.</w:t>
      </w:r>
    </w:p>
    <w:p w14:paraId="147D113F" w14:textId="6F518595" w:rsidR="00A81C54" w:rsidRDefault="00A81C54" w:rsidP="007E69FA">
      <w:pPr>
        <w:pStyle w:val="ListParagraph"/>
        <w:numPr>
          <w:ilvl w:val="0"/>
          <w:numId w:val="8"/>
        </w:numPr>
      </w:pPr>
      <w:r w:rsidRPr="00161F83">
        <w:rPr>
          <w:b/>
          <w:bCs/>
        </w:rPr>
        <w:t>Impact:</w:t>
      </w:r>
      <w:r w:rsidR="00BF110F">
        <w:t xml:space="preserve"> </w:t>
      </w:r>
      <w:r w:rsidR="00F53E55">
        <w:t xml:space="preserve">This leads to poor data </w:t>
      </w:r>
      <w:r w:rsidR="00A7029C">
        <w:t>integ</w:t>
      </w:r>
      <w:r w:rsidR="00403585">
        <w:t xml:space="preserve">rity and potential frontend issues </w:t>
      </w:r>
      <w:r w:rsidR="00647E86">
        <w:t>across all article ty</w:t>
      </w:r>
      <w:r w:rsidR="00546AF8">
        <w:t>pes.</w:t>
      </w:r>
    </w:p>
    <w:p w14:paraId="25565AD3" w14:textId="20B217AA" w:rsidR="00A81C54" w:rsidRDefault="009F3D78" w:rsidP="007E69FA">
      <w:pPr>
        <w:pStyle w:val="ListParagraph"/>
        <w:numPr>
          <w:ilvl w:val="0"/>
          <w:numId w:val="8"/>
        </w:numPr>
      </w:pPr>
      <w:r w:rsidRPr="00161F83">
        <w:rPr>
          <w:b/>
          <w:bCs/>
        </w:rPr>
        <w:t>Severity:</w:t>
      </w:r>
      <w:r w:rsidR="00AF41C3">
        <w:t xml:space="preserve"> Medium</w:t>
      </w:r>
    </w:p>
    <w:p w14:paraId="77B3642C" w14:textId="6B428562" w:rsidR="009F3D78" w:rsidRPr="00161F83" w:rsidRDefault="00621DCB" w:rsidP="007E69FA">
      <w:pPr>
        <w:pStyle w:val="ListParagraph"/>
        <w:numPr>
          <w:ilvl w:val="0"/>
          <w:numId w:val="8"/>
        </w:numPr>
        <w:rPr>
          <w:b/>
          <w:bCs/>
        </w:rPr>
      </w:pPr>
      <w:r w:rsidRPr="00161F83">
        <w:rPr>
          <w:b/>
          <w:bCs/>
        </w:rPr>
        <w:t>Steps to reproduce:</w:t>
      </w:r>
      <w:r w:rsidR="00AF41C3" w:rsidRPr="00161F83">
        <w:rPr>
          <w:b/>
          <w:bCs/>
        </w:rPr>
        <w:t xml:space="preserve"> </w:t>
      </w:r>
    </w:p>
    <w:p w14:paraId="34739D57" w14:textId="77777777" w:rsidR="007A166C" w:rsidRDefault="007A166C" w:rsidP="007A166C">
      <w:pPr>
        <w:pStyle w:val="ListParagraph"/>
        <w:numPr>
          <w:ilvl w:val="1"/>
          <w:numId w:val="8"/>
        </w:numPr>
      </w:pPr>
      <w:r>
        <w:t>Open Postman and create a POST request to: http://localhost:5000/api/art</w:t>
      </w:r>
    </w:p>
    <w:p w14:paraId="1DF61824" w14:textId="78EC3750" w:rsidR="00AF41C3" w:rsidRDefault="007A166C" w:rsidP="007A166C">
      <w:pPr>
        <w:pStyle w:val="ListParagraph"/>
        <w:numPr>
          <w:ilvl w:val="1"/>
          <w:numId w:val="8"/>
        </w:numPr>
      </w:pPr>
      <w:r>
        <w:t>In the Body, select raw → JSON and enter:</w:t>
      </w:r>
    </w:p>
    <w:p w14:paraId="13024CE3" w14:textId="77777777" w:rsidR="008053B6" w:rsidRDefault="008053B6" w:rsidP="008053B6">
      <w:pPr>
        <w:pStyle w:val="ListParagraph"/>
        <w:ind w:left="1440"/>
      </w:pPr>
      <w:r>
        <w:t>{</w:t>
      </w:r>
    </w:p>
    <w:p w14:paraId="5A4C4C72" w14:textId="77777777" w:rsidR="008053B6" w:rsidRDefault="008053B6" w:rsidP="008053B6">
      <w:pPr>
        <w:pStyle w:val="ListParagraph"/>
        <w:ind w:left="1440"/>
      </w:pPr>
      <w:r>
        <w:t xml:space="preserve">  "</w:t>
      </w:r>
      <w:proofErr w:type="spellStart"/>
      <w:r>
        <w:t>wrongField</w:t>
      </w:r>
      <w:proofErr w:type="spellEnd"/>
      <w:r>
        <w:t>": "This should fail"</w:t>
      </w:r>
    </w:p>
    <w:p w14:paraId="44721151" w14:textId="3C1DA328" w:rsidR="008053B6" w:rsidRDefault="008053B6" w:rsidP="008053B6">
      <w:pPr>
        <w:pStyle w:val="ListParagraph"/>
        <w:ind w:left="1440"/>
      </w:pPr>
      <w:r>
        <w:t>}</w:t>
      </w:r>
    </w:p>
    <w:p w14:paraId="07DEA8A3" w14:textId="01188A33" w:rsidR="0063417C" w:rsidRDefault="0063417C" w:rsidP="0063417C">
      <w:pPr>
        <w:pStyle w:val="ListParagraph"/>
        <w:numPr>
          <w:ilvl w:val="1"/>
          <w:numId w:val="8"/>
        </w:numPr>
      </w:pPr>
      <w:r>
        <w:t>Click Send</w:t>
      </w:r>
    </w:p>
    <w:p w14:paraId="18DCB472" w14:textId="01D31574" w:rsidR="0063417C" w:rsidRDefault="0063417C" w:rsidP="0063417C">
      <w:pPr>
        <w:pStyle w:val="ListParagraph"/>
        <w:numPr>
          <w:ilvl w:val="1"/>
          <w:numId w:val="8"/>
        </w:numPr>
      </w:pPr>
      <w:r>
        <w:t>Observe the API response:</w:t>
      </w:r>
    </w:p>
    <w:p w14:paraId="11CD99B5" w14:textId="1E5B7F81" w:rsidR="00A83ACE" w:rsidRDefault="0063417C" w:rsidP="00A83ACE">
      <w:pPr>
        <w:pStyle w:val="ListParagraph"/>
        <w:ind w:left="1440"/>
      </w:pPr>
      <w:r w:rsidRPr="00161F83">
        <w:rPr>
          <w:b/>
          <w:bCs/>
        </w:rPr>
        <w:t>Expected:</w:t>
      </w:r>
      <w:r>
        <w:t xml:space="preserve"> 500 Internal Server Error</w:t>
      </w:r>
      <w:r w:rsidR="005E2701">
        <w:t xml:space="preserve">, </w:t>
      </w:r>
      <w:proofErr w:type="gramStart"/>
      <w:r w:rsidR="005E2701">
        <w:t>Failed</w:t>
      </w:r>
      <w:proofErr w:type="gramEnd"/>
      <w:r w:rsidR="005E2701">
        <w:t xml:space="preserve"> to create art</w:t>
      </w:r>
      <w:r w:rsidR="00161F83">
        <w:t>icle</w:t>
      </w:r>
    </w:p>
    <w:p w14:paraId="5A3D5532" w14:textId="18AB586E" w:rsidR="00663735" w:rsidRPr="0078677C" w:rsidRDefault="0063417C" w:rsidP="00161F83">
      <w:pPr>
        <w:pStyle w:val="ListParagraph"/>
        <w:ind w:left="1440"/>
      </w:pPr>
      <w:r w:rsidRPr="00161F83">
        <w:rPr>
          <w:b/>
          <w:bCs/>
        </w:rPr>
        <w:t>Actual:</w:t>
      </w:r>
      <w:r>
        <w:t xml:space="preserve"> </w:t>
      </w:r>
      <w:r w:rsidR="00A752AE">
        <w:t>R</w:t>
      </w:r>
      <w:r>
        <w:t>espond with 200 OK</w:t>
      </w:r>
    </w:p>
    <w:sectPr w:rsidR="00663735" w:rsidRPr="0078677C" w:rsidSect="007B27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CD825" w14:textId="77777777" w:rsidR="00C417D8" w:rsidRDefault="00C417D8" w:rsidP="00314162">
      <w:pPr>
        <w:spacing w:after="0" w:line="240" w:lineRule="auto"/>
      </w:pPr>
      <w:r>
        <w:separator/>
      </w:r>
    </w:p>
  </w:endnote>
  <w:endnote w:type="continuationSeparator" w:id="0">
    <w:p w14:paraId="09CD4D9C" w14:textId="77777777" w:rsidR="00C417D8" w:rsidRDefault="00C417D8" w:rsidP="00314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1628551"/>
      <w:docPartObj>
        <w:docPartGallery w:val="Page Numbers (Bottom of Page)"/>
        <w:docPartUnique/>
      </w:docPartObj>
    </w:sdtPr>
    <w:sdtEndPr>
      <w:rPr>
        <w:noProof/>
      </w:rPr>
    </w:sdtEndPr>
    <w:sdtContent>
      <w:p w14:paraId="65E0BBDD" w14:textId="087AE7A6" w:rsidR="00314162" w:rsidRDefault="003141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3C9F8F" w14:textId="77777777" w:rsidR="00314162" w:rsidRDefault="003141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1337476"/>
      <w:docPartObj>
        <w:docPartGallery w:val="Page Numbers (Bottom of Page)"/>
        <w:docPartUnique/>
      </w:docPartObj>
    </w:sdtPr>
    <w:sdtEndPr>
      <w:rPr>
        <w:noProof/>
      </w:rPr>
    </w:sdtEndPr>
    <w:sdtContent>
      <w:p w14:paraId="0F9D042E" w14:textId="4F9C9E4C" w:rsidR="0079433A" w:rsidRDefault="007943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1FE6FE" w14:textId="77777777" w:rsidR="00C8349A" w:rsidRDefault="00C83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B57DE" w14:textId="77777777" w:rsidR="00C417D8" w:rsidRDefault="00C417D8" w:rsidP="00314162">
      <w:pPr>
        <w:spacing w:after="0" w:line="240" w:lineRule="auto"/>
      </w:pPr>
      <w:r>
        <w:separator/>
      </w:r>
    </w:p>
  </w:footnote>
  <w:footnote w:type="continuationSeparator" w:id="0">
    <w:p w14:paraId="2104CA6B" w14:textId="77777777" w:rsidR="00C417D8" w:rsidRDefault="00C417D8" w:rsidP="00314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F5A7B"/>
    <w:multiLevelType w:val="hybridMultilevel"/>
    <w:tmpl w:val="FFFFFFFF"/>
    <w:lvl w:ilvl="0" w:tplc="010A1A4A">
      <w:start w:val="1"/>
      <w:numFmt w:val="bullet"/>
      <w:lvlText w:val=""/>
      <w:lvlJc w:val="left"/>
      <w:pPr>
        <w:ind w:left="720" w:hanging="360"/>
      </w:pPr>
      <w:rPr>
        <w:rFonts w:ascii="Symbol" w:hAnsi="Symbol" w:hint="default"/>
      </w:rPr>
    </w:lvl>
    <w:lvl w:ilvl="1" w:tplc="E5BC1618">
      <w:start w:val="1"/>
      <w:numFmt w:val="bullet"/>
      <w:lvlText w:val="o"/>
      <w:lvlJc w:val="left"/>
      <w:pPr>
        <w:ind w:left="1440" w:hanging="360"/>
      </w:pPr>
      <w:rPr>
        <w:rFonts w:ascii="Courier New" w:hAnsi="Courier New" w:hint="default"/>
      </w:rPr>
    </w:lvl>
    <w:lvl w:ilvl="2" w:tplc="EBF4AFCE">
      <w:start w:val="1"/>
      <w:numFmt w:val="bullet"/>
      <w:lvlText w:val=""/>
      <w:lvlJc w:val="left"/>
      <w:pPr>
        <w:ind w:left="2160" w:hanging="360"/>
      </w:pPr>
      <w:rPr>
        <w:rFonts w:ascii="Wingdings" w:hAnsi="Wingdings" w:hint="default"/>
      </w:rPr>
    </w:lvl>
    <w:lvl w:ilvl="3" w:tplc="015EB794">
      <w:start w:val="1"/>
      <w:numFmt w:val="bullet"/>
      <w:lvlText w:val=""/>
      <w:lvlJc w:val="left"/>
      <w:pPr>
        <w:ind w:left="2880" w:hanging="360"/>
      </w:pPr>
      <w:rPr>
        <w:rFonts w:ascii="Symbol" w:hAnsi="Symbol" w:hint="default"/>
      </w:rPr>
    </w:lvl>
    <w:lvl w:ilvl="4" w:tplc="444A4C3C">
      <w:start w:val="1"/>
      <w:numFmt w:val="bullet"/>
      <w:lvlText w:val="o"/>
      <w:lvlJc w:val="left"/>
      <w:pPr>
        <w:ind w:left="3600" w:hanging="360"/>
      </w:pPr>
      <w:rPr>
        <w:rFonts w:ascii="Courier New" w:hAnsi="Courier New" w:hint="default"/>
      </w:rPr>
    </w:lvl>
    <w:lvl w:ilvl="5" w:tplc="EA42677C">
      <w:start w:val="1"/>
      <w:numFmt w:val="bullet"/>
      <w:lvlText w:val=""/>
      <w:lvlJc w:val="left"/>
      <w:pPr>
        <w:ind w:left="4320" w:hanging="360"/>
      </w:pPr>
      <w:rPr>
        <w:rFonts w:ascii="Wingdings" w:hAnsi="Wingdings" w:hint="default"/>
      </w:rPr>
    </w:lvl>
    <w:lvl w:ilvl="6" w:tplc="723E0D7E">
      <w:start w:val="1"/>
      <w:numFmt w:val="bullet"/>
      <w:lvlText w:val=""/>
      <w:lvlJc w:val="left"/>
      <w:pPr>
        <w:ind w:left="5040" w:hanging="360"/>
      </w:pPr>
      <w:rPr>
        <w:rFonts w:ascii="Symbol" w:hAnsi="Symbol" w:hint="default"/>
      </w:rPr>
    </w:lvl>
    <w:lvl w:ilvl="7" w:tplc="F51E1A26">
      <w:start w:val="1"/>
      <w:numFmt w:val="bullet"/>
      <w:lvlText w:val="o"/>
      <w:lvlJc w:val="left"/>
      <w:pPr>
        <w:ind w:left="5760" w:hanging="360"/>
      </w:pPr>
      <w:rPr>
        <w:rFonts w:ascii="Courier New" w:hAnsi="Courier New" w:hint="default"/>
      </w:rPr>
    </w:lvl>
    <w:lvl w:ilvl="8" w:tplc="6A9A1EC4">
      <w:start w:val="1"/>
      <w:numFmt w:val="bullet"/>
      <w:lvlText w:val=""/>
      <w:lvlJc w:val="left"/>
      <w:pPr>
        <w:ind w:left="6480" w:hanging="360"/>
      </w:pPr>
      <w:rPr>
        <w:rFonts w:ascii="Wingdings" w:hAnsi="Wingdings" w:hint="default"/>
      </w:rPr>
    </w:lvl>
  </w:abstractNum>
  <w:abstractNum w:abstractNumId="1" w15:restartNumberingAfterBreak="0">
    <w:nsid w:val="212B13E5"/>
    <w:multiLevelType w:val="hybridMultilevel"/>
    <w:tmpl w:val="E18079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2615F45"/>
    <w:multiLevelType w:val="multilevel"/>
    <w:tmpl w:val="2904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7631A"/>
    <w:multiLevelType w:val="multilevel"/>
    <w:tmpl w:val="3F74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012D1"/>
    <w:multiLevelType w:val="hybridMultilevel"/>
    <w:tmpl w:val="D882A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200B9D"/>
    <w:multiLevelType w:val="hybridMultilevel"/>
    <w:tmpl w:val="CBFAD94A"/>
    <w:lvl w:ilvl="0" w:tplc="C6982F38">
      <w:numFmt w:val="bullet"/>
      <w:lvlText w:val="-"/>
      <w:lvlJc w:val="left"/>
      <w:pPr>
        <w:ind w:left="720" w:hanging="360"/>
      </w:pPr>
      <w:rPr>
        <w:rFonts w:ascii="Calibri Light" w:eastAsiaTheme="minorHAnsi" w:hAnsi="Calibri Light" w:cs="Calibri Light"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1DD40D8"/>
    <w:multiLevelType w:val="hybridMultilevel"/>
    <w:tmpl w:val="9F7CF57A"/>
    <w:lvl w:ilvl="0" w:tplc="14090001">
      <w:start w:val="1"/>
      <w:numFmt w:val="bullet"/>
      <w:lvlText w:val=""/>
      <w:lvlJc w:val="left"/>
      <w:pPr>
        <w:ind w:left="720" w:hanging="360"/>
      </w:pPr>
      <w:rPr>
        <w:rFonts w:ascii="Symbol" w:hAnsi="Symbol" w:hint="default"/>
      </w:rPr>
    </w:lvl>
    <w:lvl w:ilvl="1" w:tplc="1409000F">
      <w:start w:val="1"/>
      <w:numFmt w:val="decimal"/>
      <w:lvlText w:val="%2."/>
      <w:lvlJc w:val="left"/>
      <w:pPr>
        <w:ind w:left="1440" w:hanging="360"/>
      </w:p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3EC183A"/>
    <w:multiLevelType w:val="hybridMultilevel"/>
    <w:tmpl w:val="47AE7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2D21C0"/>
    <w:multiLevelType w:val="hybridMultilevel"/>
    <w:tmpl w:val="B54A705E"/>
    <w:lvl w:ilvl="0" w:tplc="F1C49092">
      <w:numFmt w:val="bullet"/>
      <w:lvlText w:val="-"/>
      <w:lvlJc w:val="left"/>
      <w:pPr>
        <w:ind w:left="720" w:hanging="360"/>
      </w:pPr>
      <w:rPr>
        <w:rFonts w:ascii="Calibri Light" w:eastAsiaTheme="minorHAnsi" w:hAnsi="Calibri Light" w:cs="Calibri Light"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95849435">
    <w:abstractNumId w:val="0"/>
  </w:num>
  <w:num w:numId="2" w16cid:durableId="915212586">
    <w:abstractNumId w:val="4"/>
  </w:num>
  <w:num w:numId="3" w16cid:durableId="1032264948">
    <w:abstractNumId w:val="7"/>
  </w:num>
  <w:num w:numId="4" w16cid:durableId="189613412">
    <w:abstractNumId w:val="5"/>
  </w:num>
  <w:num w:numId="5" w16cid:durableId="1427654259">
    <w:abstractNumId w:val="8"/>
  </w:num>
  <w:num w:numId="6" w16cid:durableId="803624872">
    <w:abstractNumId w:val="1"/>
  </w:num>
  <w:num w:numId="7" w16cid:durableId="289943271">
    <w:abstractNumId w:val="3"/>
  </w:num>
  <w:num w:numId="8" w16cid:durableId="1134559433">
    <w:abstractNumId w:val="6"/>
  </w:num>
  <w:num w:numId="9" w16cid:durableId="171725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62"/>
    <w:rsid w:val="00003933"/>
    <w:rsid w:val="00004315"/>
    <w:rsid w:val="00011BCE"/>
    <w:rsid w:val="00014AF8"/>
    <w:rsid w:val="00021502"/>
    <w:rsid w:val="00024727"/>
    <w:rsid w:val="00030BC9"/>
    <w:rsid w:val="00036F0E"/>
    <w:rsid w:val="00041FD8"/>
    <w:rsid w:val="000426F0"/>
    <w:rsid w:val="000429B2"/>
    <w:rsid w:val="00046D60"/>
    <w:rsid w:val="00057A7A"/>
    <w:rsid w:val="00062D59"/>
    <w:rsid w:val="00065317"/>
    <w:rsid w:val="00070066"/>
    <w:rsid w:val="0007075C"/>
    <w:rsid w:val="0007099F"/>
    <w:rsid w:val="00073DE9"/>
    <w:rsid w:val="00073E13"/>
    <w:rsid w:val="00075059"/>
    <w:rsid w:val="00075D9A"/>
    <w:rsid w:val="00076E6F"/>
    <w:rsid w:val="00077F42"/>
    <w:rsid w:val="00082BE4"/>
    <w:rsid w:val="00086407"/>
    <w:rsid w:val="00086EEE"/>
    <w:rsid w:val="0009143A"/>
    <w:rsid w:val="00094681"/>
    <w:rsid w:val="000A2F65"/>
    <w:rsid w:val="000A795B"/>
    <w:rsid w:val="000B2FAB"/>
    <w:rsid w:val="000B48EA"/>
    <w:rsid w:val="000B71CB"/>
    <w:rsid w:val="000C11ED"/>
    <w:rsid w:val="000C2604"/>
    <w:rsid w:val="000C761C"/>
    <w:rsid w:val="000D0707"/>
    <w:rsid w:val="000D38E5"/>
    <w:rsid w:val="000F7C09"/>
    <w:rsid w:val="00101C0F"/>
    <w:rsid w:val="00103B96"/>
    <w:rsid w:val="00107441"/>
    <w:rsid w:val="0011479F"/>
    <w:rsid w:val="001160DC"/>
    <w:rsid w:val="00116F11"/>
    <w:rsid w:val="001220A2"/>
    <w:rsid w:val="00126B50"/>
    <w:rsid w:val="00127D6E"/>
    <w:rsid w:val="00135012"/>
    <w:rsid w:val="0013692F"/>
    <w:rsid w:val="00137AAA"/>
    <w:rsid w:val="00145C91"/>
    <w:rsid w:val="0015215A"/>
    <w:rsid w:val="00155AE1"/>
    <w:rsid w:val="00157D91"/>
    <w:rsid w:val="00161F83"/>
    <w:rsid w:val="00162650"/>
    <w:rsid w:val="00170FE0"/>
    <w:rsid w:val="0017233D"/>
    <w:rsid w:val="00173E65"/>
    <w:rsid w:val="00173FFE"/>
    <w:rsid w:val="00176094"/>
    <w:rsid w:val="00182B31"/>
    <w:rsid w:val="00183790"/>
    <w:rsid w:val="00183C0D"/>
    <w:rsid w:val="00186234"/>
    <w:rsid w:val="00187447"/>
    <w:rsid w:val="00190562"/>
    <w:rsid w:val="00190CF7"/>
    <w:rsid w:val="00191B80"/>
    <w:rsid w:val="0019678C"/>
    <w:rsid w:val="001A1913"/>
    <w:rsid w:val="001B08E2"/>
    <w:rsid w:val="001B69AE"/>
    <w:rsid w:val="001B6FBA"/>
    <w:rsid w:val="001C0950"/>
    <w:rsid w:val="001C1B6C"/>
    <w:rsid w:val="001C1F92"/>
    <w:rsid w:val="001C4811"/>
    <w:rsid w:val="001C5927"/>
    <w:rsid w:val="001C6010"/>
    <w:rsid w:val="001D20FD"/>
    <w:rsid w:val="001D5E97"/>
    <w:rsid w:val="001D69B6"/>
    <w:rsid w:val="001D6EEC"/>
    <w:rsid w:val="001E1696"/>
    <w:rsid w:val="001E18F9"/>
    <w:rsid w:val="001E2971"/>
    <w:rsid w:val="001E38C4"/>
    <w:rsid w:val="001E40E9"/>
    <w:rsid w:val="001F1C39"/>
    <w:rsid w:val="002003D3"/>
    <w:rsid w:val="00200900"/>
    <w:rsid w:val="002049D1"/>
    <w:rsid w:val="0020735B"/>
    <w:rsid w:val="002137EA"/>
    <w:rsid w:val="00213ABE"/>
    <w:rsid w:val="00213ACA"/>
    <w:rsid w:val="00220765"/>
    <w:rsid w:val="002243DA"/>
    <w:rsid w:val="0022642D"/>
    <w:rsid w:val="00240766"/>
    <w:rsid w:val="0025108A"/>
    <w:rsid w:val="002552A9"/>
    <w:rsid w:val="00255CA2"/>
    <w:rsid w:val="002610EB"/>
    <w:rsid w:val="00261533"/>
    <w:rsid w:val="00263DE0"/>
    <w:rsid w:val="00267BD8"/>
    <w:rsid w:val="00273C5A"/>
    <w:rsid w:val="0027645B"/>
    <w:rsid w:val="00280D6F"/>
    <w:rsid w:val="00281187"/>
    <w:rsid w:val="00283556"/>
    <w:rsid w:val="002838F9"/>
    <w:rsid w:val="002846CF"/>
    <w:rsid w:val="002914C3"/>
    <w:rsid w:val="00291808"/>
    <w:rsid w:val="00294A95"/>
    <w:rsid w:val="00295A88"/>
    <w:rsid w:val="002B1B45"/>
    <w:rsid w:val="002B1C60"/>
    <w:rsid w:val="002B64D0"/>
    <w:rsid w:val="002B7FDE"/>
    <w:rsid w:val="002C28E7"/>
    <w:rsid w:val="002C5582"/>
    <w:rsid w:val="002C6292"/>
    <w:rsid w:val="002C6EE7"/>
    <w:rsid w:val="002D4E67"/>
    <w:rsid w:val="002E0B41"/>
    <w:rsid w:val="002E4A1A"/>
    <w:rsid w:val="00301D0F"/>
    <w:rsid w:val="00305DC1"/>
    <w:rsid w:val="0030701D"/>
    <w:rsid w:val="003117B4"/>
    <w:rsid w:val="00314162"/>
    <w:rsid w:val="003211D5"/>
    <w:rsid w:val="00322570"/>
    <w:rsid w:val="00325A9D"/>
    <w:rsid w:val="00333647"/>
    <w:rsid w:val="00334B2B"/>
    <w:rsid w:val="00335502"/>
    <w:rsid w:val="003360CB"/>
    <w:rsid w:val="00336747"/>
    <w:rsid w:val="003446BB"/>
    <w:rsid w:val="003506D8"/>
    <w:rsid w:val="003513D1"/>
    <w:rsid w:val="00361A2C"/>
    <w:rsid w:val="003639E4"/>
    <w:rsid w:val="003650E5"/>
    <w:rsid w:val="00366CEE"/>
    <w:rsid w:val="00367455"/>
    <w:rsid w:val="003705CE"/>
    <w:rsid w:val="003726C4"/>
    <w:rsid w:val="00381960"/>
    <w:rsid w:val="00384031"/>
    <w:rsid w:val="00387063"/>
    <w:rsid w:val="00391934"/>
    <w:rsid w:val="003962E4"/>
    <w:rsid w:val="003A3FB5"/>
    <w:rsid w:val="003A4959"/>
    <w:rsid w:val="003A5DB2"/>
    <w:rsid w:val="003B0EC2"/>
    <w:rsid w:val="003C0EEF"/>
    <w:rsid w:val="003C3B49"/>
    <w:rsid w:val="003C4FC9"/>
    <w:rsid w:val="003C641D"/>
    <w:rsid w:val="003C76A9"/>
    <w:rsid w:val="003D33BA"/>
    <w:rsid w:val="003D4A5E"/>
    <w:rsid w:val="003D500B"/>
    <w:rsid w:val="003E084E"/>
    <w:rsid w:val="003E135F"/>
    <w:rsid w:val="003E1805"/>
    <w:rsid w:val="003E1815"/>
    <w:rsid w:val="003E26DE"/>
    <w:rsid w:val="003E320E"/>
    <w:rsid w:val="003E6A09"/>
    <w:rsid w:val="003F03DE"/>
    <w:rsid w:val="003F24D8"/>
    <w:rsid w:val="0040118D"/>
    <w:rsid w:val="0040167C"/>
    <w:rsid w:val="0040177A"/>
    <w:rsid w:val="00403133"/>
    <w:rsid w:val="00403585"/>
    <w:rsid w:val="004128FC"/>
    <w:rsid w:val="00413621"/>
    <w:rsid w:val="00416B6A"/>
    <w:rsid w:val="00420355"/>
    <w:rsid w:val="00422B9F"/>
    <w:rsid w:val="00423143"/>
    <w:rsid w:val="00430158"/>
    <w:rsid w:val="004312BB"/>
    <w:rsid w:val="0043326E"/>
    <w:rsid w:val="00434447"/>
    <w:rsid w:val="00444469"/>
    <w:rsid w:val="00446B79"/>
    <w:rsid w:val="00447E90"/>
    <w:rsid w:val="0045009F"/>
    <w:rsid w:val="00450661"/>
    <w:rsid w:val="004531B9"/>
    <w:rsid w:val="00455960"/>
    <w:rsid w:val="0045776D"/>
    <w:rsid w:val="00463B8F"/>
    <w:rsid w:val="00463CEA"/>
    <w:rsid w:val="00463D90"/>
    <w:rsid w:val="00464760"/>
    <w:rsid w:val="004661DE"/>
    <w:rsid w:val="004726C9"/>
    <w:rsid w:val="00472D15"/>
    <w:rsid w:val="00473B23"/>
    <w:rsid w:val="0047710C"/>
    <w:rsid w:val="00477FBF"/>
    <w:rsid w:val="00481B11"/>
    <w:rsid w:val="00486685"/>
    <w:rsid w:val="00487157"/>
    <w:rsid w:val="004927A9"/>
    <w:rsid w:val="0049381E"/>
    <w:rsid w:val="00493C0A"/>
    <w:rsid w:val="004974F3"/>
    <w:rsid w:val="004A7C1F"/>
    <w:rsid w:val="004B1FC8"/>
    <w:rsid w:val="004B2487"/>
    <w:rsid w:val="004B3C20"/>
    <w:rsid w:val="004B6B2D"/>
    <w:rsid w:val="004C4E4B"/>
    <w:rsid w:val="004C52A9"/>
    <w:rsid w:val="004C6251"/>
    <w:rsid w:val="004C7BC9"/>
    <w:rsid w:val="004D296A"/>
    <w:rsid w:val="004D55F2"/>
    <w:rsid w:val="004D56FC"/>
    <w:rsid w:val="004D579A"/>
    <w:rsid w:val="004D6901"/>
    <w:rsid w:val="004E05B2"/>
    <w:rsid w:val="004E0A55"/>
    <w:rsid w:val="004E4437"/>
    <w:rsid w:val="004E5192"/>
    <w:rsid w:val="004F4580"/>
    <w:rsid w:val="00501021"/>
    <w:rsid w:val="00502A62"/>
    <w:rsid w:val="00503D69"/>
    <w:rsid w:val="0050523C"/>
    <w:rsid w:val="00514E86"/>
    <w:rsid w:val="00516218"/>
    <w:rsid w:val="005167F3"/>
    <w:rsid w:val="00523894"/>
    <w:rsid w:val="00524806"/>
    <w:rsid w:val="00533F6C"/>
    <w:rsid w:val="00535D9B"/>
    <w:rsid w:val="00535E12"/>
    <w:rsid w:val="00536032"/>
    <w:rsid w:val="00536DBF"/>
    <w:rsid w:val="00537534"/>
    <w:rsid w:val="005402FB"/>
    <w:rsid w:val="005410B3"/>
    <w:rsid w:val="00543C2A"/>
    <w:rsid w:val="00546AF8"/>
    <w:rsid w:val="005522B9"/>
    <w:rsid w:val="00552F74"/>
    <w:rsid w:val="00553AE2"/>
    <w:rsid w:val="005615DA"/>
    <w:rsid w:val="00562B6D"/>
    <w:rsid w:val="00562F90"/>
    <w:rsid w:val="00566E3D"/>
    <w:rsid w:val="00571069"/>
    <w:rsid w:val="00575088"/>
    <w:rsid w:val="005754F4"/>
    <w:rsid w:val="0058141B"/>
    <w:rsid w:val="005816F1"/>
    <w:rsid w:val="005819CB"/>
    <w:rsid w:val="00583599"/>
    <w:rsid w:val="00583AD0"/>
    <w:rsid w:val="00583CB8"/>
    <w:rsid w:val="00584894"/>
    <w:rsid w:val="0058700F"/>
    <w:rsid w:val="00592863"/>
    <w:rsid w:val="00592C87"/>
    <w:rsid w:val="00594273"/>
    <w:rsid w:val="00594278"/>
    <w:rsid w:val="00594355"/>
    <w:rsid w:val="00595CCA"/>
    <w:rsid w:val="00597C91"/>
    <w:rsid w:val="005A39D7"/>
    <w:rsid w:val="005B05FD"/>
    <w:rsid w:val="005B3C75"/>
    <w:rsid w:val="005B51C3"/>
    <w:rsid w:val="005C5148"/>
    <w:rsid w:val="005C5579"/>
    <w:rsid w:val="005D2394"/>
    <w:rsid w:val="005D529C"/>
    <w:rsid w:val="005D5304"/>
    <w:rsid w:val="005D75B2"/>
    <w:rsid w:val="005E2701"/>
    <w:rsid w:val="005E2B51"/>
    <w:rsid w:val="005E2D36"/>
    <w:rsid w:val="005E337E"/>
    <w:rsid w:val="005E44D1"/>
    <w:rsid w:val="005F016B"/>
    <w:rsid w:val="005F29DB"/>
    <w:rsid w:val="0060398C"/>
    <w:rsid w:val="00604579"/>
    <w:rsid w:val="00612C39"/>
    <w:rsid w:val="00615A33"/>
    <w:rsid w:val="00621CD4"/>
    <w:rsid w:val="00621DCB"/>
    <w:rsid w:val="006243DE"/>
    <w:rsid w:val="00626B99"/>
    <w:rsid w:val="00630087"/>
    <w:rsid w:val="00630872"/>
    <w:rsid w:val="0063417C"/>
    <w:rsid w:val="00637CB1"/>
    <w:rsid w:val="00640318"/>
    <w:rsid w:val="00643070"/>
    <w:rsid w:val="00644EAF"/>
    <w:rsid w:val="00647802"/>
    <w:rsid w:val="00647E86"/>
    <w:rsid w:val="0065056E"/>
    <w:rsid w:val="0065066E"/>
    <w:rsid w:val="00652D9D"/>
    <w:rsid w:val="00652E17"/>
    <w:rsid w:val="00657788"/>
    <w:rsid w:val="006618CD"/>
    <w:rsid w:val="00663735"/>
    <w:rsid w:val="00664864"/>
    <w:rsid w:val="00664DA5"/>
    <w:rsid w:val="00671E09"/>
    <w:rsid w:val="0068040E"/>
    <w:rsid w:val="0068686C"/>
    <w:rsid w:val="006972A4"/>
    <w:rsid w:val="006A1DA8"/>
    <w:rsid w:val="006A3559"/>
    <w:rsid w:val="006A4BBF"/>
    <w:rsid w:val="006A57DD"/>
    <w:rsid w:val="006B02BE"/>
    <w:rsid w:val="006B25ED"/>
    <w:rsid w:val="006B270E"/>
    <w:rsid w:val="006B292A"/>
    <w:rsid w:val="006B5D45"/>
    <w:rsid w:val="006C0EB3"/>
    <w:rsid w:val="006C1CB6"/>
    <w:rsid w:val="006C61CA"/>
    <w:rsid w:val="006D18AC"/>
    <w:rsid w:val="006D2A12"/>
    <w:rsid w:val="006D4ABA"/>
    <w:rsid w:val="006D5061"/>
    <w:rsid w:val="006D7001"/>
    <w:rsid w:val="006E17DE"/>
    <w:rsid w:val="006E1CA0"/>
    <w:rsid w:val="006F12D8"/>
    <w:rsid w:val="006F3B61"/>
    <w:rsid w:val="00700833"/>
    <w:rsid w:val="007031FF"/>
    <w:rsid w:val="00703A56"/>
    <w:rsid w:val="007206A2"/>
    <w:rsid w:val="00725509"/>
    <w:rsid w:val="00726F82"/>
    <w:rsid w:val="00727CB4"/>
    <w:rsid w:val="0073311C"/>
    <w:rsid w:val="0073542A"/>
    <w:rsid w:val="00743737"/>
    <w:rsid w:val="00743D2A"/>
    <w:rsid w:val="007466BB"/>
    <w:rsid w:val="00747F10"/>
    <w:rsid w:val="007607CC"/>
    <w:rsid w:val="00763A58"/>
    <w:rsid w:val="007663A1"/>
    <w:rsid w:val="00771342"/>
    <w:rsid w:val="00771B08"/>
    <w:rsid w:val="00772A9D"/>
    <w:rsid w:val="00774A80"/>
    <w:rsid w:val="00775BE2"/>
    <w:rsid w:val="00780D97"/>
    <w:rsid w:val="00782D60"/>
    <w:rsid w:val="0078677C"/>
    <w:rsid w:val="00786E22"/>
    <w:rsid w:val="0079433A"/>
    <w:rsid w:val="007A166C"/>
    <w:rsid w:val="007A32E2"/>
    <w:rsid w:val="007B2734"/>
    <w:rsid w:val="007B2C14"/>
    <w:rsid w:val="007B6847"/>
    <w:rsid w:val="007B743A"/>
    <w:rsid w:val="007C5354"/>
    <w:rsid w:val="007C5AAF"/>
    <w:rsid w:val="007D0B1F"/>
    <w:rsid w:val="007D0E56"/>
    <w:rsid w:val="007D3E26"/>
    <w:rsid w:val="007E0849"/>
    <w:rsid w:val="007E37A1"/>
    <w:rsid w:val="007E69FA"/>
    <w:rsid w:val="007F39A2"/>
    <w:rsid w:val="007F7432"/>
    <w:rsid w:val="00800B9E"/>
    <w:rsid w:val="00803157"/>
    <w:rsid w:val="008049B0"/>
    <w:rsid w:val="008053B6"/>
    <w:rsid w:val="00812CB6"/>
    <w:rsid w:val="008145CF"/>
    <w:rsid w:val="00817C82"/>
    <w:rsid w:val="00820271"/>
    <w:rsid w:val="00826E5A"/>
    <w:rsid w:val="00830CC9"/>
    <w:rsid w:val="008339E7"/>
    <w:rsid w:val="00833F06"/>
    <w:rsid w:val="008359DF"/>
    <w:rsid w:val="00840800"/>
    <w:rsid w:val="008414BB"/>
    <w:rsid w:val="00845AC4"/>
    <w:rsid w:val="0084726D"/>
    <w:rsid w:val="00850EF8"/>
    <w:rsid w:val="008535AC"/>
    <w:rsid w:val="00855E39"/>
    <w:rsid w:val="00864EFF"/>
    <w:rsid w:val="00871459"/>
    <w:rsid w:val="008752B4"/>
    <w:rsid w:val="0087770A"/>
    <w:rsid w:val="00882CA6"/>
    <w:rsid w:val="008853B7"/>
    <w:rsid w:val="0089209A"/>
    <w:rsid w:val="00892238"/>
    <w:rsid w:val="008949D7"/>
    <w:rsid w:val="008A1563"/>
    <w:rsid w:val="008A15F5"/>
    <w:rsid w:val="008B0C13"/>
    <w:rsid w:val="008B7DA6"/>
    <w:rsid w:val="008C0B58"/>
    <w:rsid w:val="008C1F0A"/>
    <w:rsid w:val="008C5B3A"/>
    <w:rsid w:val="008C6A56"/>
    <w:rsid w:val="008D30ED"/>
    <w:rsid w:val="008E41EB"/>
    <w:rsid w:val="008E5914"/>
    <w:rsid w:val="008F6022"/>
    <w:rsid w:val="008F73AA"/>
    <w:rsid w:val="008F7C7A"/>
    <w:rsid w:val="00900DCB"/>
    <w:rsid w:val="00905582"/>
    <w:rsid w:val="00905B57"/>
    <w:rsid w:val="00914294"/>
    <w:rsid w:val="00921BEF"/>
    <w:rsid w:val="00921C1D"/>
    <w:rsid w:val="0092624B"/>
    <w:rsid w:val="009276F4"/>
    <w:rsid w:val="0093752E"/>
    <w:rsid w:val="00947166"/>
    <w:rsid w:val="00950451"/>
    <w:rsid w:val="0096047A"/>
    <w:rsid w:val="00971115"/>
    <w:rsid w:val="00972102"/>
    <w:rsid w:val="00973D9F"/>
    <w:rsid w:val="009825E2"/>
    <w:rsid w:val="00987503"/>
    <w:rsid w:val="00993904"/>
    <w:rsid w:val="00996F09"/>
    <w:rsid w:val="0099783E"/>
    <w:rsid w:val="009B1A9F"/>
    <w:rsid w:val="009C10EF"/>
    <w:rsid w:val="009C2314"/>
    <w:rsid w:val="009C316C"/>
    <w:rsid w:val="009C40EC"/>
    <w:rsid w:val="009D0445"/>
    <w:rsid w:val="009D1C3F"/>
    <w:rsid w:val="009D5B0C"/>
    <w:rsid w:val="009D6A58"/>
    <w:rsid w:val="009F00AD"/>
    <w:rsid w:val="009F0840"/>
    <w:rsid w:val="009F085A"/>
    <w:rsid w:val="009F170A"/>
    <w:rsid w:val="009F3D78"/>
    <w:rsid w:val="009F3EB6"/>
    <w:rsid w:val="009F7B29"/>
    <w:rsid w:val="00A01A4F"/>
    <w:rsid w:val="00A030BE"/>
    <w:rsid w:val="00A1740F"/>
    <w:rsid w:val="00A203DF"/>
    <w:rsid w:val="00A238FA"/>
    <w:rsid w:val="00A24014"/>
    <w:rsid w:val="00A257A0"/>
    <w:rsid w:val="00A30D31"/>
    <w:rsid w:val="00A31F19"/>
    <w:rsid w:val="00A32314"/>
    <w:rsid w:val="00A3358B"/>
    <w:rsid w:val="00A3383D"/>
    <w:rsid w:val="00A404E9"/>
    <w:rsid w:val="00A44FDA"/>
    <w:rsid w:val="00A457D1"/>
    <w:rsid w:val="00A46E1A"/>
    <w:rsid w:val="00A502EB"/>
    <w:rsid w:val="00A50ADF"/>
    <w:rsid w:val="00A51DD2"/>
    <w:rsid w:val="00A5601A"/>
    <w:rsid w:val="00A5630A"/>
    <w:rsid w:val="00A61393"/>
    <w:rsid w:val="00A6273D"/>
    <w:rsid w:val="00A64536"/>
    <w:rsid w:val="00A64AD5"/>
    <w:rsid w:val="00A7029C"/>
    <w:rsid w:val="00A7128A"/>
    <w:rsid w:val="00A752AE"/>
    <w:rsid w:val="00A75F2B"/>
    <w:rsid w:val="00A76BCC"/>
    <w:rsid w:val="00A76D46"/>
    <w:rsid w:val="00A76FC3"/>
    <w:rsid w:val="00A8080A"/>
    <w:rsid w:val="00A81C54"/>
    <w:rsid w:val="00A83ACE"/>
    <w:rsid w:val="00A84685"/>
    <w:rsid w:val="00A848F4"/>
    <w:rsid w:val="00A850E6"/>
    <w:rsid w:val="00A917C7"/>
    <w:rsid w:val="00AA10FF"/>
    <w:rsid w:val="00AA15BB"/>
    <w:rsid w:val="00AA1893"/>
    <w:rsid w:val="00AA54E0"/>
    <w:rsid w:val="00AB0794"/>
    <w:rsid w:val="00AB1F31"/>
    <w:rsid w:val="00AB705F"/>
    <w:rsid w:val="00AC0E69"/>
    <w:rsid w:val="00AC5E16"/>
    <w:rsid w:val="00AC63FD"/>
    <w:rsid w:val="00AC7D22"/>
    <w:rsid w:val="00AD062E"/>
    <w:rsid w:val="00AD19C9"/>
    <w:rsid w:val="00AD4BD7"/>
    <w:rsid w:val="00AD50F9"/>
    <w:rsid w:val="00AD566C"/>
    <w:rsid w:val="00AE3EA8"/>
    <w:rsid w:val="00AE55CB"/>
    <w:rsid w:val="00AE5B9B"/>
    <w:rsid w:val="00AF0EED"/>
    <w:rsid w:val="00AF0FFE"/>
    <w:rsid w:val="00AF10EC"/>
    <w:rsid w:val="00AF1B57"/>
    <w:rsid w:val="00AF1EA8"/>
    <w:rsid w:val="00AF41C3"/>
    <w:rsid w:val="00AF6C4A"/>
    <w:rsid w:val="00AF7E22"/>
    <w:rsid w:val="00B04295"/>
    <w:rsid w:val="00B12162"/>
    <w:rsid w:val="00B2018F"/>
    <w:rsid w:val="00B30E7D"/>
    <w:rsid w:val="00B32CBF"/>
    <w:rsid w:val="00B34851"/>
    <w:rsid w:val="00B4647F"/>
    <w:rsid w:val="00B47DA7"/>
    <w:rsid w:val="00B54C18"/>
    <w:rsid w:val="00B578D3"/>
    <w:rsid w:val="00B63023"/>
    <w:rsid w:val="00B6406C"/>
    <w:rsid w:val="00B662DC"/>
    <w:rsid w:val="00B6763D"/>
    <w:rsid w:val="00B777A6"/>
    <w:rsid w:val="00B856B0"/>
    <w:rsid w:val="00B9275C"/>
    <w:rsid w:val="00B93F9F"/>
    <w:rsid w:val="00BA0107"/>
    <w:rsid w:val="00BA1524"/>
    <w:rsid w:val="00BA2D04"/>
    <w:rsid w:val="00BA5664"/>
    <w:rsid w:val="00BB39EB"/>
    <w:rsid w:val="00BB6AE3"/>
    <w:rsid w:val="00BB7E20"/>
    <w:rsid w:val="00BC00DD"/>
    <w:rsid w:val="00BC0F15"/>
    <w:rsid w:val="00BC0F74"/>
    <w:rsid w:val="00BC7E09"/>
    <w:rsid w:val="00BC7F88"/>
    <w:rsid w:val="00BD0869"/>
    <w:rsid w:val="00BD0C82"/>
    <w:rsid w:val="00BD0DF2"/>
    <w:rsid w:val="00BD0F2D"/>
    <w:rsid w:val="00BD1CC7"/>
    <w:rsid w:val="00BD627C"/>
    <w:rsid w:val="00BD6DED"/>
    <w:rsid w:val="00BE3563"/>
    <w:rsid w:val="00BE4F21"/>
    <w:rsid w:val="00BE55B4"/>
    <w:rsid w:val="00BE7FB6"/>
    <w:rsid w:val="00BF0EA4"/>
    <w:rsid w:val="00BF0F77"/>
    <w:rsid w:val="00BF110F"/>
    <w:rsid w:val="00BF2CD8"/>
    <w:rsid w:val="00C0616D"/>
    <w:rsid w:val="00C072D3"/>
    <w:rsid w:val="00C10678"/>
    <w:rsid w:val="00C125A0"/>
    <w:rsid w:val="00C13223"/>
    <w:rsid w:val="00C21137"/>
    <w:rsid w:val="00C23EED"/>
    <w:rsid w:val="00C317D4"/>
    <w:rsid w:val="00C405DD"/>
    <w:rsid w:val="00C417D8"/>
    <w:rsid w:val="00C43FAE"/>
    <w:rsid w:val="00C44FBA"/>
    <w:rsid w:val="00C46141"/>
    <w:rsid w:val="00C468F0"/>
    <w:rsid w:val="00C478C2"/>
    <w:rsid w:val="00C51427"/>
    <w:rsid w:val="00C53247"/>
    <w:rsid w:val="00C54000"/>
    <w:rsid w:val="00C61FCB"/>
    <w:rsid w:val="00C63BE2"/>
    <w:rsid w:val="00C6410A"/>
    <w:rsid w:val="00C651B4"/>
    <w:rsid w:val="00C70EE8"/>
    <w:rsid w:val="00C74932"/>
    <w:rsid w:val="00C74C49"/>
    <w:rsid w:val="00C7661C"/>
    <w:rsid w:val="00C809E7"/>
    <w:rsid w:val="00C82760"/>
    <w:rsid w:val="00C8349A"/>
    <w:rsid w:val="00C853F9"/>
    <w:rsid w:val="00C87089"/>
    <w:rsid w:val="00C87B24"/>
    <w:rsid w:val="00C92B9F"/>
    <w:rsid w:val="00C93D02"/>
    <w:rsid w:val="00CA4584"/>
    <w:rsid w:val="00CB292F"/>
    <w:rsid w:val="00CB518C"/>
    <w:rsid w:val="00CC516D"/>
    <w:rsid w:val="00CD1146"/>
    <w:rsid w:val="00CF0466"/>
    <w:rsid w:val="00D00845"/>
    <w:rsid w:val="00D029F8"/>
    <w:rsid w:val="00D118BF"/>
    <w:rsid w:val="00D16E1F"/>
    <w:rsid w:val="00D223BC"/>
    <w:rsid w:val="00D274D6"/>
    <w:rsid w:val="00D333CF"/>
    <w:rsid w:val="00D33D5B"/>
    <w:rsid w:val="00D34507"/>
    <w:rsid w:val="00D37FCF"/>
    <w:rsid w:val="00D41E61"/>
    <w:rsid w:val="00D44408"/>
    <w:rsid w:val="00D52033"/>
    <w:rsid w:val="00D52FF6"/>
    <w:rsid w:val="00D53A8B"/>
    <w:rsid w:val="00D5734C"/>
    <w:rsid w:val="00D6503A"/>
    <w:rsid w:val="00D668FD"/>
    <w:rsid w:val="00D72150"/>
    <w:rsid w:val="00D743CA"/>
    <w:rsid w:val="00D74EF3"/>
    <w:rsid w:val="00D75DB2"/>
    <w:rsid w:val="00D76813"/>
    <w:rsid w:val="00D77649"/>
    <w:rsid w:val="00D80E58"/>
    <w:rsid w:val="00D8130C"/>
    <w:rsid w:val="00D85F55"/>
    <w:rsid w:val="00D8658E"/>
    <w:rsid w:val="00D9049A"/>
    <w:rsid w:val="00D936AC"/>
    <w:rsid w:val="00D94A60"/>
    <w:rsid w:val="00D97163"/>
    <w:rsid w:val="00DA0811"/>
    <w:rsid w:val="00DA12CE"/>
    <w:rsid w:val="00DA1F57"/>
    <w:rsid w:val="00DA2070"/>
    <w:rsid w:val="00DA2EED"/>
    <w:rsid w:val="00DA38AE"/>
    <w:rsid w:val="00DA3FE0"/>
    <w:rsid w:val="00DA667B"/>
    <w:rsid w:val="00DB459A"/>
    <w:rsid w:val="00DB75C0"/>
    <w:rsid w:val="00DC1805"/>
    <w:rsid w:val="00DD16BD"/>
    <w:rsid w:val="00DD1AFA"/>
    <w:rsid w:val="00DD1C8F"/>
    <w:rsid w:val="00DD334E"/>
    <w:rsid w:val="00DD458E"/>
    <w:rsid w:val="00DD78C1"/>
    <w:rsid w:val="00DE2BD0"/>
    <w:rsid w:val="00DE4DBF"/>
    <w:rsid w:val="00DE6D64"/>
    <w:rsid w:val="00DF2626"/>
    <w:rsid w:val="00DF2A35"/>
    <w:rsid w:val="00DF2C9B"/>
    <w:rsid w:val="00DF3BCF"/>
    <w:rsid w:val="00DF49E9"/>
    <w:rsid w:val="00DF4E98"/>
    <w:rsid w:val="00DF63BD"/>
    <w:rsid w:val="00E11539"/>
    <w:rsid w:val="00E123EC"/>
    <w:rsid w:val="00E135EB"/>
    <w:rsid w:val="00E14B89"/>
    <w:rsid w:val="00E16DAD"/>
    <w:rsid w:val="00E224C3"/>
    <w:rsid w:val="00E25E1B"/>
    <w:rsid w:val="00E279D9"/>
    <w:rsid w:val="00E33840"/>
    <w:rsid w:val="00E341B2"/>
    <w:rsid w:val="00E351DA"/>
    <w:rsid w:val="00E36D89"/>
    <w:rsid w:val="00E37C44"/>
    <w:rsid w:val="00E45680"/>
    <w:rsid w:val="00E5022D"/>
    <w:rsid w:val="00E50FAE"/>
    <w:rsid w:val="00E54681"/>
    <w:rsid w:val="00E54C58"/>
    <w:rsid w:val="00E55060"/>
    <w:rsid w:val="00E561BD"/>
    <w:rsid w:val="00E611E7"/>
    <w:rsid w:val="00E61426"/>
    <w:rsid w:val="00E61F43"/>
    <w:rsid w:val="00E62680"/>
    <w:rsid w:val="00E63A0A"/>
    <w:rsid w:val="00E66708"/>
    <w:rsid w:val="00E66765"/>
    <w:rsid w:val="00E66772"/>
    <w:rsid w:val="00E67CC6"/>
    <w:rsid w:val="00E70A2F"/>
    <w:rsid w:val="00E71671"/>
    <w:rsid w:val="00E769B6"/>
    <w:rsid w:val="00E81204"/>
    <w:rsid w:val="00E827F0"/>
    <w:rsid w:val="00E9637A"/>
    <w:rsid w:val="00E96A81"/>
    <w:rsid w:val="00EA5AA3"/>
    <w:rsid w:val="00EA7D1F"/>
    <w:rsid w:val="00EB0739"/>
    <w:rsid w:val="00EB11F3"/>
    <w:rsid w:val="00EB1365"/>
    <w:rsid w:val="00EB13A6"/>
    <w:rsid w:val="00EB428C"/>
    <w:rsid w:val="00ED0B16"/>
    <w:rsid w:val="00ED2910"/>
    <w:rsid w:val="00ED3CE4"/>
    <w:rsid w:val="00ED79E7"/>
    <w:rsid w:val="00EE1E53"/>
    <w:rsid w:val="00EE3B82"/>
    <w:rsid w:val="00EE4792"/>
    <w:rsid w:val="00F02E47"/>
    <w:rsid w:val="00F06641"/>
    <w:rsid w:val="00F07923"/>
    <w:rsid w:val="00F10296"/>
    <w:rsid w:val="00F103EA"/>
    <w:rsid w:val="00F10A30"/>
    <w:rsid w:val="00F12F57"/>
    <w:rsid w:val="00F160BB"/>
    <w:rsid w:val="00F171C8"/>
    <w:rsid w:val="00F21F18"/>
    <w:rsid w:val="00F2475A"/>
    <w:rsid w:val="00F335B3"/>
    <w:rsid w:val="00F338CF"/>
    <w:rsid w:val="00F34869"/>
    <w:rsid w:val="00F37501"/>
    <w:rsid w:val="00F43ACD"/>
    <w:rsid w:val="00F53E55"/>
    <w:rsid w:val="00F56ABD"/>
    <w:rsid w:val="00F57313"/>
    <w:rsid w:val="00F60D86"/>
    <w:rsid w:val="00F64232"/>
    <w:rsid w:val="00F7029E"/>
    <w:rsid w:val="00F73D6F"/>
    <w:rsid w:val="00F7440D"/>
    <w:rsid w:val="00F7657C"/>
    <w:rsid w:val="00F77A8D"/>
    <w:rsid w:val="00F83297"/>
    <w:rsid w:val="00F83712"/>
    <w:rsid w:val="00F871B8"/>
    <w:rsid w:val="00F910F6"/>
    <w:rsid w:val="00F9350A"/>
    <w:rsid w:val="00F961AF"/>
    <w:rsid w:val="00FA5B41"/>
    <w:rsid w:val="00FA6461"/>
    <w:rsid w:val="00FA6A6B"/>
    <w:rsid w:val="00FB1DF4"/>
    <w:rsid w:val="00FB30FA"/>
    <w:rsid w:val="00FB6245"/>
    <w:rsid w:val="00FC2BA5"/>
    <w:rsid w:val="00FC37A7"/>
    <w:rsid w:val="00FD32D1"/>
    <w:rsid w:val="00FD3482"/>
    <w:rsid w:val="00FD5DF5"/>
    <w:rsid w:val="00FD6804"/>
    <w:rsid w:val="00FE0BED"/>
    <w:rsid w:val="00FE1511"/>
    <w:rsid w:val="00FE2006"/>
    <w:rsid w:val="00FE22FE"/>
    <w:rsid w:val="00FE3071"/>
    <w:rsid w:val="00FE3396"/>
    <w:rsid w:val="00FE39CD"/>
    <w:rsid w:val="00FE58D2"/>
    <w:rsid w:val="00FF3D10"/>
    <w:rsid w:val="00FF43B4"/>
    <w:rsid w:val="021EF5D8"/>
    <w:rsid w:val="02220126"/>
    <w:rsid w:val="059D3FB8"/>
    <w:rsid w:val="06D45400"/>
    <w:rsid w:val="0BCD4AEA"/>
    <w:rsid w:val="0CA89577"/>
    <w:rsid w:val="117C0E58"/>
    <w:rsid w:val="120E4219"/>
    <w:rsid w:val="151CC98A"/>
    <w:rsid w:val="1B421E52"/>
    <w:rsid w:val="1C123403"/>
    <w:rsid w:val="1C2F1D07"/>
    <w:rsid w:val="1D513D7E"/>
    <w:rsid w:val="1DFF2098"/>
    <w:rsid w:val="261DDF7D"/>
    <w:rsid w:val="29CBFFC6"/>
    <w:rsid w:val="2AE24A08"/>
    <w:rsid w:val="2B86E9F1"/>
    <w:rsid w:val="30415F0B"/>
    <w:rsid w:val="31D78218"/>
    <w:rsid w:val="31EABE30"/>
    <w:rsid w:val="327BB8DC"/>
    <w:rsid w:val="36199C91"/>
    <w:rsid w:val="38E9A0AF"/>
    <w:rsid w:val="39624F0E"/>
    <w:rsid w:val="39C09FD8"/>
    <w:rsid w:val="3A4A98E6"/>
    <w:rsid w:val="3A825A76"/>
    <w:rsid w:val="4169051E"/>
    <w:rsid w:val="440CD1BE"/>
    <w:rsid w:val="44E59D86"/>
    <w:rsid w:val="463F9A22"/>
    <w:rsid w:val="46D78259"/>
    <w:rsid w:val="47A44312"/>
    <w:rsid w:val="4A562828"/>
    <w:rsid w:val="4B0E6E8B"/>
    <w:rsid w:val="4EC8F870"/>
    <w:rsid w:val="4F007381"/>
    <w:rsid w:val="4FCD4F52"/>
    <w:rsid w:val="50B72FDE"/>
    <w:rsid w:val="5143F394"/>
    <w:rsid w:val="536E3E45"/>
    <w:rsid w:val="5BB9419A"/>
    <w:rsid w:val="5F0940C8"/>
    <w:rsid w:val="616915B4"/>
    <w:rsid w:val="61796E6E"/>
    <w:rsid w:val="61CFF7E5"/>
    <w:rsid w:val="623637E0"/>
    <w:rsid w:val="627A4BDE"/>
    <w:rsid w:val="64A0FDC2"/>
    <w:rsid w:val="64FF21CC"/>
    <w:rsid w:val="6C157E13"/>
    <w:rsid w:val="6C655334"/>
    <w:rsid w:val="7700350B"/>
    <w:rsid w:val="785049BF"/>
    <w:rsid w:val="7C921695"/>
    <w:rsid w:val="7FDE58EA"/>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DAC4"/>
  <w15:chartTrackingRefBased/>
  <w15:docId w15:val="{1E4BF161-AF6A-48A8-A680-748F790A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162"/>
    <w:pPr>
      <w:keepNext/>
      <w:keepLines/>
      <w:spacing w:before="360" w:after="80"/>
      <w:outlineLvl w:val="0"/>
    </w:pPr>
    <w:rPr>
      <w:rFonts w:asciiTheme="majorHAnsi" w:eastAsiaTheme="majorEastAsia" w:hAnsiTheme="majorHAnsi" w:cstheme="majorBidi"/>
      <w:color w:val="328D9F" w:themeColor="accent1" w:themeShade="BF"/>
      <w:sz w:val="40"/>
      <w:szCs w:val="40"/>
    </w:rPr>
  </w:style>
  <w:style w:type="paragraph" w:styleId="Heading2">
    <w:name w:val="heading 2"/>
    <w:basedOn w:val="Normal"/>
    <w:next w:val="Normal"/>
    <w:link w:val="Heading2Char"/>
    <w:uiPriority w:val="9"/>
    <w:unhideWhenUsed/>
    <w:qFormat/>
    <w:rsid w:val="00314162"/>
    <w:pPr>
      <w:keepNext/>
      <w:keepLines/>
      <w:spacing w:before="160" w:after="80"/>
      <w:outlineLvl w:val="1"/>
    </w:pPr>
    <w:rPr>
      <w:rFonts w:asciiTheme="majorHAnsi" w:eastAsiaTheme="majorEastAsia" w:hAnsiTheme="majorHAnsi" w:cstheme="majorBidi"/>
      <w:color w:val="328D9F" w:themeColor="accent1" w:themeShade="BF"/>
      <w:sz w:val="32"/>
      <w:szCs w:val="32"/>
    </w:rPr>
  </w:style>
  <w:style w:type="paragraph" w:styleId="Heading3">
    <w:name w:val="heading 3"/>
    <w:basedOn w:val="Normal"/>
    <w:next w:val="Normal"/>
    <w:link w:val="Heading3Char"/>
    <w:uiPriority w:val="9"/>
    <w:unhideWhenUsed/>
    <w:qFormat/>
    <w:rsid w:val="00314162"/>
    <w:pPr>
      <w:keepNext/>
      <w:keepLines/>
      <w:spacing w:before="160" w:after="80"/>
      <w:outlineLvl w:val="2"/>
    </w:pPr>
    <w:rPr>
      <w:rFonts w:eastAsiaTheme="majorEastAsia" w:cstheme="majorBidi"/>
      <w:color w:val="328D9F" w:themeColor="accent1" w:themeShade="BF"/>
      <w:sz w:val="28"/>
      <w:szCs w:val="28"/>
    </w:rPr>
  </w:style>
  <w:style w:type="paragraph" w:styleId="Heading4">
    <w:name w:val="heading 4"/>
    <w:basedOn w:val="Normal"/>
    <w:next w:val="Normal"/>
    <w:link w:val="Heading4Char"/>
    <w:uiPriority w:val="9"/>
    <w:semiHidden/>
    <w:unhideWhenUsed/>
    <w:qFormat/>
    <w:rsid w:val="00314162"/>
    <w:pPr>
      <w:keepNext/>
      <w:keepLines/>
      <w:spacing w:before="80" w:after="40"/>
      <w:outlineLvl w:val="3"/>
    </w:pPr>
    <w:rPr>
      <w:rFonts w:eastAsiaTheme="majorEastAsia" w:cstheme="majorBidi"/>
      <w:i/>
      <w:iCs/>
      <w:color w:val="328D9F" w:themeColor="accent1" w:themeShade="BF"/>
    </w:rPr>
  </w:style>
  <w:style w:type="paragraph" w:styleId="Heading5">
    <w:name w:val="heading 5"/>
    <w:basedOn w:val="Normal"/>
    <w:next w:val="Normal"/>
    <w:link w:val="Heading5Char"/>
    <w:uiPriority w:val="9"/>
    <w:semiHidden/>
    <w:unhideWhenUsed/>
    <w:qFormat/>
    <w:rsid w:val="00314162"/>
    <w:pPr>
      <w:keepNext/>
      <w:keepLines/>
      <w:spacing w:before="80" w:after="40"/>
      <w:outlineLvl w:val="4"/>
    </w:pPr>
    <w:rPr>
      <w:rFonts w:eastAsiaTheme="majorEastAsia" w:cstheme="majorBidi"/>
      <w:color w:val="328D9F" w:themeColor="accent1" w:themeShade="BF"/>
    </w:rPr>
  </w:style>
  <w:style w:type="paragraph" w:styleId="Heading6">
    <w:name w:val="heading 6"/>
    <w:basedOn w:val="Normal"/>
    <w:next w:val="Normal"/>
    <w:link w:val="Heading6Char"/>
    <w:uiPriority w:val="9"/>
    <w:semiHidden/>
    <w:unhideWhenUsed/>
    <w:qFormat/>
    <w:rsid w:val="00314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162"/>
    <w:rPr>
      <w:rFonts w:asciiTheme="majorHAnsi" w:eastAsiaTheme="majorEastAsia" w:hAnsiTheme="majorHAnsi" w:cstheme="majorBidi"/>
      <w:color w:val="328D9F" w:themeColor="accent1" w:themeShade="BF"/>
      <w:sz w:val="40"/>
      <w:szCs w:val="40"/>
    </w:rPr>
  </w:style>
  <w:style w:type="character" w:customStyle="1" w:styleId="Heading2Char">
    <w:name w:val="Heading 2 Char"/>
    <w:basedOn w:val="DefaultParagraphFont"/>
    <w:link w:val="Heading2"/>
    <w:uiPriority w:val="9"/>
    <w:rsid w:val="00314162"/>
    <w:rPr>
      <w:rFonts w:asciiTheme="majorHAnsi" w:eastAsiaTheme="majorEastAsia" w:hAnsiTheme="majorHAnsi" w:cstheme="majorBidi"/>
      <w:color w:val="328D9F" w:themeColor="accent1" w:themeShade="BF"/>
      <w:sz w:val="32"/>
      <w:szCs w:val="32"/>
    </w:rPr>
  </w:style>
  <w:style w:type="character" w:customStyle="1" w:styleId="Heading3Char">
    <w:name w:val="Heading 3 Char"/>
    <w:basedOn w:val="DefaultParagraphFont"/>
    <w:link w:val="Heading3"/>
    <w:uiPriority w:val="9"/>
    <w:rsid w:val="00314162"/>
    <w:rPr>
      <w:rFonts w:eastAsiaTheme="majorEastAsia" w:cstheme="majorBidi"/>
      <w:color w:val="328D9F" w:themeColor="accent1" w:themeShade="BF"/>
      <w:sz w:val="28"/>
      <w:szCs w:val="28"/>
    </w:rPr>
  </w:style>
  <w:style w:type="character" w:customStyle="1" w:styleId="Heading4Char">
    <w:name w:val="Heading 4 Char"/>
    <w:basedOn w:val="DefaultParagraphFont"/>
    <w:link w:val="Heading4"/>
    <w:uiPriority w:val="9"/>
    <w:semiHidden/>
    <w:rsid w:val="00314162"/>
    <w:rPr>
      <w:rFonts w:eastAsiaTheme="majorEastAsia" w:cstheme="majorBidi"/>
      <w:i/>
      <w:iCs/>
      <w:color w:val="328D9F" w:themeColor="accent1" w:themeShade="BF"/>
    </w:rPr>
  </w:style>
  <w:style w:type="character" w:customStyle="1" w:styleId="Heading5Char">
    <w:name w:val="Heading 5 Char"/>
    <w:basedOn w:val="DefaultParagraphFont"/>
    <w:link w:val="Heading5"/>
    <w:uiPriority w:val="9"/>
    <w:semiHidden/>
    <w:rsid w:val="00314162"/>
    <w:rPr>
      <w:rFonts w:eastAsiaTheme="majorEastAsia" w:cstheme="majorBidi"/>
      <w:color w:val="328D9F" w:themeColor="accent1" w:themeShade="BF"/>
    </w:rPr>
  </w:style>
  <w:style w:type="character" w:customStyle="1" w:styleId="Heading6Char">
    <w:name w:val="Heading 6 Char"/>
    <w:basedOn w:val="DefaultParagraphFont"/>
    <w:link w:val="Heading6"/>
    <w:uiPriority w:val="9"/>
    <w:semiHidden/>
    <w:rsid w:val="00314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162"/>
    <w:rPr>
      <w:rFonts w:eastAsiaTheme="majorEastAsia" w:cstheme="majorBidi"/>
      <w:color w:val="272727" w:themeColor="text1" w:themeTint="D8"/>
    </w:rPr>
  </w:style>
  <w:style w:type="paragraph" w:styleId="Title">
    <w:name w:val="Title"/>
    <w:basedOn w:val="Normal"/>
    <w:next w:val="Normal"/>
    <w:link w:val="TitleChar"/>
    <w:uiPriority w:val="10"/>
    <w:qFormat/>
    <w:rsid w:val="00314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162"/>
    <w:pPr>
      <w:spacing w:before="160"/>
      <w:jc w:val="center"/>
    </w:pPr>
    <w:rPr>
      <w:i/>
      <w:iCs/>
      <w:color w:val="404040" w:themeColor="text1" w:themeTint="BF"/>
    </w:rPr>
  </w:style>
  <w:style w:type="character" w:customStyle="1" w:styleId="QuoteChar">
    <w:name w:val="Quote Char"/>
    <w:basedOn w:val="DefaultParagraphFont"/>
    <w:link w:val="Quote"/>
    <w:uiPriority w:val="29"/>
    <w:rsid w:val="00314162"/>
    <w:rPr>
      <w:i/>
      <w:iCs/>
      <w:color w:val="404040" w:themeColor="text1" w:themeTint="BF"/>
    </w:rPr>
  </w:style>
  <w:style w:type="paragraph" w:styleId="ListParagraph">
    <w:name w:val="List Paragraph"/>
    <w:basedOn w:val="Normal"/>
    <w:uiPriority w:val="34"/>
    <w:qFormat/>
    <w:rsid w:val="00314162"/>
    <w:pPr>
      <w:ind w:left="720"/>
      <w:contextualSpacing/>
    </w:pPr>
  </w:style>
  <w:style w:type="character" w:styleId="IntenseEmphasis">
    <w:name w:val="Intense Emphasis"/>
    <w:basedOn w:val="DefaultParagraphFont"/>
    <w:uiPriority w:val="21"/>
    <w:qFormat/>
    <w:rsid w:val="00314162"/>
    <w:rPr>
      <w:i/>
      <w:iCs/>
      <w:color w:val="328D9F" w:themeColor="accent1" w:themeShade="BF"/>
    </w:rPr>
  </w:style>
  <w:style w:type="paragraph" w:styleId="IntenseQuote">
    <w:name w:val="Intense Quote"/>
    <w:basedOn w:val="Normal"/>
    <w:next w:val="Normal"/>
    <w:link w:val="IntenseQuoteChar"/>
    <w:uiPriority w:val="30"/>
    <w:qFormat/>
    <w:rsid w:val="00314162"/>
    <w:pPr>
      <w:pBdr>
        <w:top w:val="single" w:sz="4" w:space="10" w:color="328D9F" w:themeColor="accent1" w:themeShade="BF"/>
        <w:bottom w:val="single" w:sz="4" w:space="10" w:color="328D9F" w:themeColor="accent1" w:themeShade="BF"/>
      </w:pBdr>
      <w:spacing w:before="360" w:after="360"/>
      <w:ind w:left="864" w:right="864"/>
      <w:jc w:val="center"/>
    </w:pPr>
    <w:rPr>
      <w:i/>
      <w:iCs/>
      <w:color w:val="328D9F" w:themeColor="accent1" w:themeShade="BF"/>
    </w:rPr>
  </w:style>
  <w:style w:type="character" w:customStyle="1" w:styleId="IntenseQuoteChar">
    <w:name w:val="Intense Quote Char"/>
    <w:basedOn w:val="DefaultParagraphFont"/>
    <w:link w:val="IntenseQuote"/>
    <w:uiPriority w:val="30"/>
    <w:rsid w:val="00314162"/>
    <w:rPr>
      <w:i/>
      <w:iCs/>
      <w:color w:val="328D9F" w:themeColor="accent1" w:themeShade="BF"/>
    </w:rPr>
  </w:style>
  <w:style w:type="character" w:styleId="IntenseReference">
    <w:name w:val="Intense Reference"/>
    <w:basedOn w:val="DefaultParagraphFont"/>
    <w:uiPriority w:val="32"/>
    <w:qFormat/>
    <w:rsid w:val="00314162"/>
    <w:rPr>
      <w:b/>
      <w:bCs/>
      <w:smallCaps/>
      <w:color w:val="328D9F" w:themeColor="accent1" w:themeShade="BF"/>
      <w:spacing w:val="5"/>
    </w:rPr>
  </w:style>
  <w:style w:type="paragraph" w:styleId="NoSpacing">
    <w:name w:val="No Spacing"/>
    <w:link w:val="NoSpacingChar"/>
    <w:uiPriority w:val="1"/>
    <w:qFormat/>
    <w:rsid w:val="0031416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14162"/>
    <w:rPr>
      <w:rFonts w:eastAsiaTheme="minorEastAsia"/>
      <w:kern w:val="0"/>
      <w:sz w:val="22"/>
      <w:szCs w:val="22"/>
      <w:lang w:val="en-US"/>
      <w14:ligatures w14:val="none"/>
    </w:rPr>
  </w:style>
  <w:style w:type="table" w:styleId="TableGrid">
    <w:name w:val="Table Grid"/>
    <w:basedOn w:val="TableNormal"/>
    <w:uiPriority w:val="39"/>
    <w:rsid w:val="00314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14162"/>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314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162"/>
  </w:style>
  <w:style w:type="paragraph" w:styleId="Footer">
    <w:name w:val="footer"/>
    <w:basedOn w:val="Normal"/>
    <w:link w:val="FooterChar"/>
    <w:uiPriority w:val="99"/>
    <w:unhideWhenUsed/>
    <w:rsid w:val="00314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162"/>
  </w:style>
  <w:style w:type="paragraph" w:styleId="TOC1">
    <w:name w:val="toc 1"/>
    <w:basedOn w:val="Normal"/>
    <w:next w:val="Normal"/>
    <w:autoRedefine/>
    <w:uiPriority w:val="39"/>
    <w:unhideWhenUsed/>
    <w:rsid w:val="00E66772"/>
    <w:pPr>
      <w:spacing w:after="100"/>
    </w:pPr>
  </w:style>
  <w:style w:type="paragraph" w:styleId="TOC2">
    <w:name w:val="toc 2"/>
    <w:basedOn w:val="Normal"/>
    <w:next w:val="Normal"/>
    <w:autoRedefine/>
    <w:uiPriority w:val="39"/>
    <w:unhideWhenUsed/>
    <w:rsid w:val="00E66772"/>
    <w:pPr>
      <w:spacing w:after="100"/>
      <w:ind w:left="240"/>
    </w:pPr>
  </w:style>
  <w:style w:type="character" w:styleId="Hyperlink">
    <w:name w:val="Hyperlink"/>
    <w:basedOn w:val="DefaultParagraphFont"/>
    <w:uiPriority w:val="99"/>
    <w:unhideWhenUsed/>
    <w:rsid w:val="00E66772"/>
    <w:rPr>
      <w:color w:val="2370CD" w:themeColor="hyperlink"/>
      <w:u w:val="single"/>
    </w:rPr>
  </w:style>
  <w:style w:type="paragraph" w:styleId="NormalWeb">
    <w:name w:val="Normal (Web)"/>
    <w:basedOn w:val="Normal"/>
    <w:uiPriority w:val="99"/>
    <w:semiHidden/>
    <w:unhideWhenUsed/>
    <w:rsid w:val="00647802"/>
    <w:pPr>
      <w:spacing w:before="100" w:beforeAutospacing="1" w:after="100" w:afterAutospacing="1" w:line="240" w:lineRule="auto"/>
    </w:pPr>
    <w:rPr>
      <w:rFonts w:ascii="Times New Roman" w:eastAsia="Times New Roman" w:hAnsi="Times New Roman" w:cs="Times New Roman"/>
      <w:kern w:val="0"/>
      <w:lang w:eastAsia="en-NZ"/>
      <w14:ligatures w14:val="none"/>
    </w:rPr>
  </w:style>
  <w:style w:type="character" w:styleId="HTMLCode">
    <w:name w:val="HTML Code"/>
    <w:basedOn w:val="DefaultParagraphFont"/>
    <w:uiPriority w:val="99"/>
    <w:semiHidden/>
    <w:unhideWhenUsed/>
    <w:rsid w:val="00647802"/>
    <w:rPr>
      <w:rFonts w:ascii="Courier New" w:eastAsia="Times New Roman" w:hAnsi="Courier New" w:cs="Courier New"/>
      <w:sz w:val="20"/>
      <w:szCs w:val="20"/>
    </w:rPr>
  </w:style>
  <w:style w:type="character" w:styleId="Strong">
    <w:name w:val="Strong"/>
    <w:basedOn w:val="DefaultParagraphFont"/>
    <w:uiPriority w:val="22"/>
    <w:qFormat/>
    <w:rsid w:val="006478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6042">
      <w:bodyDiv w:val="1"/>
      <w:marLeft w:val="0"/>
      <w:marRight w:val="0"/>
      <w:marTop w:val="0"/>
      <w:marBottom w:val="0"/>
      <w:divBdr>
        <w:top w:val="none" w:sz="0" w:space="0" w:color="auto"/>
        <w:left w:val="none" w:sz="0" w:space="0" w:color="auto"/>
        <w:bottom w:val="none" w:sz="0" w:space="0" w:color="auto"/>
        <w:right w:val="none" w:sz="0" w:space="0" w:color="auto"/>
      </w:divBdr>
    </w:div>
    <w:div w:id="68386755">
      <w:bodyDiv w:val="1"/>
      <w:marLeft w:val="0"/>
      <w:marRight w:val="0"/>
      <w:marTop w:val="0"/>
      <w:marBottom w:val="0"/>
      <w:divBdr>
        <w:top w:val="none" w:sz="0" w:space="0" w:color="auto"/>
        <w:left w:val="none" w:sz="0" w:space="0" w:color="auto"/>
        <w:bottom w:val="none" w:sz="0" w:space="0" w:color="auto"/>
        <w:right w:val="none" w:sz="0" w:space="0" w:color="auto"/>
      </w:divBdr>
      <w:divsChild>
        <w:div w:id="246695214">
          <w:marLeft w:val="0"/>
          <w:marRight w:val="0"/>
          <w:marTop w:val="0"/>
          <w:marBottom w:val="0"/>
          <w:divBdr>
            <w:top w:val="none" w:sz="0" w:space="0" w:color="auto"/>
            <w:left w:val="none" w:sz="0" w:space="0" w:color="auto"/>
            <w:bottom w:val="none" w:sz="0" w:space="0" w:color="auto"/>
            <w:right w:val="none" w:sz="0" w:space="0" w:color="auto"/>
          </w:divBdr>
        </w:div>
      </w:divsChild>
    </w:div>
    <w:div w:id="197085049">
      <w:bodyDiv w:val="1"/>
      <w:marLeft w:val="0"/>
      <w:marRight w:val="0"/>
      <w:marTop w:val="0"/>
      <w:marBottom w:val="0"/>
      <w:divBdr>
        <w:top w:val="none" w:sz="0" w:space="0" w:color="auto"/>
        <w:left w:val="none" w:sz="0" w:space="0" w:color="auto"/>
        <w:bottom w:val="none" w:sz="0" w:space="0" w:color="auto"/>
        <w:right w:val="none" w:sz="0" w:space="0" w:color="auto"/>
      </w:divBdr>
      <w:divsChild>
        <w:div w:id="1755515535">
          <w:marLeft w:val="0"/>
          <w:marRight w:val="0"/>
          <w:marTop w:val="0"/>
          <w:marBottom w:val="0"/>
          <w:divBdr>
            <w:top w:val="none" w:sz="0" w:space="0" w:color="auto"/>
            <w:left w:val="none" w:sz="0" w:space="0" w:color="auto"/>
            <w:bottom w:val="none" w:sz="0" w:space="0" w:color="auto"/>
            <w:right w:val="none" w:sz="0" w:space="0" w:color="auto"/>
          </w:divBdr>
        </w:div>
      </w:divsChild>
    </w:div>
    <w:div w:id="244654024">
      <w:bodyDiv w:val="1"/>
      <w:marLeft w:val="0"/>
      <w:marRight w:val="0"/>
      <w:marTop w:val="0"/>
      <w:marBottom w:val="0"/>
      <w:divBdr>
        <w:top w:val="none" w:sz="0" w:space="0" w:color="auto"/>
        <w:left w:val="none" w:sz="0" w:space="0" w:color="auto"/>
        <w:bottom w:val="none" w:sz="0" w:space="0" w:color="auto"/>
        <w:right w:val="none" w:sz="0" w:space="0" w:color="auto"/>
      </w:divBdr>
    </w:div>
    <w:div w:id="272981583">
      <w:bodyDiv w:val="1"/>
      <w:marLeft w:val="0"/>
      <w:marRight w:val="0"/>
      <w:marTop w:val="0"/>
      <w:marBottom w:val="0"/>
      <w:divBdr>
        <w:top w:val="none" w:sz="0" w:space="0" w:color="auto"/>
        <w:left w:val="none" w:sz="0" w:space="0" w:color="auto"/>
        <w:bottom w:val="none" w:sz="0" w:space="0" w:color="auto"/>
        <w:right w:val="none" w:sz="0" w:space="0" w:color="auto"/>
      </w:divBdr>
      <w:divsChild>
        <w:div w:id="2105566779">
          <w:marLeft w:val="0"/>
          <w:marRight w:val="0"/>
          <w:marTop w:val="0"/>
          <w:marBottom w:val="0"/>
          <w:divBdr>
            <w:top w:val="none" w:sz="0" w:space="0" w:color="auto"/>
            <w:left w:val="none" w:sz="0" w:space="0" w:color="auto"/>
            <w:bottom w:val="none" w:sz="0" w:space="0" w:color="auto"/>
            <w:right w:val="none" w:sz="0" w:space="0" w:color="auto"/>
          </w:divBdr>
        </w:div>
      </w:divsChild>
    </w:div>
    <w:div w:id="362243903">
      <w:bodyDiv w:val="1"/>
      <w:marLeft w:val="0"/>
      <w:marRight w:val="0"/>
      <w:marTop w:val="0"/>
      <w:marBottom w:val="0"/>
      <w:divBdr>
        <w:top w:val="none" w:sz="0" w:space="0" w:color="auto"/>
        <w:left w:val="none" w:sz="0" w:space="0" w:color="auto"/>
        <w:bottom w:val="none" w:sz="0" w:space="0" w:color="auto"/>
        <w:right w:val="none" w:sz="0" w:space="0" w:color="auto"/>
      </w:divBdr>
      <w:divsChild>
        <w:div w:id="155727419">
          <w:marLeft w:val="0"/>
          <w:marRight w:val="0"/>
          <w:marTop w:val="0"/>
          <w:marBottom w:val="0"/>
          <w:divBdr>
            <w:top w:val="none" w:sz="0" w:space="0" w:color="auto"/>
            <w:left w:val="none" w:sz="0" w:space="0" w:color="auto"/>
            <w:bottom w:val="none" w:sz="0" w:space="0" w:color="auto"/>
            <w:right w:val="none" w:sz="0" w:space="0" w:color="auto"/>
          </w:divBdr>
        </w:div>
      </w:divsChild>
    </w:div>
    <w:div w:id="369114048">
      <w:bodyDiv w:val="1"/>
      <w:marLeft w:val="0"/>
      <w:marRight w:val="0"/>
      <w:marTop w:val="0"/>
      <w:marBottom w:val="0"/>
      <w:divBdr>
        <w:top w:val="none" w:sz="0" w:space="0" w:color="auto"/>
        <w:left w:val="none" w:sz="0" w:space="0" w:color="auto"/>
        <w:bottom w:val="none" w:sz="0" w:space="0" w:color="auto"/>
        <w:right w:val="none" w:sz="0" w:space="0" w:color="auto"/>
      </w:divBdr>
      <w:divsChild>
        <w:div w:id="1360083596">
          <w:marLeft w:val="0"/>
          <w:marRight w:val="0"/>
          <w:marTop w:val="0"/>
          <w:marBottom w:val="0"/>
          <w:divBdr>
            <w:top w:val="none" w:sz="0" w:space="0" w:color="auto"/>
            <w:left w:val="none" w:sz="0" w:space="0" w:color="auto"/>
            <w:bottom w:val="none" w:sz="0" w:space="0" w:color="auto"/>
            <w:right w:val="none" w:sz="0" w:space="0" w:color="auto"/>
          </w:divBdr>
        </w:div>
      </w:divsChild>
    </w:div>
    <w:div w:id="425275333">
      <w:bodyDiv w:val="1"/>
      <w:marLeft w:val="0"/>
      <w:marRight w:val="0"/>
      <w:marTop w:val="0"/>
      <w:marBottom w:val="0"/>
      <w:divBdr>
        <w:top w:val="none" w:sz="0" w:space="0" w:color="auto"/>
        <w:left w:val="none" w:sz="0" w:space="0" w:color="auto"/>
        <w:bottom w:val="none" w:sz="0" w:space="0" w:color="auto"/>
        <w:right w:val="none" w:sz="0" w:space="0" w:color="auto"/>
      </w:divBdr>
      <w:divsChild>
        <w:div w:id="554200926">
          <w:marLeft w:val="0"/>
          <w:marRight w:val="0"/>
          <w:marTop w:val="0"/>
          <w:marBottom w:val="0"/>
          <w:divBdr>
            <w:top w:val="none" w:sz="0" w:space="0" w:color="auto"/>
            <w:left w:val="none" w:sz="0" w:space="0" w:color="auto"/>
            <w:bottom w:val="none" w:sz="0" w:space="0" w:color="auto"/>
            <w:right w:val="none" w:sz="0" w:space="0" w:color="auto"/>
          </w:divBdr>
        </w:div>
      </w:divsChild>
    </w:div>
    <w:div w:id="623192798">
      <w:bodyDiv w:val="1"/>
      <w:marLeft w:val="0"/>
      <w:marRight w:val="0"/>
      <w:marTop w:val="0"/>
      <w:marBottom w:val="0"/>
      <w:divBdr>
        <w:top w:val="none" w:sz="0" w:space="0" w:color="auto"/>
        <w:left w:val="none" w:sz="0" w:space="0" w:color="auto"/>
        <w:bottom w:val="none" w:sz="0" w:space="0" w:color="auto"/>
        <w:right w:val="none" w:sz="0" w:space="0" w:color="auto"/>
      </w:divBdr>
    </w:div>
    <w:div w:id="650674007">
      <w:bodyDiv w:val="1"/>
      <w:marLeft w:val="0"/>
      <w:marRight w:val="0"/>
      <w:marTop w:val="0"/>
      <w:marBottom w:val="0"/>
      <w:divBdr>
        <w:top w:val="none" w:sz="0" w:space="0" w:color="auto"/>
        <w:left w:val="none" w:sz="0" w:space="0" w:color="auto"/>
        <w:bottom w:val="none" w:sz="0" w:space="0" w:color="auto"/>
        <w:right w:val="none" w:sz="0" w:space="0" w:color="auto"/>
      </w:divBdr>
      <w:divsChild>
        <w:div w:id="2100985179">
          <w:marLeft w:val="0"/>
          <w:marRight w:val="0"/>
          <w:marTop w:val="0"/>
          <w:marBottom w:val="0"/>
          <w:divBdr>
            <w:top w:val="none" w:sz="0" w:space="0" w:color="auto"/>
            <w:left w:val="none" w:sz="0" w:space="0" w:color="auto"/>
            <w:bottom w:val="none" w:sz="0" w:space="0" w:color="auto"/>
            <w:right w:val="none" w:sz="0" w:space="0" w:color="auto"/>
          </w:divBdr>
        </w:div>
      </w:divsChild>
    </w:div>
    <w:div w:id="807434333">
      <w:bodyDiv w:val="1"/>
      <w:marLeft w:val="0"/>
      <w:marRight w:val="0"/>
      <w:marTop w:val="0"/>
      <w:marBottom w:val="0"/>
      <w:divBdr>
        <w:top w:val="none" w:sz="0" w:space="0" w:color="auto"/>
        <w:left w:val="none" w:sz="0" w:space="0" w:color="auto"/>
        <w:bottom w:val="none" w:sz="0" w:space="0" w:color="auto"/>
        <w:right w:val="none" w:sz="0" w:space="0" w:color="auto"/>
      </w:divBdr>
    </w:div>
    <w:div w:id="811946603">
      <w:bodyDiv w:val="1"/>
      <w:marLeft w:val="0"/>
      <w:marRight w:val="0"/>
      <w:marTop w:val="0"/>
      <w:marBottom w:val="0"/>
      <w:divBdr>
        <w:top w:val="none" w:sz="0" w:space="0" w:color="auto"/>
        <w:left w:val="none" w:sz="0" w:space="0" w:color="auto"/>
        <w:bottom w:val="none" w:sz="0" w:space="0" w:color="auto"/>
        <w:right w:val="none" w:sz="0" w:space="0" w:color="auto"/>
      </w:divBdr>
      <w:divsChild>
        <w:div w:id="31423198">
          <w:marLeft w:val="0"/>
          <w:marRight w:val="0"/>
          <w:marTop w:val="0"/>
          <w:marBottom w:val="0"/>
          <w:divBdr>
            <w:top w:val="none" w:sz="0" w:space="0" w:color="auto"/>
            <w:left w:val="none" w:sz="0" w:space="0" w:color="auto"/>
            <w:bottom w:val="none" w:sz="0" w:space="0" w:color="auto"/>
            <w:right w:val="none" w:sz="0" w:space="0" w:color="auto"/>
          </w:divBdr>
        </w:div>
      </w:divsChild>
    </w:div>
    <w:div w:id="840438463">
      <w:bodyDiv w:val="1"/>
      <w:marLeft w:val="0"/>
      <w:marRight w:val="0"/>
      <w:marTop w:val="0"/>
      <w:marBottom w:val="0"/>
      <w:divBdr>
        <w:top w:val="none" w:sz="0" w:space="0" w:color="auto"/>
        <w:left w:val="none" w:sz="0" w:space="0" w:color="auto"/>
        <w:bottom w:val="none" w:sz="0" w:space="0" w:color="auto"/>
        <w:right w:val="none" w:sz="0" w:space="0" w:color="auto"/>
      </w:divBdr>
      <w:divsChild>
        <w:div w:id="1639190046">
          <w:marLeft w:val="0"/>
          <w:marRight w:val="0"/>
          <w:marTop w:val="0"/>
          <w:marBottom w:val="0"/>
          <w:divBdr>
            <w:top w:val="none" w:sz="0" w:space="0" w:color="auto"/>
            <w:left w:val="none" w:sz="0" w:space="0" w:color="auto"/>
            <w:bottom w:val="none" w:sz="0" w:space="0" w:color="auto"/>
            <w:right w:val="none" w:sz="0" w:space="0" w:color="auto"/>
          </w:divBdr>
        </w:div>
      </w:divsChild>
    </w:div>
    <w:div w:id="943851460">
      <w:bodyDiv w:val="1"/>
      <w:marLeft w:val="0"/>
      <w:marRight w:val="0"/>
      <w:marTop w:val="0"/>
      <w:marBottom w:val="0"/>
      <w:divBdr>
        <w:top w:val="none" w:sz="0" w:space="0" w:color="auto"/>
        <w:left w:val="none" w:sz="0" w:space="0" w:color="auto"/>
        <w:bottom w:val="none" w:sz="0" w:space="0" w:color="auto"/>
        <w:right w:val="none" w:sz="0" w:space="0" w:color="auto"/>
      </w:divBdr>
    </w:div>
    <w:div w:id="981546992">
      <w:bodyDiv w:val="1"/>
      <w:marLeft w:val="0"/>
      <w:marRight w:val="0"/>
      <w:marTop w:val="0"/>
      <w:marBottom w:val="0"/>
      <w:divBdr>
        <w:top w:val="none" w:sz="0" w:space="0" w:color="auto"/>
        <w:left w:val="none" w:sz="0" w:space="0" w:color="auto"/>
        <w:bottom w:val="none" w:sz="0" w:space="0" w:color="auto"/>
        <w:right w:val="none" w:sz="0" w:space="0" w:color="auto"/>
      </w:divBdr>
      <w:divsChild>
        <w:div w:id="1193689698">
          <w:marLeft w:val="0"/>
          <w:marRight w:val="0"/>
          <w:marTop w:val="0"/>
          <w:marBottom w:val="0"/>
          <w:divBdr>
            <w:top w:val="none" w:sz="0" w:space="0" w:color="auto"/>
            <w:left w:val="none" w:sz="0" w:space="0" w:color="auto"/>
            <w:bottom w:val="none" w:sz="0" w:space="0" w:color="auto"/>
            <w:right w:val="none" w:sz="0" w:space="0" w:color="auto"/>
          </w:divBdr>
        </w:div>
      </w:divsChild>
    </w:div>
    <w:div w:id="1057247022">
      <w:bodyDiv w:val="1"/>
      <w:marLeft w:val="0"/>
      <w:marRight w:val="0"/>
      <w:marTop w:val="0"/>
      <w:marBottom w:val="0"/>
      <w:divBdr>
        <w:top w:val="none" w:sz="0" w:space="0" w:color="auto"/>
        <w:left w:val="none" w:sz="0" w:space="0" w:color="auto"/>
        <w:bottom w:val="none" w:sz="0" w:space="0" w:color="auto"/>
        <w:right w:val="none" w:sz="0" w:space="0" w:color="auto"/>
      </w:divBdr>
    </w:div>
    <w:div w:id="1066145923">
      <w:bodyDiv w:val="1"/>
      <w:marLeft w:val="0"/>
      <w:marRight w:val="0"/>
      <w:marTop w:val="0"/>
      <w:marBottom w:val="0"/>
      <w:divBdr>
        <w:top w:val="none" w:sz="0" w:space="0" w:color="auto"/>
        <w:left w:val="none" w:sz="0" w:space="0" w:color="auto"/>
        <w:bottom w:val="none" w:sz="0" w:space="0" w:color="auto"/>
        <w:right w:val="none" w:sz="0" w:space="0" w:color="auto"/>
      </w:divBdr>
      <w:divsChild>
        <w:div w:id="418140704">
          <w:marLeft w:val="0"/>
          <w:marRight w:val="0"/>
          <w:marTop w:val="0"/>
          <w:marBottom w:val="0"/>
          <w:divBdr>
            <w:top w:val="none" w:sz="0" w:space="0" w:color="auto"/>
            <w:left w:val="none" w:sz="0" w:space="0" w:color="auto"/>
            <w:bottom w:val="none" w:sz="0" w:space="0" w:color="auto"/>
            <w:right w:val="none" w:sz="0" w:space="0" w:color="auto"/>
          </w:divBdr>
        </w:div>
      </w:divsChild>
    </w:div>
    <w:div w:id="1109934032">
      <w:bodyDiv w:val="1"/>
      <w:marLeft w:val="0"/>
      <w:marRight w:val="0"/>
      <w:marTop w:val="0"/>
      <w:marBottom w:val="0"/>
      <w:divBdr>
        <w:top w:val="none" w:sz="0" w:space="0" w:color="auto"/>
        <w:left w:val="none" w:sz="0" w:space="0" w:color="auto"/>
        <w:bottom w:val="none" w:sz="0" w:space="0" w:color="auto"/>
        <w:right w:val="none" w:sz="0" w:space="0" w:color="auto"/>
      </w:divBdr>
      <w:divsChild>
        <w:div w:id="1203784120">
          <w:marLeft w:val="0"/>
          <w:marRight w:val="0"/>
          <w:marTop w:val="0"/>
          <w:marBottom w:val="0"/>
          <w:divBdr>
            <w:top w:val="none" w:sz="0" w:space="0" w:color="auto"/>
            <w:left w:val="none" w:sz="0" w:space="0" w:color="auto"/>
            <w:bottom w:val="none" w:sz="0" w:space="0" w:color="auto"/>
            <w:right w:val="none" w:sz="0" w:space="0" w:color="auto"/>
          </w:divBdr>
        </w:div>
      </w:divsChild>
    </w:div>
    <w:div w:id="1112096310">
      <w:bodyDiv w:val="1"/>
      <w:marLeft w:val="0"/>
      <w:marRight w:val="0"/>
      <w:marTop w:val="0"/>
      <w:marBottom w:val="0"/>
      <w:divBdr>
        <w:top w:val="none" w:sz="0" w:space="0" w:color="auto"/>
        <w:left w:val="none" w:sz="0" w:space="0" w:color="auto"/>
        <w:bottom w:val="none" w:sz="0" w:space="0" w:color="auto"/>
        <w:right w:val="none" w:sz="0" w:space="0" w:color="auto"/>
      </w:divBdr>
      <w:divsChild>
        <w:div w:id="1218280739">
          <w:marLeft w:val="0"/>
          <w:marRight w:val="0"/>
          <w:marTop w:val="0"/>
          <w:marBottom w:val="0"/>
          <w:divBdr>
            <w:top w:val="none" w:sz="0" w:space="0" w:color="auto"/>
            <w:left w:val="none" w:sz="0" w:space="0" w:color="auto"/>
            <w:bottom w:val="none" w:sz="0" w:space="0" w:color="auto"/>
            <w:right w:val="none" w:sz="0" w:space="0" w:color="auto"/>
          </w:divBdr>
        </w:div>
      </w:divsChild>
    </w:div>
    <w:div w:id="1164400266">
      <w:bodyDiv w:val="1"/>
      <w:marLeft w:val="0"/>
      <w:marRight w:val="0"/>
      <w:marTop w:val="0"/>
      <w:marBottom w:val="0"/>
      <w:divBdr>
        <w:top w:val="none" w:sz="0" w:space="0" w:color="auto"/>
        <w:left w:val="none" w:sz="0" w:space="0" w:color="auto"/>
        <w:bottom w:val="none" w:sz="0" w:space="0" w:color="auto"/>
        <w:right w:val="none" w:sz="0" w:space="0" w:color="auto"/>
      </w:divBdr>
      <w:divsChild>
        <w:div w:id="237251402">
          <w:marLeft w:val="0"/>
          <w:marRight w:val="0"/>
          <w:marTop w:val="0"/>
          <w:marBottom w:val="0"/>
          <w:divBdr>
            <w:top w:val="none" w:sz="0" w:space="0" w:color="auto"/>
            <w:left w:val="none" w:sz="0" w:space="0" w:color="auto"/>
            <w:bottom w:val="none" w:sz="0" w:space="0" w:color="auto"/>
            <w:right w:val="none" w:sz="0" w:space="0" w:color="auto"/>
          </w:divBdr>
        </w:div>
      </w:divsChild>
    </w:div>
    <w:div w:id="1193808898">
      <w:bodyDiv w:val="1"/>
      <w:marLeft w:val="0"/>
      <w:marRight w:val="0"/>
      <w:marTop w:val="0"/>
      <w:marBottom w:val="0"/>
      <w:divBdr>
        <w:top w:val="none" w:sz="0" w:space="0" w:color="auto"/>
        <w:left w:val="none" w:sz="0" w:space="0" w:color="auto"/>
        <w:bottom w:val="none" w:sz="0" w:space="0" w:color="auto"/>
        <w:right w:val="none" w:sz="0" w:space="0" w:color="auto"/>
      </w:divBdr>
    </w:div>
    <w:div w:id="1322464059">
      <w:bodyDiv w:val="1"/>
      <w:marLeft w:val="0"/>
      <w:marRight w:val="0"/>
      <w:marTop w:val="0"/>
      <w:marBottom w:val="0"/>
      <w:divBdr>
        <w:top w:val="none" w:sz="0" w:space="0" w:color="auto"/>
        <w:left w:val="none" w:sz="0" w:space="0" w:color="auto"/>
        <w:bottom w:val="none" w:sz="0" w:space="0" w:color="auto"/>
        <w:right w:val="none" w:sz="0" w:space="0" w:color="auto"/>
      </w:divBdr>
      <w:divsChild>
        <w:div w:id="257561660">
          <w:marLeft w:val="0"/>
          <w:marRight w:val="0"/>
          <w:marTop w:val="0"/>
          <w:marBottom w:val="0"/>
          <w:divBdr>
            <w:top w:val="none" w:sz="0" w:space="0" w:color="auto"/>
            <w:left w:val="none" w:sz="0" w:space="0" w:color="auto"/>
            <w:bottom w:val="none" w:sz="0" w:space="0" w:color="auto"/>
            <w:right w:val="none" w:sz="0" w:space="0" w:color="auto"/>
          </w:divBdr>
        </w:div>
      </w:divsChild>
    </w:div>
    <w:div w:id="1391228721">
      <w:bodyDiv w:val="1"/>
      <w:marLeft w:val="0"/>
      <w:marRight w:val="0"/>
      <w:marTop w:val="0"/>
      <w:marBottom w:val="0"/>
      <w:divBdr>
        <w:top w:val="none" w:sz="0" w:space="0" w:color="auto"/>
        <w:left w:val="none" w:sz="0" w:space="0" w:color="auto"/>
        <w:bottom w:val="none" w:sz="0" w:space="0" w:color="auto"/>
        <w:right w:val="none" w:sz="0" w:space="0" w:color="auto"/>
      </w:divBdr>
      <w:divsChild>
        <w:div w:id="1012344717">
          <w:marLeft w:val="0"/>
          <w:marRight w:val="0"/>
          <w:marTop w:val="0"/>
          <w:marBottom w:val="0"/>
          <w:divBdr>
            <w:top w:val="none" w:sz="0" w:space="0" w:color="auto"/>
            <w:left w:val="none" w:sz="0" w:space="0" w:color="auto"/>
            <w:bottom w:val="none" w:sz="0" w:space="0" w:color="auto"/>
            <w:right w:val="none" w:sz="0" w:space="0" w:color="auto"/>
          </w:divBdr>
        </w:div>
      </w:divsChild>
    </w:div>
    <w:div w:id="1449465655">
      <w:bodyDiv w:val="1"/>
      <w:marLeft w:val="0"/>
      <w:marRight w:val="0"/>
      <w:marTop w:val="0"/>
      <w:marBottom w:val="0"/>
      <w:divBdr>
        <w:top w:val="none" w:sz="0" w:space="0" w:color="auto"/>
        <w:left w:val="none" w:sz="0" w:space="0" w:color="auto"/>
        <w:bottom w:val="none" w:sz="0" w:space="0" w:color="auto"/>
        <w:right w:val="none" w:sz="0" w:space="0" w:color="auto"/>
      </w:divBdr>
    </w:div>
    <w:div w:id="1584491571">
      <w:bodyDiv w:val="1"/>
      <w:marLeft w:val="0"/>
      <w:marRight w:val="0"/>
      <w:marTop w:val="0"/>
      <w:marBottom w:val="0"/>
      <w:divBdr>
        <w:top w:val="none" w:sz="0" w:space="0" w:color="auto"/>
        <w:left w:val="none" w:sz="0" w:space="0" w:color="auto"/>
        <w:bottom w:val="none" w:sz="0" w:space="0" w:color="auto"/>
        <w:right w:val="none" w:sz="0" w:space="0" w:color="auto"/>
      </w:divBdr>
    </w:div>
    <w:div w:id="1700815805">
      <w:bodyDiv w:val="1"/>
      <w:marLeft w:val="0"/>
      <w:marRight w:val="0"/>
      <w:marTop w:val="0"/>
      <w:marBottom w:val="0"/>
      <w:divBdr>
        <w:top w:val="none" w:sz="0" w:space="0" w:color="auto"/>
        <w:left w:val="none" w:sz="0" w:space="0" w:color="auto"/>
        <w:bottom w:val="none" w:sz="0" w:space="0" w:color="auto"/>
        <w:right w:val="none" w:sz="0" w:space="0" w:color="auto"/>
      </w:divBdr>
    </w:div>
    <w:div w:id="1715616462">
      <w:bodyDiv w:val="1"/>
      <w:marLeft w:val="0"/>
      <w:marRight w:val="0"/>
      <w:marTop w:val="0"/>
      <w:marBottom w:val="0"/>
      <w:divBdr>
        <w:top w:val="none" w:sz="0" w:space="0" w:color="auto"/>
        <w:left w:val="none" w:sz="0" w:space="0" w:color="auto"/>
        <w:bottom w:val="none" w:sz="0" w:space="0" w:color="auto"/>
        <w:right w:val="none" w:sz="0" w:space="0" w:color="auto"/>
      </w:divBdr>
      <w:divsChild>
        <w:div w:id="1108549737">
          <w:marLeft w:val="0"/>
          <w:marRight w:val="0"/>
          <w:marTop w:val="0"/>
          <w:marBottom w:val="0"/>
          <w:divBdr>
            <w:top w:val="none" w:sz="0" w:space="0" w:color="auto"/>
            <w:left w:val="none" w:sz="0" w:space="0" w:color="auto"/>
            <w:bottom w:val="none" w:sz="0" w:space="0" w:color="auto"/>
            <w:right w:val="none" w:sz="0" w:space="0" w:color="auto"/>
          </w:divBdr>
        </w:div>
      </w:divsChild>
    </w:div>
    <w:div w:id="1731997450">
      <w:bodyDiv w:val="1"/>
      <w:marLeft w:val="0"/>
      <w:marRight w:val="0"/>
      <w:marTop w:val="0"/>
      <w:marBottom w:val="0"/>
      <w:divBdr>
        <w:top w:val="none" w:sz="0" w:space="0" w:color="auto"/>
        <w:left w:val="none" w:sz="0" w:space="0" w:color="auto"/>
        <w:bottom w:val="none" w:sz="0" w:space="0" w:color="auto"/>
        <w:right w:val="none" w:sz="0" w:space="0" w:color="auto"/>
      </w:divBdr>
      <w:divsChild>
        <w:div w:id="1989548360">
          <w:marLeft w:val="0"/>
          <w:marRight w:val="0"/>
          <w:marTop w:val="0"/>
          <w:marBottom w:val="0"/>
          <w:divBdr>
            <w:top w:val="none" w:sz="0" w:space="0" w:color="auto"/>
            <w:left w:val="none" w:sz="0" w:space="0" w:color="auto"/>
            <w:bottom w:val="none" w:sz="0" w:space="0" w:color="auto"/>
            <w:right w:val="none" w:sz="0" w:space="0" w:color="auto"/>
          </w:divBdr>
        </w:div>
      </w:divsChild>
    </w:div>
    <w:div w:id="1781336520">
      <w:bodyDiv w:val="1"/>
      <w:marLeft w:val="0"/>
      <w:marRight w:val="0"/>
      <w:marTop w:val="0"/>
      <w:marBottom w:val="0"/>
      <w:divBdr>
        <w:top w:val="none" w:sz="0" w:space="0" w:color="auto"/>
        <w:left w:val="none" w:sz="0" w:space="0" w:color="auto"/>
        <w:bottom w:val="none" w:sz="0" w:space="0" w:color="auto"/>
        <w:right w:val="none" w:sz="0" w:space="0" w:color="auto"/>
      </w:divBdr>
    </w:div>
    <w:div w:id="1873805912">
      <w:bodyDiv w:val="1"/>
      <w:marLeft w:val="0"/>
      <w:marRight w:val="0"/>
      <w:marTop w:val="0"/>
      <w:marBottom w:val="0"/>
      <w:divBdr>
        <w:top w:val="none" w:sz="0" w:space="0" w:color="auto"/>
        <w:left w:val="none" w:sz="0" w:space="0" w:color="auto"/>
        <w:bottom w:val="none" w:sz="0" w:space="0" w:color="auto"/>
        <w:right w:val="none" w:sz="0" w:space="0" w:color="auto"/>
      </w:divBdr>
      <w:divsChild>
        <w:div w:id="102501350">
          <w:marLeft w:val="0"/>
          <w:marRight w:val="0"/>
          <w:marTop w:val="0"/>
          <w:marBottom w:val="0"/>
          <w:divBdr>
            <w:top w:val="none" w:sz="0" w:space="0" w:color="auto"/>
            <w:left w:val="none" w:sz="0" w:space="0" w:color="auto"/>
            <w:bottom w:val="none" w:sz="0" w:space="0" w:color="auto"/>
            <w:right w:val="none" w:sz="0" w:space="0" w:color="auto"/>
          </w:divBdr>
        </w:div>
      </w:divsChild>
    </w:div>
    <w:div w:id="1904021992">
      <w:bodyDiv w:val="1"/>
      <w:marLeft w:val="0"/>
      <w:marRight w:val="0"/>
      <w:marTop w:val="0"/>
      <w:marBottom w:val="0"/>
      <w:divBdr>
        <w:top w:val="none" w:sz="0" w:space="0" w:color="auto"/>
        <w:left w:val="none" w:sz="0" w:space="0" w:color="auto"/>
        <w:bottom w:val="none" w:sz="0" w:space="0" w:color="auto"/>
        <w:right w:val="none" w:sz="0" w:space="0" w:color="auto"/>
      </w:divBdr>
    </w:div>
    <w:div w:id="1911115728">
      <w:bodyDiv w:val="1"/>
      <w:marLeft w:val="0"/>
      <w:marRight w:val="0"/>
      <w:marTop w:val="0"/>
      <w:marBottom w:val="0"/>
      <w:divBdr>
        <w:top w:val="none" w:sz="0" w:space="0" w:color="auto"/>
        <w:left w:val="none" w:sz="0" w:space="0" w:color="auto"/>
        <w:bottom w:val="none" w:sz="0" w:space="0" w:color="auto"/>
        <w:right w:val="none" w:sz="0" w:space="0" w:color="auto"/>
      </w:divBdr>
      <w:divsChild>
        <w:div w:id="1875338337">
          <w:marLeft w:val="0"/>
          <w:marRight w:val="0"/>
          <w:marTop w:val="0"/>
          <w:marBottom w:val="0"/>
          <w:divBdr>
            <w:top w:val="none" w:sz="0" w:space="0" w:color="auto"/>
            <w:left w:val="none" w:sz="0" w:space="0" w:color="auto"/>
            <w:bottom w:val="none" w:sz="0" w:space="0" w:color="auto"/>
            <w:right w:val="none" w:sz="0" w:space="0" w:color="auto"/>
          </w:divBdr>
        </w:div>
      </w:divsChild>
    </w:div>
    <w:div w:id="2040087844">
      <w:bodyDiv w:val="1"/>
      <w:marLeft w:val="0"/>
      <w:marRight w:val="0"/>
      <w:marTop w:val="0"/>
      <w:marBottom w:val="0"/>
      <w:divBdr>
        <w:top w:val="none" w:sz="0" w:space="0" w:color="auto"/>
        <w:left w:val="none" w:sz="0" w:space="0" w:color="auto"/>
        <w:bottom w:val="none" w:sz="0" w:space="0" w:color="auto"/>
        <w:right w:val="none" w:sz="0" w:space="0" w:color="auto"/>
      </w:divBdr>
      <w:divsChild>
        <w:div w:id="968900022">
          <w:marLeft w:val="0"/>
          <w:marRight w:val="0"/>
          <w:marTop w:val="0"/>
          <w:marBottom w:val="0"/>
          <w:divBdr>
            <w:top w:val="none" w:sz="0" w:space="0" w:color="auto"/>
            <w:left w:val="none" w:sz="0" w:space="0" w:color="auto"/>
            <w:bottom w:val="none" w:sz="0" w:space="0" w:color="auto"/>
            <w:right w:val="none" w:sz="0" w:space="0" w:color="auto"/>
          </w:divBdr>
        </w:div>
      </w:divsChild>
    </w:div>
    <w:div w:id="2055230228">
      <w:bodyDiv w:val="1"/>
      <w:marLeft w:val="0"/>
      <w:marRight w:val="0"/>
      <w:marTop w:val="0"/>
      <w:marBottom w:val="0"/>
      <w:divBdr>
        <w:top w:val="none" w:sz="0" w:space="0" w:color="auto"/>
        <w:left w:val="none" w:sz="0" w:space="0" w:color="auto"/>
        <w:bottom w:val="none" w:sz="0" w:space="0" w:color="auto"/>
        <w:right w:val="none" w:sz="0" w:space="0" w:color="auto"/>
      </w:divBdr>
      <w:divsChild>
        <w:div w:id="1269965773">
          <w:marLeft w:val="0"/>
          <w:marRight w:val="0"/>
          <w:marTop w:val="0"/>
          <w:marBottom w:val="0"/>
          <w:divBdr>
            <w:top w:val="none" w:sz="0" w:space="0" w:color="auto"/>
            <w:left w:val="none" w:sz="0" w:space="0" w:color="auto"/>
            <w:bottom w:val="none" w:sz="0" w:space="0" w:color="auto"/>
            <w:right w:val="none" w:sz="0" w:space="0" w:color="auto"/>
          </w:divBdr>
        </w:div>
      </w:divsChild>
    </w:div>
    <w:div w:id="2072725257">
      <w:bodyDiv w:val="1"/>
      <w:marLeft w:val="0"/>
      <w:marRight w:val="0"/>
      <w:marTop w:val="0"/>
      <w:marBottom w:val="0"/>
      <w:divBdr>
        <w:top w:val="none" w:sz="0" w:space="0" w:color="auto"/>
        <w:left w:val="none" w:sz="0" w:space="0" w:color="auto"/>
        <w:bottom w:val="none" w:sz="0" w:space="0" w:color="auto"/>
        <w:right w:val="none" w:sz="0" w:space="0" w:color="auto"/>
      </w:divBdr>
      <w:divsChild>
        <w:div w:id="43872210">
          <w:marLeft w:val="0"/>
          <w:marRight w:val="0"/>
          <w:marTop w:val="0"/>
          <w:marBottom w:val="0"/>
          <w:divBdr>
            <w:top w:val="none" w:sz="0" w:space="0" w:color="auto"/>
            <w:left w:val="none" w:sz="0" w:space="0" w:color="auto"/>
            <w:bottom w:val="none" w:sz="0" w:space="0" w:color="auto"/>
            <w:right w:val="none" w:sz="0" w:space="0" w:color="auto"/>
          </w:divBdr>
        </w:div>
      </w:divsChild>
    </w:div>
    <w:div w:id="2078671002">
      <w:bodyDiv w:val="1"/>
      <w:marLeft w:val="0"/>
      <w:marRight w:val="0"/>
      <w:marTop w:val="0"/>
      <w:marBottom w:val="0"/>
      <w:divBdr>
        <w:top w:val="none" w:sz="0" w:space="0" w:color="auto"/>
        <w:left w:val="none" w:sz="0" w:space="0" w:color="auto"/>
        <w:bottom w:val="none" w:sz="0" w:space="0" w:color="auto"/>
        <w:right w:val="none" w:sz="0" w:space="0" w:color="auto"/>
      </w:divBdr>
      <w:divsChild>
        <w:div w:id="1699819203">
          <w:marLeft w:val="0"/>
          <w:marRight w:val="0"/>
          <w:marTop w:val="0"/>
          <w:marBottom w:val="0"/>
          <w:divBdr>
            <w:top w:val="none" w:sz="0" w:space="0" w:color="auto"/>
            <w:left w:val="none" w:sz="0" w:space="0" w:color="auto"/>
            <w:bottom w:val="none" w:sz="0" w:space="0" w:color="auto"/>
            <w:right w:val="none" w:sz="0" w:space="0" w:color="auto"/>
          </w:divBdr>
        </w:div>
      </w:divsChild>
    </w:div>
    <w:div w:id="2134712157">
      <w:bodyDiv w:val="1"/>
      <w:marLeft w:val="0"/>
      <w:marRight w:val="0"/>
      <w:marTop w:val="0"/>
      <w:marBottom w:val="0"/>
      <w:divBdr>
        <w:top w:val="none" w:sz="0" w:space="0" w:color="auto"/>
        <w:left w:val="none" w:sz="0" w:space="0" w:color="auto"/>
        <w:bottom w:val="none" w:sz="0" w:space="0" w:color="auto"/>
        <w:right w:val="none" w:sz="0" w:space="0" w:color="auto"/>
      </w:divBdr>
    </w:div>
    <w:div w:id="213674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62022-9B22-4237-A5AF-88BB40285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864</Words>
  <Characters>4928</Characters>
  <Application>Microsoft Office Word</Application>
  <DocSecurity>4</DocSecurity>
  <Lines>41</Lines>
  <Paragraphs>11</Paragraphs>
  <ScaleCrop>false</ScaleCrop>
  <Company/>
  <LinksUpToDate>false</LinksUpToDate>
  <CharactersWithSpaces>5781</CharactersWithSpaces>
  <SharedDoc>false</SharedDoc>
  <HLinks>
    <vt:vector size="66" baseType="variant">
      <vt:variant>
        <vt:i4>1572926</vt:i4>
      </vt:variant>
      <vt:variant>
        <vt:i4>62</vt:i4>
      </vt:variant>
      <vt:variant>
        <vt:i4>0</vt:i4>
      </vt:variant>
      <vt:variant>
        <vt:i4>5</vt:i4>
      </vt:variant>
      <vt:variant>
        <vt:lpwstr/>
      </vt:variant>
      <vt:variant>
        <vt:lpwstr>_Toc201843945</vt:lpwstr>
      </vt:variant>
      <vt:variant>
        <vt:i4>1572926</vt:i4>
      </vt:variant>
      <vt:variant>
        <vt:i4>56</vt:i4>
      </vt:variant>
      <vt:variant>
        <vt:i4>0</vt:i4>
      </vt:variant>
      <vt:variant>
        <vt:i4>5</vt:i4>
      </vt:variant>
      <vt:variant>
        <vt:lpwstr/>
      </vt:variant>
      <vt:variant>
        <vt:lpwstr>_Toc201843944</vt:lpwstr>
      </vt:variant>
      <vt:variant>
        <vt:i4>1572926</vt:i4>
      </vt:variant>
      <vt:variant>
        <vt:i4>50</vt:i4>
      </vt:variant>
      <vt:variant>
        <vt:i4>0</vt:i4>
      </vt:variant>
      <vt:variant>
        <vt:i4>5</vt:i4>
      </vt:variant>
      <vt:variant>
        <vt:lpwstr/>
      </vt:variant>
      <vt:variant>
        <vt:lpwstr>_Toc201843943</vt:lpwstr>
      </vt:variant>
      <vt:variant>
        <vt:i4>1572926</vt:i4>
      </vt:variant>
      <vt:variant>
        <vt:i4>44</vt:i4>
      </vt:variant>
      <vt:variant>
        <vt:i4>0</vt:i4>
      </vt:variant>
      <vt:variant>
        <vt:i4>5</vt:i4>
      </vt:variant>
      <vt:variant>
        <vt:lpwstr/>
      </vt:variant>
      <vt:variant>
        <vt:lpwstr>_Toc201843942</vt:lpwstr>
      </vt:variant>
      <vt:variant>
        <vt:i4>1572926</vt:i4>
      </vt:variant>
      <vt:variant>
        <vt:i4>38</vt:i4>
      </vt:variant>
      <vt:variant>
        <vt:i4>0</vt:i4>
      </vt:variant>
      <vt:variant>
        <vt:i4>5</vt:i4>
      </vt:variant>
      <vt:variant>
        <vt:lpwstr/>
      </vt:variant>
      <vt:variant>
        <vt:lpwstr>_Toc201843941</vt:lpwstr>
      </vt:variant>
      <vt:variant>
        <vt:i4>1572926</vt:i4>
      </vt:variant>
      <vt:variant>
        <vt:i4>32</vt:i4>
      </vt:variant>
      <vt:variant>
        <vt:i4>0</vt:i4>
      </vt:variant>
      <vt:variant>
        <vt:i4>5</vt:i4>
      </vt:variant>
      <vt:variant>
        <vt:lpwstr/>
      </vt:variant>
      <vt:variant>
        <vt:lpwstr>_Toc201843940</vt:lpwstr>
      </vt:variant>
      <vt:variant>
        <vt:i4>2031678</vt:i4>
      </vt:variant>
      <vt:variant>
        <vt:i4>26</vt:i4>
      </vt:variant>
      <vt:variant>
        <vt:i4>0</vt:i4>
      </vt:variant>
      <vt:variant>
        <vt:i4>5</vt:i4>
      </vt:variant>
      <vt:variant>
        <vt:lpwstr/>
      </vt:variant>
      <vt:variant>
        <vt:lpwstr>_Toc201843939</vt:lpwstr>
      </vt:variant>
      <vt:variant>
        <vt:i4>2031678</vt:i4>
      </vt:variant>
      <vt:variant>
        <vt:i4>20</vt:i4>
      </vt:variant>
      <vt:variant>
        <vt:i4>0</vt:i4>
      </vt:variant>
      <vt:variant>
        <vt:i4>5</vt:i4>
      </vt:variant>
      <vt:variant>
        <vt:lpwstr/>
      </vt:variant>
      <vt:variant>
        <vt:lpwstr>_Toc201843938</vt:lpwstr>
      </vt:variant>
      <vt:variant>
        <vt:i4>2031678</vt:i4>
      </vt:variant>
      <vt:variant>
        <vt:i4>14</vt:i4>
      </vt:variant>
      <vt:variant>
        <vt:i4>0</vt:i4>
      </vt:variant>
      <vt:variant>
        <vt:i4>5</vt:i4>
      </vt:variant>
      <vt:variant>
        <vt:lpwstr/>
      </vt:variant>
      <vt:variant>
        <vt:lpwstr>_Toc201843937</vt:lpwstr>
      </vt:variant>
      <vt:variant>
        <vt:i4>2031678</vt:i4>
      </vt:variant>
      <vt:variant>
        <vt:i4>8</vt:i4>
      </vt:variant>
      <vt:variant>
        <vt:i4>0</vt:i4>
      </vt:variant>
      <vt:variant>
        <vt:i4>5</vt:i4>
      </vt:variant>
      <vt:variant>
        <vt:lpwstr/>
      </vt:variant>
      <vt:variant>
        <vt:lpwstr>_Toc201843936</vt:lpwstr>
      </vt:variant>
      <vt:variant>
        <vt:i4>2031678</vt:i4>
      </vt:variant>
      <vt:variant>
        <vt:i4>2</vt:i4>
      </vt:variant>
      <vt:variant>
        <vt:i4>0</vt:i4>
      </vt:variant>
      <vt:variant>
        <vt:i4>5</vt:i4>
      </vt:variant>
      <vt:variant>
        <vt:lpwstr/>
      </vt:variant>
      <vt:variant>
        <vt:lpwstr>_Toc201843935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Leah Rampono</dc:creator>
  <cp:keywords/>
  <dc:description/>
  <cp:lastModifiedBy>Guruprasaath Gopalakrishnan</cp:lastModifiedBy>
  <cp:revision>361</cp:revision>
  <dcterms:created xsi:type="dcterms:W3CDTF">2025-06-27T14:21:00Z</dcterms:created>
  <dcterms:modified xsi:type="dcterms:W3CDTF">2025-06-26T03:27:00Z</dcterms:modified>
</cp:coreProperties>
</file>