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124965031"/>
        <w:docPartObj>
          <w:docPartGallery w:val="Cover Pages"/>
          <w:docPartUnique/>
        </w:docPartObj>
      </w:sdtPr>
      <w:sdtContent>
        <w:p w14:paraId="3C0E2494" w14:textId="47083931" w:rsidR="00ED11D1" w:rsidRDefault="00ED11D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059E04D5" wp14:editId="1A2C02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2825BB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50b4c8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560E9D0" wp14:editId="11F69FF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5179" w:type="dxa"/>
                                  <w:tblInd w:w="3322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64"/>
                                  <w:gridCol w:w="1415"/>
                                </w:tblGrid>
                                <w:tr w:rsidR="00A12270" w:rsidRPr="00C9534B" w14:paraId="2065667F" w14:textId="77777777" w:rsidTr="00A12270">
                                  <w:tc>
                                    <w:tcPr>
                                      <w:tcW w:w="3764" w:type="dxa"/>
                                    </w:tcPr>
                                    <w:p w14:paraId="0CBB5BA0" w14:textId="77777777" w:rsidR="00A12270" w:rsidRPr="00C9534B" w:rsidRDefault="00A12270" w:rsidP="00A1227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Leah Rampono</w:t>
                                      </w:r>
                                    </w:p>
                                  </w:tc>
                                  <w:tc>
                                    <w:tcPr>
                                      <w:tcW w:w="1415" w:type="dxa"/>
                                    </w:tcPr>
                                    <w:p w14:paraId="0AB6C30C" w14:textId="77777777" w:rsidR="00A12270" w:rsidRPr="00C9534B" w:rsidRDefault="00A12270" w:rsidP="00A1227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20231562</w:t>
                                      </w:r>
                                    </w:p>
                                  </w:tc>
                                </w:tr>
                                <w:tr w:rsidR="00A12270" w:rsidRPr="00C9534B" w14:paraId="6FAE984E" w14:textId="77777777" w:rsidTr="00A12270">
                                  <w:tc>
                                    <w:tcPr>
                                      <w:tcW w:w="3764" w:type="dxa"/>
                                    </w:tcPr>
                                    <w:p w14:paraId="6D19E662" w14:textId="77777777" w:rsidR="00A12270" w:rsidRPr="00C9534B" w:rsidRDefault="00A12270" w:rsidP="00A1227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spellStart"/>
                                      <w:r w:rsidRPr="00C9534B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  <w:lang w:val="en-NZ"/>
                                        </w:rPr>
                                        <w:t>Guruprasaath</w:t>
                                      </w:r>
                                      <w:proofErr w:type="spellEnd"/>
                                      <w:r w:rsidRPr="00C9534B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  <w:lang w:val="en-NZ"/>
                                        </w:rPr>
                                        <w:t xml:space="preserve"> Gopalakrishnan </w:t>
                                      </w:r>
                                    </w:p>
                                  </w:tc>
                                  <w:tc>
                                    <w:tcPr>
                                      <w:tcW w:w="1415" w:type="dxa"/>
                                    </w:tcPr>
                                    <w:p w14:paraId="15A82C0C" w14:textId="77777777" w:rsidR="00A12270" w:rsidRPr="00C9534B" w:rsidRDefault="00A12270" w:rsidP="00A1227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C9534B"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  <w:lang w:val="en-NZ"/>
                                        </w:rPr>
                                        <w:t>20231284</w:t>
                                      </w:r>
                                    </w:p>
                                  </w:tc>
                                </w:tr>
                                <w:tr w:rsidR="00A12270" w:rsidRPr="00C9534B" w14:paraId="5403A392" w14:textId="77777777" w:rsidTr="00A12270">
                                  <w:tc>
                                    <w:tcPr>
                                      <w:tcW w:w="3764" w:type="dxa"/>
                                    </w:tcPr>
                                    <w:p w14:paraId="1815E146" w14:textId="77777777" w:rsidR="00A12270" w:rsidRPr="00C9534B" w:rsidRDefault="00A12270" w:rsidP="00A1227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Abinash Vibin</w:t>
                                      </w:r>
                                    </w:p>
                                  </w:tc>
                                  <w:tc>
                                    <w:tcPr>
                                      <w:tcW w:w="1415" w:type="dxa"/>
                                    </w:tcPr>
                                    <w:p w14:paraId="1A6FF480" w14:textId="77777777" w:rsidR="00A12270" w:rsidRPr="00C9534B" w:rsidRDefault="00A12270" w:rsidP="00A1227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595959" w:themeColor="text1" w:themeTint="A6"/>
                                          <w:sz w:val="28"/>
                                          <w:szCs w:val="28"/>
                                        </w:rPr>
                                        <w:t>20231246</w:t>
                                      </w:r>
                                    </w:p>
                                  </w:tc>
                                </w:tr>
                              </w:tbl>
                              <w:p w14:paraId="11AF1F14" w14:textId="23C66271" w:rsidR="00ED11D1" w:rsidRDefault="00ED11D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6480867" w14:textId="499D66A5" w:rsidR="00ED11D1" w:rsidRDefault="00ED11D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560E9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tbl>
                          <w:tblPr>
                            <w:tblStyle w:val="TableGrid"/>
                            <w:tblW w:w="5179" w:type="dxa"/>
                            <w:tblInd w:w="3322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3764"/>
                            <w:gridCol w:w="1415"/>
                          </w:tblGrid>
                          <w:tr w:rsidR="00A12270" w:rsidRPr="00C9534B" w14:paraId="2065667F" w14:textId="77777777" w:rsidTr="00A12270">
                            <w:tc>
                              <w:tcPr>
                                <w:tcW w:w="3764" w:type="dxa"/>
                              </w:tcPr>
                              <w:p w14:paraId="0CBB5BA0" w14:textId="77777777" w:rsidR="00A12270" w:rsidRPr="00C9534B" w:rsidRDefault="00A12270" w:rsidP="00A1227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Leah Rampono</w:t>
                                </w:r>
                              </w:p>
                            </w:tc>
                            <w:tc>
                              <w:tcPr>
                                <w:tcW w:w="1415" w:type="dxa"/>
                              </w:tcPr>
                              <w:p w14:paraId="0AB6C30C" w14:textId="77777777" w:rsidR="00A12270" w:rsidRPr="00C9534B" w:rsidRDefault="00A12270" w:rsidP="00A1227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20231562</w:t>
                                </w:r>
                              </w:p>
                            </w:tc>
                          </w:tr>
                          <w:tr w:rsidR="00A12270" w:rsidRPr="00C9534B" w14:paraId="6FAE984E" w14:textId="77777777" w:rsidTr="00A12270">
                            <w:tc>
                              <w:tcPr>
                                <w:tcW w:w="3764" w:type="dxa"/>
                              </w:tcPr>
                              <w:p w14:paraId="6D19E662" w14:textId="77777777" w:rsidR="00A12270" w:rsidRPr="00C9534B" w:rsidRDefault="00A12270" w:rsidP="00A1227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 w:rsidRPr="00C9534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NZ"/>
                                  </w:rPr>
                                  <w:t>Guruprasaath</w:t>
                                </w:r>
                                <w:proofErr w:type="spellEnd"/>
                                <w:r w:rsidRPr="00C9534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NZ"/>
                                  </w:rPr>
                                  <w:t xml:space="preserve"> Gopalakrishnan </w:t>
                                </w:r>
                              </w:p>
                            </w:tc>
                            <w:tc>
                              <w:tcPr>
                                <w:tcW w:w="1415" w:type="dxa"/>
                              </w:tcPr>
                              <w:p w14:paraId="15A82C0C" w14:textId="77777777" w:rsidR="00A12270" w:rsidRPr="00C9534B" w:rsidRDefault="00A12270" w:rsidP="00A1227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 w:rsidRPr="00C9534B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NZ"/>
                                  </w:rPr>
                                  <w:t>20231284</w:t>
                                </w:r>
                              </w:p>
                            </w:tc>
                          </w:tr>
                          <w:tr w:rsidR="00A12270" w:rsidRPr="00C9534B" w14:paraId="5403A392" w14:textId="77777777" w:rsidTr="00A12270">
                            <w:tc>
                              <w:tcPr>
                                <w:tcW w:w="3764" w:type="dxa"/>
                              </w:tcPr>
                              <w:p w14:paraId="1815E146" w14:textId="77777777" w:rsidR="00A12270" w:rsidRPr="00C9534B" w:rsidRDefault="00A12270" w:rsidP="00A1227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Abinash Vibin</w:t>
                                </w:r>
                              </w:p>
                            </w:tc>
                            <w:tc>
                              <w:tcPr>
                                <w:tcW w:w="1415" w:type="dxa"/>
                              </w:tcPr>
                              <w:p w14:paraId="1A6FF480" w14:textId="77777777" w:rsidR="00A12270" w:rsidRPr="00C9534B" w:rsidRDefault="00A12270" w:rsidP="00A1227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20231246</w:t>
                                </w:r>
                              </w:p>
                            </w:tc>
                          </w:tr>
                        </w:tbl>
                        <w:p w14:paraId="11AF1F14" w14:textId="23C66271" w:rsidR="00ED11D1" w:rsidRDefault="00ED11D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06480867" w14:textId="499D66A5" w:rsidR="00ED11D1" w:rsidRDefault="00ED11D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3D647511" wp14:editId="51EBE3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657ACD" w14:textId="3BDC4B4A" w:rsidR="00ED11D1" w:rsidRDefault="00ED11D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D647511" id="Text Box 161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6657ACD" w14:textId="3BDC4B4A" w:rsidR="00ED11D1" w:rsidRDefault="00ED11D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1947B6D" wp14:editId="184FED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0D119C" w14:textId="0CEB7165" w:rsidR="00ED11D1" w:rsidRDefault="00000000">
                                <w:pPr>
                                  <w:jc w:val="right"/>
                                  <w:rPr>
                                    <w:color w:val="50B4C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0B4C8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D11D1">
                                      <w:rPr>
                                        <w:caps/>
                                        <w:color w:val="50B4C8" w:themeColor="accent1"/>
                                        <w:sz w:val="64"/>
                                        <w:szCs w:val="64"/>
                                      </w:rPr>
                                      <w:t>UI / integration testing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694E43" w14:textId="01A8B08D" w:rsidR="00ED11D1" w:rsidRDefault="00A839D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Testing the Application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1947B6D" id="Text Box 163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70D119C" w14:textId="0CEB7165" w:rsidR="00ED11D1" w:rsidRDefault="00000000">
                          <w:pPr>
                            <w:jc w:val="right"/>
                            <w:rPr>
                              <w:color w:val="50B4C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0B4C8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D11D1">
                                <w:rPr>
                                  <w:caps/>
                                  <w:color w:val="50B4C8" w:themeColor="accent1"/>
                                  <w:sz w:val="64"/>
                                  <w:szCs w:val="64"/>
                                </w:rPr>
                                <w:t>UI / integration testing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694E43" w14:textId="01A8B08D" w:rsidR="00ED11D1" w:rsidRDefault="00A839D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Testing the Application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C0408B2" w14:textId="4D57065D" w:rsidR="00ED11D1" w:rsidRDefault="00ED11D1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NZ"/>
          <w14:ligatures w14:val="standardContextual"/>
        </w:rPr>
        <w:id w:val="-14096951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7BAC62" w14:textId="0C41DE61" w:rsidR="005444EE" w:rsidRDefault="005444EE">
          <w:pPr>
            <w:pStyle w:val="TOCHeading"/>
          </w:pPr>
          <w:r>
            <w:t>Table of Contents</w:t>
          </w:r>
        </w:p>
        <w:p w14:paraId="2B5AA4BA" w14:textId="74084F7E" w:rsidR="0047699B" w:rsidRDefault="005444E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517909" w:history="1">
            <w:r w:rsidR="0047699B" w:rsidRPr="006C6F11">
              <w:rPr>
                <w:rStyle w:val="Hyperlink"/>
                <w:noProof/>
              </w:rPr>
              <w:t>Test Plan</w:t>
            </w:r>
            <w:r w:rsidR="0047699B">
              <w:rPr>
                <w:noProof/>
                <w:webHidden/>
              </w:rPr>
              <w:tab/>
            </w:r>
            <w:r w:rsidR="0047699B">
              <w:rPr>
                <w:noProof/>
                <w:webHidden/>
              </w:rPr>
              <w:fldChar w:fldCharType="begin"/>
            </w:r>
            <w:r w:rsidR="0047699B">
              <w:rPr>
                <w:noProof/>
                <w:webHidden/>
              </w:rPr>
              <w:instrText xml:space="preserve"> PAGEREF _Toc202517909 \h </w:instrText>
            </w:r>
            <w:r w:rsidR="0047699B">
              <w:rPr>
                <w:noProof/>
                <w:webHidden/>
              </w:rPr>
            </w:r>
            <w:r w:rsidR="0047699B">
              <w:rPr>
                <w:noProof/>
                <w:webHidden/>
              </w:rPr>
              <w:fldChar w:fldCharType="separate"/>
            </w:r>
            <w:r w:rsidR="0047699B">
              <w:rPr>
                <w:noProof/>
                <w:webHidden/>
              </w:rPr>
              <w:t>2</w:t>
            </w:r>
            <w:r w:rsidR="0047699B">
              <w:rPr>
                <w:noProof/>
                <w:webHidden/>
              </w:rPr>
              <w:fldChar w:fldCharType="end"/>
            </w:r>
          </w:hyperlink>
        </w:p>
        <w:p w14:paraId="4F6E30DC" w14:textId="5FACC511" w:rsidR="0047699B" w:rsidRDefault="004769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2517910" w:history="1">
            <w:r w:rsidRPr="006C6F11">
              <w:rPr>
                <w:rStyle w:val="Hyperlink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55817" w14:textId="5F8AEA01" w:rsidR="0047699B" w:rsidRDefault="004769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2517911" w:history="1">
            <w:r w:rsidRPr="006C6F11">
              <w:rPr>
                <w:rStyle w:val="Hyperlink"/>
                <w:noProof/>
              </w:rPr>
              <w:t>Test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140F9" w14:textId="06D7DF9A" w:rsidR="0047699B" w:rsidRDefault="004769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2517912" w:history="1">
            <w:r w:rsidRPr="006C6F11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66965" w14:textId="67A798D1" w:rsidR="0047699B" w:rsidRDefault="004769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2517913" w:history="1">
            <w:r w:rsidRPr="006C6F11">
              <w:rPr>
                <w:rStyle w:val="Hyperlink"/>
                <w:noProof/>
              </w:rPr>
              <w:t>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638D6" w14:textId="11E6FF87" w:rsidR="0047699B" w:rsidRDefault="004769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2517914" w:history="1">
            <w:r w:rsidRPr="006C6F11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F27DB" w14:textId="35C40DB1" w:rsidR="0047699B" w:rsidRDefault="0047699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202517915" w:history="1">
            <w:r w:rsidRPr="006C6F11">
              <w:rPr>
                <w:rStyle w:val="Hyperlink"/>
                <w:noProof/>
              </w:rPr>
              <w:t>Test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_Toc202517915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1260A" w14:textId="4228ECA7" w:rsidR="005444EE" w:rsidRDefault="005444EE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45F5CB2" w14:textId="77777777" w:rsidR="003211D5" w:rsidRDefault="003211D5"/>
    <w:p w14:paraId="2237C11E" w14:textId="77777777" w:rsidR="005444EE" w:rsidRDefault="005444EE"/>
    <w:p w14:paraId="04D03EA1" w14:textId="77777777" w:rsidR="005444EE" w:rsidRDefault="005444EE"/>
    <w:p w14:paraId="33BB6678" w14:textId="77777777" w:rsidR="005444EE" w:rsidRDefault="005444EE"/>
    <w:p w14:paraId="1757F96D" w14:textId="77777777" w:rsidR="005444EE" w:rsidRDefault="005444EE"/>
    <w:p w14:paraId="5506EBF9" w14:textId="77777777" w:rsidR="005444EE" w:rsidRDefault="005444EE"/>
    <w:p w14:paraId="24DC335B" w14:textId="77777777" w:rsidR="005444EE" w:rsidRDefault="005444EE"/>
    <w:p w14:paraId="6FC4971D" w14:textId="77777777" w:rsidR="005444EE" w:rsidRDefault="005444EE"/>
    <w:p w14:paraId="115E8B35" w14:textId="77777777" w:rsidR="005444EE" w:rsidRDefault="005444EE"/>
    <w:p w14:paraId="262B367F" w14:textId="77777777" w:rsidR="005444EE" w:rsidRDefault="005444EE"/>
    <w:p w14:paraId="5757C9C1" w14:textId="77777777" w:rsidR="005444EE" w:rsidRDefault="005444EE"/>
    <w:p w14:paraId="07A5BC0A" w14:textId="77777777" w:rsidR="005444EE" w:rsidRDefault="005444EE"/>
    <w:p w14:paraId="2C5EDF58" w14:textId="77777777" w:rsidR="005444EE" w:rsidRDefault="005444EE"/>
    <w:p w14:paraId="11B2C2E9" w14:textId="77777777" w:rsidR="005444EE" w:rsidRDefault="005444EE"/>
    <w:p w14:paraId="2B2C5A80" w14:textId="77777777" w:rsidR="005444EE" w:rsidRDefault="005444EE"/>
    <w:p w14:paraId="01486C3F" w14:textId="77777777" w:rsidR="005444EE" w:rsidRDefault="005444EE"/>
    <w:p w14:paraId="49D458EC" w14:textId="77777777" w:rsidR="005444EE" w:rsidRDefault="005444EE"/>
    <w:p w14:paraId="09A43F04" w14:textId="77777777" w:rsidR="005444EE" w:rsidRDefault="005444EE"/>
    <w:p w14:paraId="3E9485D2" w14:textId="77777777" w:rsidR="005444EE" w:rsidRDefault="005444EE"/>
    <w:p w14:paraId="13A06998" w14:textId="77777777" w:rsidR="005444EE" w:rsidRDefault="005444EE"/>
    <w:p w14:paraId="064E8D88" w14:textId="29D6E5DA" w:rsidR="005444EE" w:rsidRDefault="00C748FB" w:rsidP="00C748FB">
      <w:pPr>
        <w:pStyle w:val="Heading1"/>
      </w:pPr>
      <w:bookmarkStart w:id="0" w:name="_Toc202517909"/>
      <w:r>
        <w:lastRenderedPageBreak/>
        <w:t>Test Plan</w:t>
      </w:r>
      <w:bookmarkEnd w:id="0"/>
      <w:r>
        <w:t xml:space="preserve"> </w:t>
      </w:r>
    </w:p>
    <w:p w14:paraId="58B66A20" w14:textId="38F47ABB" w:rsidR="001A6296" w:rsidRPr="00F5123E" w:rsidRDefault="00F5123E" w:rsidP="00F5123E">
      <w:r>
        <w:t xml:space="preserve">This test plan has been designed to </w:t>
      </w:r>
      <w:r w:rsidR="00DD1B90">
        <w:t xml:space="preserve">ensure the functionality and the reliability of the web application that has been developed with the integration of the </w:t>
      </w:r>
      <w:r w:rsidR="001209EB">
        <w:t xml:space="preserve">backend API that was tested previously. </w:t>
      </w:r>
      <w:r w:rsidR="00465AE9">
        <w:t xml:space="preserve">By testing the </w:t>
      </w:r>
      <w:r w:rsidR="001A6296">
        <w:t>application,</w:t>
      </w:r>
      <w:r w:rsidR="00465AE9">
        <w:t xml:space="preserve"> we will be able to ensure that the application is functioning as expected </w:t>
      </w:r>
      <w:r w:rsidR="001A6296">
        <w:t>when integrated with the backend API.</w:t>
      </w:r>
    </w:p>
    <w:p w14:paraId="182608AF" w14:textId="7780F28B" w:rsidR="00C748FB" w:rsidRDefault="00C748FB" w:rsidP="00C748FB">
      <w:pPr>
        <w:pStyle w:val="Heading1"/>
      </w:pPr>
      <w:bookmarkStart w:id="1" w:name="_Toc202517910"/>
      <w:r>
        <w:t>Objectives</w:t>
      </w:r>
      <w:bookmarkEnd w:id="1"/>
      <w:r>
        <w:t xml:space="preserve"> </w:t>
      </w:r>
    </w:p>
    <w:p w14:paraId="2F518E03" w14:textId="44C9B555" w:rsidR="001A6296" w:rsidRDefault="00C303C0" w:rsidP="001A6296">
      <w:r>
        <w:t>The objectives of testing include:</w:t>
      </w:r>
    </w:p>
    <w:p w14:paraId="2AECE2C9" w14:textId="423F6FE6" w:rsidR="00C303C0" w:rsidRDefault="007F3DB0" w:rsidP="00C303C0">
      <w:pPr>
        <w:pStyle w:val="ListParagraph"/>
        <w:numPr>
          <w:ilvl w:val="0"/>
          <w:numId w:val="2"/>
        </w:numPr>
      </w:pPr>
      <w:r>
        <w:t xml:space="preserve">Ensuring the UI components </w:t>
      </w:r>
      <w:r w:rsidR="00102D5F">
        <w:t xml:space="preserve">function as expected </w:t>
      </w:r>
    </w:p>
    <w:p w14:paraId="28F720AE" w14:textId="7A04968B" w:rsidR="00102D5F" w:rsidRDefault="002D26FF" w:rsidP="00C303C0">
      <w:pPr>
        <w:pStyle w:val="ListParagraph"/>
        <w:numPr>
          <w:ilvl w:val="0"/>
          <w:numId w:val="2"/>
        </w:numPr>
      </w:pPr>
      <w:r>
        <w:t xml:space="preserve">Ensure that the backend integration API endpoints </w:t>
      </w:r>
    </w:p>
    <w:p w14:paraId="789A9C4E" w14:textId="5B44B5E5" w:rsidR="00EE7139" w:rsidRDefault="00EE7139" w:rsidP="00C303C0">
      <w:pPr>
        <w:pStyle w:val="ListParagraph"/>
        <w:numPr>
          <w:ilvl w:val="0"/>
          <w:numId w:val="2"/>
        </w:numPr>
      </w:pPr>
      <w:r>
        <w:t xml:space="preserve">Ensure registered users are able to login </w:t>
      </w:r>
    </w:p>
    <w:p w14:paraId="68AA2623" w14:textId="3477F33C" w:rsidR="00EE7139" w:rsidRPr="001A6296" w:rsidRDefault="00A17391" w:rsidP="00C303C0">
      <w:pPr>
        <w:pStyle w:val="ListParagraph"/>
        <w:numPr>
          <w:ilvl w:val="0"/>
          <w:numId w:val="2"/>
        </w:numPr>
      </w:pPr>
      <w:r>
        <w:t>Unsure there is user access control</w:t>
      </w:r>
    </w:p>
    <w:p w14:paraId="105EAFF3" w14:textId="4858BF35" w:rsidR="00C748FB" w:rsidRDefault="00C748FB" w:rsidP="00C748FB">
      <w:pPr>
        <w:pStyle w:val="Heading1"/>
      </w:pPr>
      <w:bookmarkStart w:id="2" w:name="_Toc202517911"/>
      <w:r>
        <w:t>Test Scope</w:t>
      </w:r>
      <w:bookmarkEnd w:id="2"/>
      <w:r>
        <w:t xml:space="preserve"> </w:t>
      </w:r>
    </w:p>
    <w:p w14:paraId="4412001F" w14:textId="77777777" w:rsidR="003A5048" w:rsidRDefault="003A5048" w:rsidP="003A5048">
      <w:pPr>
        <w:pStyle w:val="ListParagraph"/>
        <w:numPr>
          <w:ilvl w:val="0"/>
          <w:numId w:val="1"/>
        </w:numPr>
      </w:pPr>
      <w:r>
        <w:t>Frontend application</w:t>
      </w:r>
    </w:p>
    <w:p w14:paraId="019B6D0C" w14:textId="77777777" w:rsidR="003A5048" w:rsidRDefault="003A5048" w:rsidP="003A5048">
      <w:pPr>
        <w:pStyle w:val="ListParagraph"/>
        <w:numPr>
          <w:ilvl w:val="0"/>
          <w:numId w:val="1"/>
        </w:numPr>
      </w:pPr>
      <w:r>
        <w:t>Integration of the backend API</w:t>
      </w:r>
    </w:p>
    <w:p w14:paraId="54B8D21C" w14:textId="7B4FA186" w:rsidR="003A5048" w:rsidRDefault="003A5048" w:rsidP="00A5761F">
      <w:pPr>
        <w:pStyle w:val="ListParagraph"/>
        <w:numPr>
          <w:ilvl w:val="0"/>
          <w:numId w:val="1"/>
        </w:numPr>
      </w:pPr>
      <w:r>
        <w:t xml:space="preserve">User authentication and authorisation </w:t>
      </w:r>
    </w:p>
    <w:p w14:paraId="4B6686D8" w14:textId="7632BDDD" w:rsidR="00C748FB" w:rsidRDefault="00C748FB" w:rsidP="00C748FB">
      <w:pPr>
        <w:pStyle w:val="Heading1"/>
      </w:pPr>
      <w:bookmarkStart w:id="3" w:name="_Toc202517912"/>
      <w:r>
        <w:t>Test Strategy</w:t>
      </w:r>
      <w:bookmarkEnd w:id="3"/>
      <w:r>
        <w:t xml:space="preserve"> </w:t>
      </w:r>
    </w:p>
    <w:p w14:paraId="18A2EBC1" w14:textId="04DF48F6" w:rsidR="005F1107" w:rsidRDefault="005F1107" w:rsidP="005F1107">
      <w:r>
        <w:t>Types of testing that will be conducted:</w:t>
      </w:r>
    </w:p>
    <w:p w14:paraId="231493BF" w14:textId="438D75F5" w:rsidR="005F1107" w:rsidRDefault="004C4D8D" w:rsidP="005F1107">
      <w:pPr>
        <w:pStyle w:val="ListParagraph"/>
        <w:numPr>
          <w:ilvl w:val="0"/>
          <w:numId w:val="3"/>
        </w:numPr>
      </w:pPr>
      <w:r>
        <w:t xml:space="preserve">Functional testing </w:t>
      </w:r>
    </w:p>
    <w:p w14:paraId="19D2B63C" w14:textId="57CACEFD" w:rsidR="004C4D8D" w:rsidRDefault="004C4D8D" w:rsidP="005F1107">
      <w:pPr>
        <w:pStyle w:val="ListParagraph"/>
        <w:numPr>
          <w:ilvl w:val="0"/>
          <w:numId w:val="3"/>
        </w:numPr>
      </w:pPr>
      <w:r>
        <w:t xml:space="preserve">Integration testing </w:t>
      </w:r>
    </w:p>
    <w:p w14:paraId="5D919874" w14:textId="5A69C03B" w:rsidR="004E45B4" w:rsidRDefault="004C4D8D" w:rsidP="00693021">
      <w:pPr>
        <w:pStyle w:val="ListParagraph"/>
        <w:numPr>
          <w:ilvl w:val="0"/>
          <w:numId w:val="3"/>
        </w:numPr>
      </w:pPr>
      <w:r>
        <w:t xml:space="preserve">UI </w:t>
      </w:r>
      <w:r w:rsidR="004E45B4">
        <w:t>/ UX testing</w:t>
      </w:r>
    </w:p>
    <w:p w14:paraId="7CB83D0F" w14:textId="5451C518" w:rsidR="00693021" w:rsidRPr="005F1107" w:rsidRDefault="00693021" w:rsidP="00693021">
      <w:r>
        <w:t xml:space="preserve">Testing will be </w:t>
      </w:r>
      <w:r w:rsidR="003E7F30">
        <w:t>conducted</w:t>
      </w:r>
      <w:r>
        <w:t xml:space="preserve"> manually</w:t>
      </w:r>
      <w:r w:rsidR="003E7F30">
        <w:t>.</w:t>
      </w:r>
    </w:p>
    <w:p w14:paraId="6191C126" w14:textId="58B915E8" w:rsidR="00C748FB" w:rsidRDefault="00C748FB" w:rsidP="00C748FB">
      <w:pPr>
        <w:pStyle w:val="Heading1"/>
      </w:pPr>
      <w:bookmarkStart w:id="4" w:name="_Toc202517913"/>
      <w:r>
        <w:t>Test Environment</w:t>
      </w:r>
      <w:bookmarkEnd w:id="4"/>
    </w:p>
    <w:p w14:paraId="71F0D0FC" w14:textId="06D4063A" w:rsidR="003E7F30" w:rsidRDefault="003E7F30" w:rsidP="00A5761F">
      <w:pPr>
        <w:spacing w:after="0"/>
      </w:pPr>
      <w:r w:rsidRPr="00F66E98">
        <w:rPr>
          <w:b/>
          <w:bCs/>
        </w:rPr>
        <w:t>Frontend:</w:t>
      </w:r>
      <w:r w:rsidR="00F66E98">
        <w:t xml:space="preserve"> React Native </w:t>
      </w:r>
    </w:p>
    <w:p w14:paraId="00133EB0" w14:textId="4D287E9D" w:rsidR="003E7F30" w:rsidRPr="009E301B" w:rsidRDefault="003E7F30" w:rsidP="00A5761F">
      <w:pPr>
        <w:spacing w:after="0"/>
      </w:pPr>
      <w:r w:rsidRPr="00F66E98">
        <w:rPr>
          <w:b/>
          <w:bCs/>
        </w:rPr>
        <w:t>Backend:</w:t>
      </w:r>
      <w:r w:rsidR="009E301B">
        <w:rPr>
          <w:b/>
          <w:bCs/>
        </w:rPr>
        <w:t xml:space="preserve"> </w:t>
      </w:r>
      <w:r w:rsidR="009E301B">
        <w:t xml:space="preserve">node.js and Express </w:t>
      </w:r>
    </w:p>
    <w:p w14:paraId="1A57E149" w14:textId="5952A6EA" w:rsidR="003E7F30" w:rsidRDefault="00F66E98" w:rsidP="00A5761F">
      <w:pPr>
        <w:spacing w:after="0"/>
      </w:pPr>
      <w:r w:rsidRPr="004755E7">
        <w:rPr>
          <w:b/>
          <w:bCs/>
        </w:rPr>
        <w:t>Devices:</w:t>
      </w:r>
      <w:r w:rsidR="009E301B" w:rsidRPr="004755E7">
        <w:rPr>
          <w:b/>
          <w:bCs/>
        </w:rPr>
        <w:t xml:space="preserve"> </w:t>
      </w:r>
      <w:r w:rsidR="004755E7">
        <w:t xml:space="preserve">mobile emulator </w:t>
      </w:r>
    </w:p>
    <w:p w14:paraId="72A95698" w14:textId="77777777" w:rsidR="00F66E98" w:rsidRPr="003E7F30" w:rsidRDefault="00F66E98" w:rsidP="003E7F30"/>
    <w:p w14:paraId="7FEAFB10" w14:textId="77777777" w:rsidR="00FE319C" w:rsidRDefault="00FE319C" w:rsidP="00C748FB">
      <w:pPr>
        <w:pStyle w:val="Heading1"/>
        <w:sectPr w:rsidR="00FE319C" w:rsidSect="00ED11D1">
          <w:footerReference w:type="default" r:id="rId10"/>
          <w:footerReference w:type="first" r:id="rId11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75CF1C33" w14:textId="621D583D" w:rsidR="00FE319C" w:rsidRDefault="00C748FB" w:rsidP="00C748FB">
      <w:pPr>
        <w:pStyle w:val="Heading1"/>
      </w:pPr>
      <w:bookmarkStart w:id="5" w:name="_Toc202517914"/>
      <w:r>
        <w:lastRenderedPageBreak/>
        <w:t>Test Cases</w:t>
      </w:r>
      <w:bookmarkEnd w:id="5"/>
    </w:p>
    <w:p w14:paraId="14D3A0BB" w14:textId="4224E621" w:rsidR="00A5761F" w:rsidRDefault="00A5761F" w:rsidP="00A5761F">
      <w:r>
        <w:t>To perform the following test cases, you will need to use the following login credentials</w:t>
      </w:r>
      <w:r w:rsidR="0047699B">
        <w:t>. They can also be found in the README file of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A5761F" w14:paraId="756170EE" w14:textId="77777777" w:rsidTr="00A5761F">
        <w:trPr>
          <w:trHeight w:val="340"/>
        </w:trPr>
        <w:tc>
          <w:tcPr>
            <w:tcW w:w="6974" w:type="dxa"/>
            <w:shd w:val="clear" w:color="auto" w:fill="DCEFF4" w:themeFill="accent1" w:themeFillTint="33"/>
          </w:tcPr>
          <w:p w14:paraId="54DBC14E" w14:textId="1CECEA9F" w:rsidR="00A5761F" w:rsidRPr="00A5761F" w:rsidRDefault="00A5761F" w:rsidP="00A5761F">
            <w:pPr>
              <w:rPr>
                <w:b/>
                <w:bCs/>
              </w:rPr>
            </w:pPr>
            <w:r w:rsidRPr="00A5761F">
              <w:rPr>
                <w:b/>
                <w:bCs/>
              </w:rPr>
              <w:t xml:space="preserve">Email </w:t>
            </w:r>
          </w:p>
        </w:tc>
        <w:tc>
          <w:tcPr>
            <w:tcW w:w="6974" w:type="dxa"/>
            <w:shd w:val="clear" w:color="auto" w:fill="DCEFF4" w:themeFill="accent1" w:themeFillTint="33"/>
          </w:tcPr>
          <w:p w14:paraId="0D93AD06" w14:textId="5C680712" w:rsidR="00A5761F" w:rsidRPr="00A5761F" w:rsidRDefault="00A5761F" w:rsidP="00A5761F">
            <w:pPr>
              <w:rPr>
                <w:b/>
                <w:bCs/>
              </w:rPr>
            </w:pPr>
            <w:r w:rsidRPr="00A5761F">
              <w:rPr>
                <w:b/>
                <w:bCs/>
              </w:rPr>
              <w:t xml:space="preserve">Password </w:t>
            </w:r>
          </w:p>
        </w:tc>
      </w:tr>
      <w:tr w:rsidR="00A5761F" w14:paraId="57476416" w14:textId="77777777" w:rsidTr="00A5761F">
        <w:trPr>
          <w:trHeight w:val="340"/>
        </w:trPr>
        <w:tc>
          <w:tcPr>
            <w:tcW w:w="6974" w:type="dxa"/>
          </w:tcPr>
          <w:p w14:paraId="36364BAE" w14:textId="3EDA2678" w:rsidR="00A5761F" w:rsidRDefault="00A5761F" w:rsidP="00A5761F">
            <w:r>
              <w:t>student@gmail.com</w:t>
            </w:r>
          </w:p>
        </w:tc>
        <w:tc>
          <w:tcPr>
            <w:tcW w:w="6974" w:type="dxa"/>
          </w:tcPr>
          <w:p w14:paraId="5C02175E" w14:textId="188A62AE" w:rsidR="00A5761F" w:rsidRDefault="00A5761F" w:rsidP="00A5761F">
            <w:r w:rsidRPr="00A5761F">
              <w:t>963852</w:t>
            </w:r>
          </w:p>
        </w:tc>
      </w:tr>
      <w:tr w:rsidR="00A5761F" w14:paraId="388B4E78" w14:textId="77777777" w:rsidTr="00A5761F">
        <w:trPr>
          <w:trHeight w:val="340"/>
        </w:trPr>
        <w:tc>
          <w:tcPr>
            <w:tcW w:w="6974" w:type="dxa"/>
          </w:tcPr>
          <w:p w14:paraId="68D79241" w14:textId="52001952" w:rsidR="00A5761F" w:rsidRDefault="00A5761F" w:rsidP="00A5761F">
            <w:r>
              <w:t>tutor@gmail.com</w:t>
            </w:r>
          </w:p>
        </w:tc>
        <w:tc>
          <w:tcPr>
            <w:tcW w:w="6974" w:type="dxa"/>
          </w:tcPr>
          <w:p w14:paraId="3112C7E4" w14:textId="690D9060" w:rsidR="00A5761F" w:rsidRDefault="00A5761F" w:rsidP="00A5761F">
            <w:r w:rsidRPr="00A5761F">
              <w:t>456123</w:t>
            </w:r>
          </w:p>
        </w:tc>
      </w:tr>
      <w:tr w:rsidR="00A5761F" w14:paraId="404F5EB2" w14:textId="77777777" w:rsidTr="00A5761F">
        <w:trPr>
          <w:trHeight w:val="340"/>
        </w:trPr>
        <w:tc>
          <w:tcPr>
            <w:tcW w:w="6974" w:type="dxa"/>
          </w:tcPr>
          <w:p w14:paraId="534E26DC" w14:textId="1B9778B4" w:rsidR="00A5761F" w:rsidRDefault="00A5761F" w:rsidP="00A5761F">
            <w:r>
              <w:t>admin@gmail.com</w:t>
            </w:r>
          </w:p>
        </w:tc>
        <w:tc>
          <w:tcPr>
            <w:tcW w:w="6974" w:type="dxa"/>
          </w:tcPr>
          <w:p w14:paraId="7835BAE2" w14:textId="78313133" w:rsidR="00A5761F" w:rsidRDefault="00A5761F" w:rsidP="00A5761F">
            <w:r w:rsidRPr="00A5761F">
              <w:t>789456</w:t>
            </w:r>
          </w:p>
        </w:tc>
      </w:tr>
    </w:tbl>
    <w:p w14:paraId="6657E7E1" w14:textId="77777777" w:rsidR="00A5761F" w:rsidRDefault="00A5761F" w:rsidP="00A5761F"/>
    <w:p w14:paraId="1CC515B8" w14:textId="77777777" w:rsidR="00A5761F" w:rsidRPr="00A5761F" w:rsidRDefault="00A5761F" w:rsidP="00A576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"/>
        <w:gridCol w:w="1641"/>
        <w:gridCol w:w="3445"/>
        <w:gridCol w:w="4675"/>
        <w:gridCol w:w="2329"/>
        <w:gridCol w:w="995"/>
      </w:tblGrid>
      <w:tr w:rsidR="004603B6" w14:paraId="6DFC3342" w14:textId="77777777" w:rsidTr="00A5761F">
        <w:trPr>
          <w:trHeight w:val="624"/>
        </w:trPr>
        <w:tc>
          <w:tcPr>
            <w:tcW w:w="863" w:type="dxa"/>
            <w:shd w:val="clear" w:color="auto" w:fill="DCEFF4" w:themeFill="accent1" w:themeFillTint="33"/>
            <w:vAlign w:val="center"/>
          </w:tcPr>
          <w:p w14:paraId="185C5563" w14:textId="07E7665A" w:rsidR="004603B6" w:rsidRDefault="004603B6" w:rsidP="009F7CD7">
            <w:r w:rsidRPr="00367455">
              <w:rPr>
                <w:b/>
                <w:bCs/>
              </w:rPr>
              <w:t>Test ID</w:t>
            </w:r>
          </w:p>
        </w:tc>
        <w:tc>
          <w:tcPr>
            <w:tcW w:w="1641" w:type="dxa"/>
            <w:shd w:val="clear" w:color="auto" w:fill="DCEFF4" w:themeFill="accent1" w:themeFillTint="33"/>
            <w:vAlign w:val="center"/>
          </w:tcPr>
          <w:p w14:paraId="29448498" w14:textId="534E38C6" w:rsidR="004603B6" w:rsidRDefault="004603B6" w:rsidP="009F7CD7">
            <w:r w:rsidRPr="00367455">
              <w:rPr>
                <w:b/>
                <w:bCs/>
              </w:rPr>
              <w:t>Feature</w:t>
            </w:r>
          </w:p>
        </w:tc>
        <w:tc>
          <w:tcPr>
            <w:tcW w:w="3445" w:type="dxa"/>
            <w:shd w:val="clear" w:color="auto" w:fill="DCEFF4" w:themeFill="accent1" w:themeFillTint="33"/>
            <w:vAlign w:val="center"/>
          </w:tcPr>
          <w:p w14:paraId="6DE08932" w14:textId="57F72441" w:rsidR="004603B6" w:rsidRPr="00367455" w:rsidRDefault="00024531" w:rsidP="00024531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4675" w:type="dxa"/>
            <w:shd w:val="clear" w:color="auto" w:fill="DCEFF4" w:themeFill="accent1" w:themeFillTint="33"/>
            <w:vAlign w:val="center"/>
          </w:tcPr>
          <w:p w14:paraId="449F7597" w14:textId="7F3D4DD9" w:rsidR="004603B6" w:rsidRDefault="004603B6" w:rsidP="009F7CD7">
            <w:r w:rsidRPr="00367455">
              <w:rPr>
                <w:b/>
                <w:bCs/>
              </w:rPr>
              <w:t>Description</w:t>
            </w:r>
          </w:p>
        </w:tc>
        <w:tc>
          <w:tcPr>
            <w:tcW w:w="2329" w:type="dxa"/>
            <w:shd w:val="clear" w:color="auto" w:fill="DCEFF4" w:themeFill="accent1" w:themeFillTint="33"/>
            <w:vAlign w:val="center"/>
          </w:tcPr>
          <w:p w14:paraId="7FE847BA" w14:textId="3C7F11EC" w:rsidR="004603B6" w:rsidRDefault="004603B6" w:rsidP="009F7CD7">
            <w:r w:rsidRPr="00367455">
              <w:rPr>
                <w:b/>
                <w:bCs/>
              </w:rPr>
              <w:t>Expected Result</w:t>
            </w:r>
          </w:p>
        </w:tc>
        <w:tc>
          <w:tcPr>
            <w:tcW w:w="995" w:type="dxa"/>
            <w:shd w:val="clear" w:color="auto" w:fill="DCEFF4" w:themeFill="accent1" w:themeFillTint="33"/>
            <w:vAlign w:val="center"/>
          </w:tcPr>
          <w:p w14:paraId="0D14B1F8" w14:textId="71DF6C5D" w:rsidR="004603B6" w:rsidRDefault="004603B6" w:rsidP="009F7CD7">
            <w:r w:rsidRPr="00367455">
              <w:rPr>
                <w:b/>
                <w:bCs/>
              </w:rPr>
              <w:t>Pass / Fail</w:t>
            </w:r>
          </w:p>
        </w:tc>
      </w:tr>
      <w:tr w:rsidR="004603B6" w14:paraId="27977561" w14:textId="77777777" w:rsidTr="00A5761F">
        <w:trPr>
          <w:trHeight w:val="624"/>
        </w:trPr>
        <w:tc>
          <w:tcPr>
            <w:tcW w:w="863" w:type="dxa"/>
            <w:vAlign w:val="center"/>
          </w:tcPr>
          <w:p w14:paraId="7F4765B5" w14:textId="2F56A333" w:rsidR="004603B6" w:rsidRDefault="004603B6" w:rsidP="009F7CD7">
            <w:r>
              <w:t>TC01</w:t>
            </w:r>
          </w:p>
        </w:tc>
        <w:tc>
          <w:tcPr>
            <w:tcW w:w="1641" w:type="dxa"/>
            <w:vAlign w:val="center"/>
          </w:tcPr>
          <w:p w14:paraId="7115BEF9" w14:textId="1706E032" w:rsidR="004603B6" w:rsidRDefault="00FC6124" w:rsidP="009F7CD7">
            <w:r>
              <w:t>Login</w:t>
            </w:r>
          </w:p>
        </w:tc>
        <w:tc>
          <w:tcPr>
            <w:tcW w:w="3445" w:type="dxa"/>
          </w:tcPr>
          <w:p w14:paraId="0ED496EB" w14:textId="7722E9D3" w:rsidR="004603B6" w:rsidRPr="00CF4AC8" w:rsidRDefault="00A5761F" w:rsidP="009F7CD7">
            <w:r>
              <w:t>Login to the application using the above credentials.</w:t>
            </w:r>
          </w:p>
        </w:tc>
        <w:tc>
          <w:tcPr>
            <w:tcW w:w="4675" w:type="dxa"/>
            <w:vAlign w:val="center"/>
          </w:tcPr>
          <w:p w14:paraId="6A4C37C9" w14:textId="16DF47DD" w:rsidR="004603B6" w:rsidRDefault="004603B6" w:rsidP="009F7CD7">
            <w:r w:rsidRPr="00CF4AC8">
              <w:t>User logs in with valid credentials</w:t>
            </w:r>
          </w:p>
        </w:tc>
        <w:tc>
          <w:tcPr>
            <w:tcW w:w="2329" w:type="dxa"/>
            <w:vAlign w:val="center"/>
          </w:tcPr>
          <w:p w14:paraId="061F4B41" w14:textId="46808296" w:rsidR="004603B6" w:rsidRDefault="00A5761F" w:rsidP="009F7CD7">
            <w:r>
              <w:t>Homepage</w:t>
            </w:r>
            <w:r w:rsidR="004603B6" w:rsidRPr="001C790B">
              <w:t xml:space="preserve"> is loaded</w:t>
            </w:r>
          </w:p>
        </w:tc>
        <w:tc>
          <w:tcPr>
            <w:tcW w:w="995" w:type="dxa"/>
            <w:vAlign w:val="center"/>
          </w:tcPr>
          <w:p w14:paraId="7996C1D8" w14:textId="224F6D00" w:rsidR="004603B6" w:rsidRDefault="00B16BD3" w:rsidP="009F7CD7">
            <w:r>
              <w:t>Pass</w:t>
            </w:r>
          </w:p>
        </w:tc>
      </w:tr>
      <w:tr w:rsidR="004603B6" w14:paraId="54D57750" w14:textId="77777777" w:rsidTr="00A5761F">
        <w:trPr>
          <w:trHeight w:val="624"/>
        </w:trPr>
        <w:tc>
          <w:tcPr>
            <w:tcW w:w="863" w:type="dxa"/>
            <w:vAlign w:val="center"/>
          </w:tcPr>
          <w:p w14:paraId="787ED217" w14:textId="29BFA050" w:rsidR="004603B6" w:rsidRDefault="004603B6" w:rsidP="009F7CD7">
            <w:r>
              <w:t>TC02</w:t>
            </w:r>
          </w:p>
        </w:tc>
        <w:tc>
          <w:tcPr>
            <w:tcW w:w="1641" w:type="dxa"/>
            <w:vAlign w:val="center"/>
          </w:tcPr>
          <w:p w14:paraId="344EC3FA" w14:textId="1F4FF84E" w:rsidR="004603B6" w:rsidRDefault="00FC6124" w:rsidP="009F7CD7">
            <w:r>
              <w:t>Login</w:t>
            </w:r>
          </w:p>
        </w:tc>
        <w:tc>
          <w:tcPr>
            <w:tcW w:w="3445" w:type="dxa"/>
          </w:tcPr>
          <w:p w14:paraId="03D9201F" w14:textId="1AAD861E" w:rsidR="004603B6" w:rsidRPr="00CF4AC8" w:rsidRDefault="00A5761F" w:rsidP="009F7CD7">
            <w:r>
              <w:t xml:space="preserve">Try to login to the application using a different email and password </w:t>
            </w:r>
          </w:p>
        </w:tc>
        <w:tc>
          <w:tcPr>
            <w:tcW w:w="4675" w:type="dxa"/>
            <w:vAlign w:val="center"/>
          </w:tcPr>
          <w:p w14:paraId="4CC11EF8" w14:textId="12453399" w:rsidR="004603B6" w:rsidRDefault="004603B6" w:rsidP="009F7CD7">
            <w:r w:rsidRPr="00CF4AC8">
              <w:t>User logs in with invalid credentials</w:t>
            </w:r>
          </w:p>
        </w:tc>
        <w:tc>
          <w:tcPr>
            <w:tcW w:w="2329" w:type="dxa"/>
            <w:vAlign w:val="center"/>
          </w:tcPr>
          <w:p w14:paraId="5AA5B261" w14:textId="23E8F29A" w:rsidR="004603B6" w:rsidRDefault="004603B6" w:rsidP="009F7CD7">
            <w:r w:rsidRPr="001C790B">
              <w:t>Error message shown</w:t>
            </w:r>
          </w:p>
        </w:tc>
        <w:tc>
          <w:tcPr>
            <w:tcW w:w="995" w:type="dxa"/>
            <w:vAlign w:val="center"/>
          </w:tcPr>
          <w:p w14:paraId="21B917DF" w14:textId="7F80F901" w:rsidR="004603B6" w:rsidRDefault="00B16BD3" w:rsidP="009F7CD7">
            <w:r>
              <w:t>Pass</w:t>
            </w:r>
          </w:p>
        </w:tc>
      </w:tr>
      <w:tr w:rsidR="004603B6" w14:paraId="03BC9BE8" w14:textId="77777777" w:rsidTr="00A5761F">
        <w:trPr>
          <w:trHeight w:val="624"/>
        </w:trPr>
        <w:tc>
          <w:tcPr>
            <w:tcW w:w="863" w:type="dxa"/>
            <w:vAlign w:val="center"/>
          </w:tcPr>
          <w:p w14:paraId="1C4F25D6" w14:textId="3775ED29" w:rsidR="004603B6" w:rsidRDefault="004603B6" w:rsidP="009F7CD7">
            <w:r>
              <w:t>TC03</w:t>
            </w:r>
          </w:p>
        </w:tc>
        <w:tc>
          <w:tcPr>
            <w:tcW w:w="1641" w:type="dxa"/>
            <w:vAlign w:val="center"/>
          </w:tcPr>
          <w:p w14:paraId="236B3A31" w14:textId="7EBE77B7" w:rsidR="004603B6" w:rsidRDefault="00CF6AF1" w:rsidP="009F7CD7">
            <w:r>
              <w:t>Authentication</w:t>
            </w:r>
          </w:p>
        </w:tc>
        <w:tc>
          <w:tcPr>
            <w:tcW w:w="3445" w:type="dxa"/>
          </w:tcPr>
          <w:p w14:paraId="5682DED4" w14:textId="498C8524" w:rsidR="004603B6" w:rsidRPr="00CF4AC8" w:rsidRDefault="00A5761F" w:rsidP="009F7CD7">
            <w:r>
              <w:t xml:space="preserve">Login in as a student and try to access other role-based views </w:t>
            </w:r>
          </w:p>
        </w:tc>
        <w:tc>
          <w:tcPr>
            <w:tcW w:w="4675" w:type="dxa"/>
            <w:vAlign w:val="center"/>
          </w:tcPr>
          <w:p w14:paraId="63A42D29" w14:textId="6B7A8666" w:rsidR="004603B6" w:rsidRDefault="004603B6" w:rsidP="009F7CD7">
            <w:r w:rsidRPr="00CF4AC8">
              <w:t>Unauthorized user tries to access protected page</w:t>
            </w:r>
          </w:p>
        </w:tc>
        <w:tc>
          <w:tcPr>
            <w:tcW w:w="2329" w:type="dxa"/>
            <w:vAlign w:val="center"/>
          </w:tcPr>
          <w:p w14:paraId="2FF8B0FA" w14:textId="3D17A94E" w:rsidR="004603B6" w:rsidRDefault="00B16BD3" w:rsidP="009F7CD7">
            <w:r>
              <w:t>Student credentials are unable to view add, edit and delete buttons</w:t>
            </w:r>
          </w:p>
        </w:tc>
        <w:tc>
          <w:tcPr>
            <w:tcW w:w="995" w:type="dxa"/>
            <w:vAlign w:val="center"/>
          </w:tcPr>
          <w:p w14:paraId="72AA20E3" w14:textId="68422777" w:rsidR="004603B6" w:rsidRDefault="00B16BD3" w:rsidP="009F7CD7">
            <w:r>
              <w:t>Pass</w:t>
            </w:r>
          </w:p>
        </w:tc>
      </w:tr>
      <w:tr w:rsidR="004603B6" w14:paraId="6B88755A" w14:textId="77777777" w:rsidTr="00406797">
        <w:trPr>
          <w:trHeight w:val="1467"/>
        </w:trPr>
        <w:tc>
          <w:tcPr>
            <w:tcW w:w="863" w:type="dxa"/>
            <w:vAlign w:val="center"/>
          </w:tcPr>
          <w:p w14:paraId="75B5B512" w14:textId="42181E67" w:rsidR="004603B6" w:rsidRDefault="004603B6" w:rsidP="009F7CD7">
            <w:r>
              <w:t>TC04</w:t>
            </w:r>
          </w:p>
        </w:tc>
        <w:tc>
          <w:tcPr>
            <w:tcW w:w="1641" w:type="dxa"/>
            <w:vAlign w:val="center"/>
          </w:tcPr>
          <w:p w14:paraId="56F070AB" w14:textId="534F6958" w:rsidR="004603B6" w:rsidRDefault="00CF6AF1" w:rsidP="009F7CD7">
            <w:r>
              <w:t>Authentication</w:t>
            </w:r>
          </w:p>
        </w:tc>
        <w:tc>
          <w:tcPr>
            <w:tcW w:w="3445" w:type="dxa"/>
          </w:tcPr>
          <w:p w14:paraId="3E75C77E" w14:textId="3C3BB19C" w:rsidR="004603B6" w:rsidRPr="00516419" w:rsidRDefault="00A5761F" w:rsidP="009F7CD7">
            <w:r>
              <w:t xml:space="preserve">Login </w:t>
            </w:r>
            <w:r w:rsidR="0047699B">
              <w:t>into</w:t>
            </w:r>
            <w:r>
              <w:t xml:space="preserve"> the application using the tutor and admin views and notes that certain views have access to certain buttons . </w:t>
            </w:r>
          </w:p>
        </w:tc>
        <w:tc>
          <w:tcPr>
            <w:tcW w:w="4675" w:type="dxa"/>
            <w:vAlign w:val="center"/>
          </w:tcPr>
          <w:p w14:paraId="611F3725" w14:textId="7665E7AD" w:rsidR="004603B6" w:rsidRDefault="004603B6" w:rsidP="009F7CD7">
            <w:r w:rsidRPr="00516419">
              <w:t>Role-based access for Admin, User, etc.</w:t>
            </w:r>
          </w:p>
        </w:tc>
        <w:tc>
          <w:tcPr>
            <w:tcW w:w="2329" w:type="dxa"/>
            <w:vAlign w:val="center"/>
          </w:tcPr>
          <w:p w14:paraId="41E1BDEB" w14:textId="77777777" w:rsidR="004603B6" w:rsidRDefault="004603B6" w:rsidP="009F7CD7">
            <w:r>
              <w:t>Access limited as per role</w:t>
            </w:r>
          </w:p>
          <w:p w14:paraId="76CA6117" w14:textId="77777777" w:rsidR="004603B6" w:rsidRDefault="004603B6" w:rsidP="009F7CD7"/>
        </w:tc>
        <w:tc>
          <w:tcPr>
            <w:tcW w:w="995" w:type="dxa"/>
            <w:vAlign w:val="center"/>
          </w:tcPr>
          <w:p w14:paraId="4CFB9B7A" w14:textId="7809B9E1" w:rsidR="004603B6" w:rsidRDefault="00406797" w:rsidP="009F7CD7">
            <w:r>
              <w:t>Pass</w:t>
            </w:r>
          </w:p>
        </w:tc>
      </w:tr>
      <w:tr w:rsidR="004603B6" w14:paraId="16102F96" w14:textId="77777777" w:rsidTr="00406797">
        <w:trPr>
          <w:trHeight w:val="624"/>
        </w:trPr>
        <w:tc>
          <w:tcPr>
            <w:tcW w:w="863" w:type="dxa"/>
            <w:vAlign w:val="center"/>
          </w:tcPr>
          <w:p w14:paraId="6D0AFC52" w14:textId="32532D76" w:rsidR="004603B6" w:rsidRDefault="004603B6" w:rsidP="009F7CD7">
            <w:r>
              <w:lastRenderedPageBreak/>
              <w:t>TC05</w:t>
            </w:r>
          </w:p>
        </w:tc>
        <w:tc>
          <w:tcPr>
            <w:tcW w:w="1641" w:type="dxa"/>
            <w:vAlign w:val="center"/>
          </w:tcPr>
          <w:p w14:paraId="597ED517" w14:textId="60382482" w:rsidR="004603B6" w:rsidRDefault="00A97598" w:rsidP="009F7CD7">
            <w:r>
              <w:t>Backend integration</w:t>
            </w:r>
          </w:p>
        </w:tc>
        <w:tc>
          <w:tcPr>
            <w:tcW w:w="3445" w:type="dxa"/>
          </w:tcPr>
          <w:p w14:paraId="1655A02C" w14:textId="770A8E15" w:rsidR="004603B6" w:rsidRPr="003C553C" w:rsidRDefault="00A5761F" w:rsidP="009F7CD7">
            <w:r>
              <w:t xml:space="preserve">Once on the home page of the application click into one of the subjects and view the article cards. </w:t>
            </w:r>
          </w:p>
        </w:tc>
        <w:tc>
          <w:tcPr>
            <w:tcW w:w="4675" w:type="dxa"/>
            <w:vAlign w:val="center"/>
          </w:tcPr>
          <w:p w14:paraId="71C1C492" w14:textId="1D19FB81" w:rsidR="004603B6" w:rsidRDefault="004603B6" w:rsidP="009F7CD7">
            <w:r w:rsidRPr="003C553C">
              <w:t xml:space="preserve">Fetch list of </w:t>
            </w:r>
            <w:r w:rsidR="0047699B">
              <w:t>articles</w:t>
            </w:r>
          </w:p>
        </w:tc>
        <w:tc>
          <w:tcPr>
            <w:tcW w:w="2329" w:type="dxa"/>
            <w:vAlign w:val="center"/>
          </w:tcPr>
          <w:p w14:paraId="7B822C94" w14:textId="7CDCCD88" w:rsidR="004603B6" w:rsidRDefault="004603B6" w:rsidP="009F7CD7">
            <w:r w:rsidRPr="003C553C">
              <w:t>Data displayed correctly</w:t>
            </w:r>
          </w:p>
        </w:tc>
        <w:tc>
          <w:tcPr>
            <w:tcW w:w="995" w:type="dxa"/>
            <w:vAlign w:val="center"/>
          </w:tcPr>
          <w:p w14:paraId="4BF5216D" w14:textId="3BE4E6E4" w:rsidR="0047699B" w:rsidRPr="0047699B" w:rsidRDefault="00406797" w:rsidP="00406797">
            <w:r>
              <w:t>Pass</w:t>
            </w:r>
          </w:p>
        </w:tc>
      </w:tr>
      <w:tr w:rsidR="00A97598" w14:paraId="46394FEB" w14:textId="77777777" w:rsidTr="00A5761F">
        <w:trPr>
          <w:trHeight w:val="624"/>
        </w:trPr>
        <w:tc>
          <w:tcPr>
            <w:tcW w:w="863" w:type="dxa"/>
            <w:vAlign w:val="center"/>
          </w:tcPr>
          <w:p w14:paraId="65F0420F" w14:textId="53C06D0F" w:rsidR="00A97598" w:rsidRDefault="00A97598" w:rsidP="00A97598">
            <w:r>
              <w:t>TC06</w:t>
            </w:r>
          </w:p>
        </w:tc>
        <w:tc>
          <w:tcPr>
            <w:tcW w:w="1641" w:type="dxa"/>
            <w:vAlign w:val="center"/>
          </w:tcPr>
          <w:p w14:paraId="4D23389A" w14:textId="65FECB88" w:rsidR="00A97598" w:rsidRDefault="00A97598" w:rsidP="00A97598">
            <w:r>
              <w:t>Backend integration</w:t>
            </w:r>
          </w:p>
        </w:tc>
        <w:tc>
          <w:tcPr>
            <w:tcW w:w="3445" w:type="dxa"/>
          </w:tcPr>
          <w:p w14:paraId="61EA54F1" w14:textId="40EF0A6A" w:rsidR="00A97598" w:rsidRPr="00B435E5" w:rsidRDefault="0047699B" w:rsidP="00A97598">
            <w:r>
              <w:t xml:space="preserve">Login in as a tutor or admin and add a new article </w:t>
            </w:r>
          </w:p>
        </w:tc>
        <w:tc>
          <w:tcPr>
            <w:tcW w:w="4675" w:type="dxa"/>
            <w:vAlign w:val="center"/>
          </w:tcPr>
          <w:p w14:paraId="5B3F4F26" w14:textId="6961082E" w:rsidR="00A97598" w:rsidRDefault="00A97598" w:rsidP="00A97598">
            <w:r w:rsidRPr="00B435E5">
              <w:t xml:space="preserve">Create a new </w:t>
            </w:r>
            <w:r w:rsidR="0047699B">
              <w:t>article</w:t>
            </w:r>
          </w:p>
        </w:tc>
        <w:tc>
          <w:tcPr>
            <w:tcW w:w="2329" w:type="dxa"/>
            <w:vAlign w:val="center"/>
          </w:tcPr>
          <w:p w14:paraId="07607107" w14:textId="07AF5BBE" w:rsidR="00A97598" w:rsidRDefault="00A97598" w:rsidP="00A97598">
            <w:r w:rsidRPr="00B435E5">
              <w:t>Record appears in the list</w:t>
            </w:r>
          </w:p>
        </w:tc>
        <w:tc>
          <w:tcPr>
            <w:tcW w:w="995" w:type="dxa"/>
            <w:vAlign w:val="center"/>
          </w:tcPr>
          <w:p w14:paraId="19DCC9E0" w14:textId="1DA772CD" w:rsidR="00A97598" w:rsidRDefault="00B16BD3" w:rsidP="00A97598">
            <w:r>
              <w:t>Fail</w:t>
            </w:r>
          </w:p>
        </w:tc>
      </w:tr>
      <w:tr w:rsidR="00A97598" w14:paraId="67A874FC" w14:textId="77777777" w:rsidTr="00A5761F">
        <w:trPr>
          <w:trHeight w:val="624"/>
        </w:trPr>
        <w:tc>
          <w:tcPr>
            <w:tcW w:w="863" w:type="dxa"/>
            <w:vAlign w:val="center"/>
          </w:tcPr>
          <w:p w14:paraId="6163390F" w14:textId="1824BDE8" w:rsidR="00A97598" w:rsidRDefault="00A97598" w:rsidP="00A97598">
            <w:r>
              <w:t>TC07</w:t>
            </w:r>
          </w:p>
        </w:tc>
        <w:tc>
          <w:tcPr>
            <w:tcW w:w="1641" w:type="dxa"/>
            <w:vAlign w:val="center"/>
          </w:tcPr>
          <w:p w14:paraId="3690DC27" w14:textId="74C8A6CC" w:rsidR="00A97598" w:rsidRDefault="00A97598" w:rsidP="00A97598">
            <w:r>
              <w:t>Backend integration</w:t>
            </w:r>
          </w:p>
        </w:tc>
        <w:tc>
          <w:tcPr>
            <w:tcW w:w="3445" w:type="dxa"/>
          </w:tcPr>
          <w:p w14:paraId="1EFEAEFD" w14:textId="5F903F9A" w:rsidR="00A97598" w:rsidRPr="00B435E5" w:rsidRDefault="0047699B" w:rsidP="00A97598">
            <w:r>
              <w:t>Login as a tutor or admin a</w:t>
            </w:r>
            <w:r w:rsidR="00406797">
              <w:t>nd</w:t>
            </w:r>
            <w:r>
              <w:t xml:space="preserve"> edit an article. </w:t>
            </w:r>
          </w:p>
        </w:tc>
        <w:tc>
          <w:tcPr>
            <w:tcW w:w="4675" w:type="dxa"/>
            <w:vAlign w:val="center"/>
          </w:tcPr>
          <w:p w14:paraId="6E5A86A0" w14:textId="5CF5A410" w:rsidR="00A97598" w:rsidRDefault="00A97598" w:rsidP="00A97598">
            <w:r w:rsidRPr="00B435E5">
              <w:t xml:space="preserve">Edit existing </w:t>
            </w:r>
            <w:r w:rsidR="0047699B">
              <w:t>article</w:t>
            </w:r>
          </w:p>
        </w:tc>
        <w:tc>
          <w:tcPr>
            <w:tcW w:w="2329" w:type="dxa"/>
            <w:vAlign w:val="center"/>
          </w:tcPr>
          <w:p w14:paraId="694F08B4" w14:textId="7687C2FE" w:rsidR="00A97598" w:rsidRDefault="00A97598" w:rsidP="00A97598">
            <w:r w:rsidRPr="00B435E5">
              <w:t>Data updated accordingly</w:t>
            </w:r>
          </w:p>
        </w:tc>
        <w:tc>
          <w:tcPr>
            <w:tcW w:w="995" w:type="dxa"/>
            <w:vAlign w:val="center"/>
          </w:tcPr>
          <w:p w14:paraId="180DE21F" w14:textId="1294C9DA" w:rsidR="00A97598" w:rsidRDefault="00D567E1" w:rsidP="00A97598">
            <w:r>
              <w:t>Pass</w:t>
            </w:r>
          </w:p>
        </w:tc>
      </w:tr>
      <w:tr w:rsidR="000D2458" w14:paraId="47C7B415" w14:textId="77777777" w:rsidTr="00A5761F">
        <w:trPr>
          <w:trHeight w:val="624"/>
        </w:trPr>
        <w:tc>
          <w:tcPr>
            <w:tcW w:w="863" w:type="dxa"/>
            <w:vAlign w:val="center"/>
          </w:tcPr>
          <w:p w14:paraId="45802DAE" w14:textId="54961E82" w:rsidR="000D2458" w:rsidRDefault="000D2458" w:rsidP="000D2458">
            <w:r>
              <w:t>TC08</w:t>
            </w:r>
          </w:p>
        </w:tc>
        <w:tc>
          <w:tcPr>
            <w:tcW w:w="1641" w:type="dxa"/>
            <w:vAlign w:val="center"/>
          </w:tcPr>
          <w:p w14:paraId="61653317" w14:textId="2EC63736" w:rsidR="000D2458" w:rsidRDefault="000D2458" w:rsidP="000D2458">
            <w:r>
              <w:t>Backend integration</w:t>
            </w:r>
          </w:p>
        </w:tc>
        <w:tc>
          <w:tcPr>
            <w:tcW w:w="3445" w:type="dxa"/>
          </w:tcPr>
          <w:p w14:paraId="5667E4E0" w14:textId="2B8983A0" w:rsidR="000D2458" w:rsidRPr="002465DE" w:rsidRDefault="0047699B" w:rsidP="000D2458">
            <w:r>
              <w:t xml:space="preserve">Login in as admin and try to delete an article </w:t>
            </w:r>
          </w:p>
        </w:tc>
        <w:tc>
          <w:tcPr>
            <w:tcW w:w="4675" w:type="dxa"/>
            <w:vAlign w:val="center"/>
          </w:tcPr>
          <w:p w14:paraId="0265F31E" w14:textId="12E54888" w:rsidR="000D2458" w:rsidRDefault="000D2458" w:rsidP="000D2458">
            <w:r w:rsidRPr="002465DE">
              <w:t xml:space="preserve">Delete </w:t>
            </w:r>
            <w:proofErr w:type="gramStart"/>
            <w:r w:rsidRPr="002465DE">
              <w:t>a</w:t>
            </w:r>
            <w:proofErr w:type="gramEnd"/>
            <w:r w:rsidRPr="002465DE">
              <w:t xml:space="preserve"> </w:t>
            </w:r>
            <w:r w:rsidR="0047699B">
              <w:t xml:space="preserve">article </w:t>
            </w:r>
          </w:p>
        </w:tc>
        <w:tc>
          <w:tcPr>
            <w:tcW w:w="2329" w:type="dxa"/>
            <w:vAlign w:val="center"/>
          </w:tcPr>
          <w:p w14:paraId="722D7E8E" w14:textId="0FB2A763" w:rsidR="000D2458" w:rsidRDefault="000D2458" w:rsidP="000D2458">
            <w:r w:rsidRPr="002465DE">
              <w:t>Record is removed from UI and database</w:t>
            </w:r>
          </w:p>
        </w:tc>
        <w:tc>
          <w:tcPr>
            <w:tcW w:w="995" w:type="dxa"/>
            <w:vAlign w:val="center"/>
          </w:tcPr>
          <w:p w14:paraId="565CF8F5" w14:textId="32CA1D4E" w:rsidR="000D2458" w:rsidRDefault="00A47C0A" w:rsidP="000D2458">
            <w:r>
              <w:t>Pass</w:t>
            </w:r>
          </w:p>
        </w:tc>
      </w:tr>
      <w:tr w:rsidR="000D2458" w14:paraId="6C9719C8" w14:textId="77777777" w:rsidTr="00A5761F">
        <w:trPr>
          <w:trHeight w:val="624"/>
        </w:trPr>
        <w:tc>
          <w:tcPr>
            <w:tcW w:w="863" w:type="dxa"/>
            <w:vAlign w:val="center"/>
          </w:tcPr>
          <w:p w14:paraId="47E16B7B" w14:textId="1E1D4808" w:rsidR="000D2458" w:rsidRDefault="000D2458" w:rsidP="000D2458">
            <w:r>
              <w:t>TC09</w:t>
            </w:r>
          </w:p>
        </w:tc>
        <w:tc>
          <w:tcPr>
            <w:tcW w:w="1641" w:type="dxa"/>
            <w:vAlign w:val="center"/>
          </w:tcPr>
          <w:p w14:paraId="2DE52A26" w14:textId="3E94DE3C" w:rsidR="000D2458" w:rsidRDefault="000D2458" w:rsidP="000D2458">
            <w:r>
              <w:t xml:space="preserve">Navigation </w:t>
            </w:r>
          </w:p>
        </w:tc>
        <w:tc>
          <w:tcPr>
            <w:tcW w:w="3445" w:type="dxa"/>
          </w:tcPr>
          <w:p w14:paraId="48B64D21" w14:textId="754AD83F" w:rsidR="000D2458" w:rsidRDefault="0047699B" w:rsidP="000D2458">
            <w:r>
              <w:t xml:space="preserve">Navigate between different pages </w:t>
            </w:r>
          </w:p>
        </w:tc>
        <w:tc>
          <w:tcPr>
            <w:tcW w:w="4675" w:type="dxa"/>
            <w:vAlign w:val="center"/>
          </w:tcPr>
          <w:p w14:paraId="4B8EACD3" w14:textId="78CD4A0B" w:rsidR="000D2458" w:rsidRDefault="000D2458" w:rsidP="000D2458">
            <w:r>
              <w:t xml:space="preserve">Navigation between pages </w:t>
            </w:r>
          </w:p>
        </w:tc>
        <w:tc>
          <w:tcPr>
            <w:tcW w:w="2329" w:type="dxa"/>
            <w:vAlign w:val="center"/>
          </w:tcPr>
          <w:p w14:paraId="1168A851" w14:textId="72C830B8" w:rsidR="000D2458" w:rsidRDefault="000D2458" w:rsidP="000D2458">
            <w:r>
              <w:t xml:space="preserve">Routes function without issues </w:t>
            </w:r>
          </w:p>
        </w:tc>
        <w:tc>
          <w:tcPr>
            <w:tcW w:w="995" w:type="dxa"/>
            <w:vAlign w:val="center"/>
          </w:tcPr>
          <w:p w14:paraId="770DEF02" w14:textId="24A343BE" w:rsidR="000D2458" w:rsidRDefault="00A47C0A" w:rsidP="000D2458">
            <w:r>
              <w:t>Pass</w:t>
            </w:r>
          </w:p>
        </w:tc>
      </w:tr>
      <w:tr w:rsidR="000D2458" w14:paraId="46BC7512" w14:textId="77777777" w:rsidTr="00A5761F">
        <w:trPr>
          <w:trHeight w:val="624"/>
        </w:trPr>
        <w:tc>
          <w:tcPr>
            <w:tcW w:w="863" w:type="dxa"/>
            <w:vAlign w:val="center"/>
          </w:tcPr>
          <w:p w14:paraId="3946B4AA" w14:textId="28C69565" w:rsidR="000D2458" w:rsidRDefault="000D2458" w:rsidP="000D2458">
            <w:r>
              <w:t>TC10</w:t>
            </w:r>
          </w:p>
        </w:tc>
        <w:tc>
          <w:tcPr>
            <w:tcW w:w="1641" w:type="dxa"/>
            <w:vAlign w:val="center"/>
          </w:tcPr>
          <w:p w14:paraId="688DBDAA" w14:textId="59CCDABF" w:rsidR="000D2458" w:rsidRDefault="00AD01C6" w:rsidP="000D2458">
            <w:r>
              <w:t xml:space="preserve">Display </w:t>
            </w:r>
          </w:p>
        </w:tc>
        <w:tc>
          <w:tcPr>
            <w:tcW w:w="3445" w:type="dxa"/>
          </w:tcPr>
          <w:p w14:paraId="038BDAAD" w14:textId="3A83C088" w:rsidR="000D2458" w:rsidRDefault="0047699B" w:rsidP="000D2458">
            <w:r>
              <w:t xml:space="preserve">View the article cards and the articles themselves and make sure they are displaying correctly </w:t>
            </w:r>
          </w:p>
        </w:tc>
        <w:tc>
          <w:tcPr>
            <w:tcW w:w="4675" w:type="dxa"/>
            <w:vAlign w:val="center"/>
          </w:tcPr>
          <w:p w14:paraId="20B20FC8" w14:textId="1C2E140A" w:rsidR="000D2458" w:rsidRDefault="00AD01C6" w:rsidP="000D2458">
            <w:r>
              <w:t xml:space="preserve">Data displays properly in cards and pages </w:t>
            </w:r>
          </w:p>
        </w:tc>
        <w:tc>
          <w:tcPr>
            <w:tcW w:w="2329" w:type="dxa"/>
            <w:vAlign w:val="center"/>
          </w:tcPr>
          <w:p w14:paraId="22A1BA04" w14:textId="4FAA0E81" w:rsidR="000D2458" w:rsidRDefault="00AD01C6" w:rsidP="000D2458">
            <w:r>
              <w:t>UI matches the expected data</w:t>
            </w:r>
          </w:p>
        </w:tc>
        <w:tc>
          <w:tcPr>
            <w:tcW w:w="995" w:type="dxa"/>
            <w:vAlign w:val="center"/>
          </w:tcPr>
          <w:p w14:paraId="3169E67F" w14:textId="0D214569" w:rsidR="000D2458" w:rsidRDefault="00A47C0A" w:rsidP="000D2458">
            <w:r>
              <w:t>Pass</w:t>
            </w:r>
          </w:p>
        </w:tc>
      </w:tr>
    </w:tbl>
    <w:p w14:paraId="74AE9337" w14:textId="77777777" w:rsidR="00FE319C" w:rsidRPr="00FE319C" w:rsidRDefault="00FE319C" w:rsidP="00FE319C">
      <w:pPr>
        <w:sectPr w:rsidR="00FE319C" w:rsidRPr="00FE319C" w:rsidSect="0047699B"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E51C418" w14:textId="4416B815" w:rsidR="00C748FB" w:rsidRDefault="00C748FB" w:rsidP="00C748FB">
      <w:pPr>
        <w:pStyle w:val="Heading1"/>
      </w:pPr>
      <w:bookmarkStart w:id="6" w:name="_Toc202517915"/>
      <w:r>
        <w:lastRenderedPageBreak/>
        <w:t>Test Summary</w:t>
      </w:r>
      <w:bookmarkEnd w:id="6"/>
      <w:r>
        <w:t xml:space="preserve"> </w:t>
      </w:r>
    </w:p>
    <w:p w14:paraId="219F65E8" w14:textId="53515C86" w:rsidR="00380C99" w:rsidRPr="00FD6804" w:rsidRDefault="00380C99" w:rsidP="00380C99">
      <w:pPr>
        <w:pStyle w:val="NoSpacing"/>
        <w:rPr>
          <w:color w:val="595959" w:themeColor="text1" w:themeTint="A6"/>
          <w:sz w:val="28"/>
          <w:szCs w:val="28"/>
        </w:rPr>
      </w:pPr>
      <w:r w:rsidRPr="00041FD8">
        <w:rPr>
          <w:b/>
          <w:bCs/>
        </w:rPr>
        <w:t xml:space="preserve">Author: </w:t>
      </w:r>
      <w:r>
        <w:rPr>
          <w:rFonts w:cstheme="minorHAnsi"/>
          <w:sz w:val="24"/>
          <w:szCs w:val="24"/>
          <w:lang w:val="en-NZ"/>
        </w:rPr>
        <w:t>Lea</w:t>
      </w:r>
      <w:r w:rsidR="00690160">
        <w:rPr>
          <w:rFonts w:cstheme="minorHAnsi"/>
          <w:sz w:val="24"/>
          <w:szCs w:val="24"/>
          <w:lang w:val="en-NZ"/>
        </w:rPr>
        <w:t>h</w:t>
      </w:r>
    </w:p>
    <w:p w14:paraId="7B153857" w14:textId="36DDCD8E" w:rsidR="00380C99" w:rsidRDefault="00380C99" w:rsidP="00380C99">
      <w:pPr>
        <w:spacing w:after="0"/>
      </w:pPr>
      <w:r w:rsidRPr="001C5927">
        <w:rPr>
          <w:b/>
          <w:bCs/>
        </w:rPr>
        <w:t>Date:</w:t>
      </w:r>
      <w:r>
        <w:t xml:space="preserve"> 03/07/2025</w:t>
      </w:r>
    </w:p>
    <w:p w14:paraId="781F513F" w14:textId="253BE638" w:rsidR="00380C99" w:rsidRDefault="00380C99" w:rsidP="00380C99">
      <w:r w:rsidRPr="00D77649">
        <w:rPr>
          <w:b/>
          <w:bCs/>
        </w:rPr>
        <w:t>Testing Period</w:t>
      </w:r>
      <w:r>
        <w:t xml:space="preserve">: July 3, 2025 </w:t>
      </w:r>
    </w:p>
    <w:p w14:paraId="35124745" w14:textId="77777777" w:rsidR="00380C99" w:rsidRDefault="00380C99" w:rsidP="00380C99"/>
    <w:p w14:paraId="2B27C085" w14:textId="77777777" w:rsidR="00380C99" w:rsidRDefault="00380C99" w:rsidP="00380C99">
      <w:pPr>
        <w:pStyle w:val="Heading2"/>
      </w:pPr>
      <w:bookmarkStart w:id="7" w:name="_Toc201843943"/>
      <w:r>
        <w:t>Overview of Testing</w:t>
      </w:r>
      <w:bookmarkEnd w:id="7"/>
    </w:p>
    <w:p w14:paraId="239F093F" w14:textId="3CCB037B" w:rsidR="00380C99" w:rsidRDefault="00A81B22" w:rsidP="00380C99">
      <w:r>
        <w:t>This test summary summarises the results of the testi</w:t>
      </w:r>
      <w:r w:rsidR="00690160">
        <w:t>ng that has been conducted on the frontend of the application with backend integration. The main objective is to ensure the functionality of the application. the testing was done manually.</w:t>
      </w:r>
    </w:p>
    <w:p w14:paraId="5590747B" w14:textId="77777777" w:rsidR="00380C99" w:rsidRPr="00380C99" w:rsidRDefault="00380C99" w:rsidP="00380C99"/>
    <w:p w14:paraId="41098BAA" w14:textId="77777777" w:rsidR="00380C99" w:rsidRDefault="00380C99" w:rsidP="00380C99">
      <w:pPr>
        <w:pStyle w:val="Heading2"/>
      </w:pPr>
      <w:bookmarkStart w:id="8" w:name="_Toc201843944"/>
      <w:r>
        <w:t>Test Execution Summary</w:t>
      </w:r>
      <w:bookmarkEnd w:id="8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80C99" w14:paraId="1877CFB1" w14:textId="77777777" w:rsidTr="00FE62D7">
        <w:trPr>
          <w:trHeight w:val="397"/>
        </w:trPr>
        <w:tc>
          <w:tcPr>
            <w:tcW w:w="3005" w:type="dxa"/>
            <w:vAlign w:val="center"/>
          </w:tcPr>
          <w:p w14:paraId="263FC663" w14:textId="77777777" w:rsidR="00380C99" w:rsidRPr="002C5582" w:rsidRDefault="00380C99" w:rsidP="00FE62D7">
            <w:pPr>
              <w:rPr>
                <w:b/>
                <w:bCs/>
              </w:rPr>
            </w:pPr>
            <w:r w:rsidRPr="002C5582">
              <w:rPr>
                <w:b/>
                <w:bCs/>
              </w:rPr>
              <w:t>Total Test Cases</w:t>
            </w:r>
          </w:p>
        </w:tc>
        <w:tc>
          <w:tcPr>
            <w:tcW w:w="3005" w:type="dxa"/>
            <w:vAlign w:val="center"/>
          </w:tcPr>
          <w:p w14:paraId="77AA7E55" w14:textId="77777777" w:rsidR="00380C99" w:rsidRPr="002C5582" w:rsidRDefault="00380C99" w:rsidP="00FE62D7">
            <w:pPr>
              <w:rPr>
                <w:b/>
                <w:bCs/>
              </w:rPr>
            </w:pPr>
            <w:r w:rsidRPr="002C5582">
              <w:rPr>
                <w:b/>
                <w:bCs/>
              </w:rPr>
              <w:t>Passed</w:t>
            </w:r>
          </w:p>
        </w:tc>
        <w:tc>
          <w:tcPr>
            <w:tcW w:w="3006" w:type="dxa"/>
            <w:vAlign w:val="center"/>
          </w:tcPr>
          <w:p w14:paraId="62BD6FD3" w14:textId="77777777" w:rsidR="00380C99" w:rsidRPr="002C5582" w:rsidRDefault="00380C99" w:rsidP="00FE62D7">
            <w:pPr>
              <w:rPr>
                <w:b/>
                <w:bCs/>
              </w:rPr>
            </w:pPr>
            <w:r w:rsidRPr="002C5582">
              <w:rPr>
                <w:b/>
                <w:bCs/>
              </w:rPr>
              <w:t>Failed</w:t>
            </w:r>
          </w:p>
        </w:tc>
      </w:tr>
      <w:tr w:rsidR="00380C99" w14:paraId="3EF03F3B" w14:textId="77777777" w:rsidTr="00FE62D7">
        <w:trPr>
          <w:trHeight w:val="397"/>
        </w:trPr>
        <w:tc>
          <w:tcPr>
            <w:tcW w:w="3005" w:type="dxa"/>
            <w:vAlign w:val="center"/>
          </w:tcPr>
          <w:p w14:paraId="47676B34" w14:textId="07A3B3E9" w:rsidR="00380C99" w:rsidRDefault="00380C99" w:rsidP="00FE62D7">
            <w:r>
              <w:t>10</w:t>
            </w:r>
          </w:p>
        </w:tc>
        <w:tc>
          <w:tcPr>
            <w:tcW w:w="3005" w:type="dxa"/>
            <w:vAlign w:val="center"/>
          </w:tcPr>
          <w:p w14:paraId="658882AE" w14:textId="460C6ED2" w:rsidR="00380C99" w:rsidRDefault="00380C99" w:rsidP="00FE62D7">
            <w:r>
              <w:t>9</w:t>
            </w:r>
          </w:p>
        </w:tc>
        <w:tc>
          <w:tcPr>
            <w:tcW w:w="3006" w:type="dxa"/>
            <w:vAlign w:val="center"/>
          </w:tcPr>
          <w:p w14:paraId="410A306B" w14:textId="77777777" w:rsidR="00380C99" w:rsidRDefault="00380C99" w:rsidP="00FE62D7">
            <w:r>
              <w:t>1</w:t>
            </w:r>
          </w:p>
        </w:tc>
      </w:tr>
    </w:tbl>
    <w:p w14:paraId="21B6836A" w14:textId="77777777" w:rsidR="00380C99" w:rsidRPr="00ED0B16" w:rsidRDefault="00380C99" w:rsidP="00380C99"/>
    <w:p w14:paraId="429883DB" w14:textId="77777777" w:rsidR="00380C99" w:rsidRDefault="00380C99" w:rsidP="00380C99">
      <w:pPr>
        <w:pStyle w:val="Heading2"/>
      </w:pPr>
      <w:bookmarkStart w:id="9" w:name="_Toc201843945"/>
      <w:r>
        <w:t>Key Findings &amp; Defects Found</w:t>
      </w:r>
      <w:bookmarkEnd w:id="9"/>
      <w:r>
        <w:t xml:space="preserve"> </w:t>
      </w:r>
    </w:p>
    <w:p w14:paraId="70074CBC" w14:textId="77777777" w:rsidR="00380C99" w:rsidRDefault="00380C99" w:rsidP="00380C99">
      <w:r>
        <w:t>Medium-Priority Defect:</w:t>
      </w:r>
    </w:p>
    <w:p w14:paraId="6317C2E1" w14:textId="4510D963" w:rsidR="00380C99" w:rsidRPr="00161F83" w:rsidRDefault="00380C99" w:rsidP="00380C99">
      <w:pPr>
        <w:rPr>
          <w:b/>
          <w:bCs/>
        </w:rPr>
      </w:pPr>
      <w:r w:rsidRPr="00161F83">
        <w:rPr>
          <w:b/>
          <w:bCs/>
        </w:rPr>
        <w:t>BUG_TC</w:t>
      </w:r>
      <w:r w:rsidR="007638AA">
        <w:rPr>
          <w:b/>
          <w:bCs/>
        </w:rPr>
        <w:t xml:space="preserve">06  </w:t>
      </w:r>
      <w:r w:rsidRPr="00161F83">
        <w:rPr>
          <w:b/>
          <w:bCs/>
        </w:rPr>
        <w:t xml:space="preserve">- </w:t>
      </w:r>
      <w:r w:rsidR="007638AA">
        <w:rPr>
          <w:b/>
          <w:bCs/>
        </w:rPr>
        <w:t xml:space="preserve">Error Creating Article </w:t>
      </w:r>
    </w:p>
    <w:p w14:paraId="219C11E0" w14:textId="531D2DA5" w:rsidR="00380C99" w:rsidRDefault="00380C99" w:rsidP="00380C99">
      <w:pPr>
        <w:pStyle w:val="ListParagraph"/>
        <w:numPr>
          <w:ilvl w:val="0"/>
          <w:numId w:val="5"/>
        </w:numPr>
      </w:pPr>
      <w:r w:rsidRPr="00161F83">
        <w:rPr>
          <w:b/>
          <w:bCs/>
        </w:rPr>
        <w:t>Issue:</w:t>
      </w:r>
      <w:r>
        <w:t xml:space="preserve"> </w:t>
      </w:r>
      <w:r w:rsidR="007638AA">
        <w:t xml:space="preserve">article is created but the data is not being saved </w:t>
      </w:r>
    </w:p>
    <w:p w14:paraId="7B667392" w14:textId="7AD55A4E" w:rsidR="00380C99" w:rsidRDefault="00380C99" w:rsidP="00380C99">
      <w:pPr>
        <w:pStyle w:val="ListParagraph"/>
        <w:numPr>
          <w:ilvl w:val="0"/>
          <w:numId w:val="5"/>
        </w:numPr>
      </w:pPr>
      <w:r w:rsidRPr="00161F83">
        <w:rPr>
          <w:b/>
          <w:bCs/>
        </w:rPr>
        <w:t>Impact:</w:t>
      </w:r>
      <w:r>
        <w:t xml:space="preserve"> </w:t>
      </w:r>
      <w:r w:rsidR="007638AA">
        <w:t xml:space="preserve">this leads to poor data collection. </w:t>
      </w:r>
    </w:p>
    <w:p w14:paraId="246CA6E5" w14:textId="2FABE65F" w:rsidR="00380C99" w:rsidRDefault="00380C99" w:rsidP="00380C99">
      <w:pPr>
        <w:pStyle w:val="ListParagraph"/>
        <w:numPr>
          <w:ilvl w:val="0"/>
          <w:numId w:val="5"/>
        </w:numPr>
      </w:pPr>
      <w:r w:rsidRPr="00161F83">
        <w:rPr>
          <w:b/>
          <w:bCs/>
        </w:rPr>
        <w:t>Severity:</w:t>
      </w:r>
      <w:r>
        <w:t xml:space="preserve"> </w:t>
      </w:r>
      <w:r w:rsidR="007638AA">
        <w:t>High</w:t>
      </w:r>
    </w:p>
    <w:p w14:paraId="774B6698" w14:textId="77777777" w:rsidR="00380C99" w:rsidRPr="00161F83" w:rsidRDefault="00380C99" w:rsidP="00380C99">
      <w:pPr>
        <w:pStyle w:val="ListParagraph"/>
        <w:numPr>
          <w:ilvl w:val="0"/>
          <w:numId w:val="5"/>
        </w:numPr>
        <w:rPr>
          <w:b/>
          <w:bCs/>
        </w:rPr>
      </w:pPr>
      <w:r w:rsidRPr="00161F83">
        <w:rPr>
          <w:b/>
          <w:bCs/>
        </w:rPr>
        <w:t xml:space="preserve">Steps to reproduce: </w:t>
      </w:r>
    </w:p>
    <w:p w14:paraId="46B64ABC" w14:textId="68FD6DD4" w:rsidR="007638AA" w:rsidRDefault="00380C99" w:rsidP="007638AA">
      <w:pPr>
        <w:pStyle w:val="ListParagraph"/>
        <w:numPr>
          <w:ilvl w:val="1"/>
          <w:numId w:val="5"/>
        </w:numPr>
      </w:pPr>
      <w:r>
        <w:t xml:space="preserve">Open </w:t>
      </w:r>
      <w:r w:rsidR="007638AA">
        <w:t xml:space="preserve">the application using a tutor / admin account </w:t>
      </w:r>
    </w:p>
    <w:p w14:paraId="771C4947" w14:textId="57E568B7" w:rsidR="007638AA" w:rsidRDefault="00A81B22" w:rsidP="007638AA">
      <w:pPr>
        <w:pStyle w:val="ListParagraph"/>
        <w:numPr>
          <w:ilvl w:val="1"/>
          <w:numId w:val="5"/>
        </w:numPr>
      </w:pPr>
      <w:r>
        <w:t xml:space="preserve">Navigate to a subject page </w:t>
      </w:r>
    </w:p>
    <w:p w14:paraId="70384117" w14:textId="3AE1CF63" w:rsidR="00A81B22" w:rsidRDefault="00A81B22" w:rsidP="007638AA">
      <w:pPr>
        <w:pStyle w:val="ListParagraph"/>
        <w:numPr>
          <w:ilvl w:val="1"/>
          <w:numId w:val="5"/>
        </w:numPr>
      </w:pPr>
      <w:r>
        <w:t>Click the add button and fill out the form.</w:t>
      </w:r>
    </w:p>
    <w:p w14:paraId="71055982" w14:textId="6FDA5910" w:rsidR="00A81B22" w:rsidRDefault="00A81B22" w:rsidP="007638AA">
      <w:pPr>
        <w:pStyle w:val="ListParagraph"/>
        <w:numPr>
          <w:ilvl w:val="1"/>
          <w:numId w:val="5"/>
        </w:numPr>
      </w:pPr>
      <w:r>
        <w:t>Click the add (art, mathematics, technology) button.</w:t>
      </w:r>
    </w:p>
    <w:p w14:paraId="21429000" w14:textId="4E262614" w:rsidR="00A81B22" w:rsidRDefault="00A81B22" w:rsidP="007638AA">
      <w:pPr>
        <w:pStyle w:val="ListParagraph"/>
        <w:numPr>
          <w:ilvl w:val="1"/>
          <w:numId w:val="5"/>
        </w:numPr>
      </w:pPr>
      <w:r>
        <w:t>the article is now created.</w:t>
      </w:r>
    </w:p>
    <w:p w14:paraId="4526B00F" w14:textId="3DA2D860" w:rsidR="00380C99" w:rsidRDefault="00380C99" w:rsidP="007638AA">
      <w:pPr>
        <w:pStyle w:val="ListParagraph"/>
        <w:ind w:left="1440"/>
      </w:pPr>
      <w:r w:rsidRPr="00161F83">
        <w:rPr>
          <w:b/>
          <w:bCs/>
        </w:rPr>
        <w:t>Expected:</w:t>
      </w:r>
      <w:r w:rsidR="007638AA">
        <w:t xml:space="preserve"> article appears in the list.</w:t>
      </w:r>
    </w:p>
    <w:p w14:paraId="783D1A85" w14:textId="5EB28876" w:rsidR="00380C99" w:rsidRPr="0078677C" w:rsidRDefault="00380C99" w:rsidP="00380C99">
      <w:pPr>
        <w:pStyle w:val="ListParagraph"/>
        <w:ind w:left="1440"/>
      </w:pPr>
      <w:r w:rsidRPr="00161F83">
        <w:rPr>
          <w:b/>
          <w:bCs/>
        </w:rPr>
        <w:t>Actual:</w:t>
      </w:r>
      <w:r>
        <w:t xml:space="preserve"> </w:t>
      </w:r>
      <w:r w:rsidR="00A81B22">
        <w:t>an article is created but none of the information entered is saved to the article. The only information available is the article ID.</w:t>
      </w:r>
    </w:p>
    <w:p w14:paraId="10BBE570" w14:textId="77777777" w:rsidR="00406797" w:rsidRPr="00406797" w:rsidRDefault="00406797" w:rsidP="00406797"/>
    <w:sectPr w:rsidR="00406797" w:rsidRPr="00406797" w:rsidSect="0047699B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D062E" w14:textId="77777777" w:rsidR="007E272E" w:rsidRDefault="007E272E" w:rsidP="005444EE">
      <w:pPr>
        <w:spacing w:after="0" w:line="240" w:lineRule="auto"/>
      </w:pPr>
      <w:r>
        <w:separator/>
      </w:r>
    </w:p>
  </w:endnote>
  <w:endnote w:type="continuationSeparator" w:id="0">
    <w:p w14:paraId="6AC84A4F" w14:textId="77777777" w:rsidR="007E272E" w:rsidRDefault="007E272E" w:rsidP="0054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22322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43327D" w14:textId="02B82521" w:rsidR="005444EE" w:rsidRDefault="005444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0A4258" w14:textId="77777777" w:rsidR="005444EE" w:rsidRDefault="005444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944081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B57DE8" w14:textId="6189E3AD" w:rsidR="0047699B" w:rsidRDefault="004769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B488B4" w14:textId="77777777" w:rsidR="0047699B" w:rsidRDefault="00476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C5CC3" w14:textId="77777777" w:rsidR="007E272E" w:rsidRDefault="007E272E" w:rsidP="005444EE">
      <w:pPr>
        <w:spacing w:after="0" w:line="240" w:lineRule="auto"/>
      </w:pPr>
      <w:r>
        <w:separator/>
      </w:r>
    </w:p>
  </w:footnote>
  <w:footnote w:type="continuationSeparator" w:id="0">
    <w:p w14:paraId="3646BE8B" w14:textId="77777777" w:rsidR="007E272E" w:rsidRDefault="007E272E" w:rsidP="005444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826C41"/>
    <w:multiLevelType w:val="hybridMultilevel"/>
    <w:tmpl w:val="717AE9B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76697"/>
    <w:multiLevelType w:val="hybridMultilevel"/>
    <w:tmpl w:val="D6A044B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12A0D"/>
    <w:multiLevelType w:val="hybridMultilevel"/>
    <w:tmpl w:val="BEAA2B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D40D8"/>
    <w:multiLevelType w:val="hybridMultilevel"/>
    <w:tmpl w:val="9F7CF5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F">
      <w:start w:val="1"/>
      <w:numFmt w:val="decimal"/>
      <w:lvlText w:val="%2."/>
      <w:lvlJc w:val="left"/>
      <w:pPr>
        <w:ind w:left="1440" w:hanging="360"/>
      </w:p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B3EF5"/>
    <w:multiLevelType w:val="hybridMultilevel"/>
    <w:tmpl w:val="FCE8E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296699">
    <w:abstractNumId w:val="1"/>
  </w:num>
  <w:num w:numId="2" w16cid:durableId="2009937637">
    <w:abstractNumId w:val="0"/>
  </w:num>
  <w:num w:numId="3" w16cid:durableId="1749502676">
    <w:abstractNumId w:val="4"/>
  </w:num>
  <w:num w:numId="4" w16cid:durableId="1746878249">
    <w:abstractNumId w:val="2"/>
  </w:num>
  <w:num w:numId="5" w16cid:durableId="11345594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005"/>
    <w:rsid w:val="00024531"/>
    <w:rsid w:val="0005612B"/>
    <w:rsid w:val="000D2458"/>
    <w:rsid w:val="00102D5F"/>
    <w:rsid w:val="001209EB"/>
    <w:rsid w:val="001A6296"/>
    <w:rsid w:val="001B34FA"/>
    <w:rsid w:val="001C790B"/>
    <w:rsid w:val="002465DE"/>
    <w:rsid w:val="0028505F"/>
    <w:rsid w:val="002D26FF"/>
    <w:rsid w:val="003211D5"/>
    <w:rsid w:val="00380C99"/>
    <w:rsid w:val="003A5048"/>
    <w:rsid w:val="003C553C"/>
    <w:rsid w:val="003E7F30"/>
    <w:rsid w:val="00406797"/>
    <w:rsid w:val="00436613"/>
    <w:rsid w:val="004603B6"/>
    <w:rsid w:val="00465AE9"/>
    <w:rsid w:val="004723E6"/>
    <w:rsid w:val="004755E7"/>
    <w:rsid w:val="0047699B"/>
    <w:rsid w:val="004C4D8D"/>
    <w:rsid w:val="004E45B4"/>
    <w:rsid w:val="00501021"/>
    <w:rsid w:val="00516419"/>
    <w:rsid w:val="00544350"/>
    <w:rsid w:val="005444EE"/>
    <w:rsid w:val="00546881"/>
    <w:rsid w:val="005F1107"/>
    <w:rsid w:val="00690160"/>
    <w:rsid w:val="00693021"/>
    <w:rsid w:val="006C0EB3"/>
    <w:rsid w:val="006D44CC"/>
    <w:rsid w:val="006F79D6"/>
    <w:rsid w:val="0073542A"/>
    <w:rsid w:val="007565A4"/>
    <w:rsid w:val="007638AA"/>
    <w:rsid w:val="007E272E"/>
    <w:rsid w:val="007F3DB0"/>
    <w:rsid w:val="00920656"/>
    <w:rsid w:val="009C5D4B"/>
    <w:rsid w:val="009E301B"/>
    <w:rsid w:val="009F7CD7"/>
    <w:rsid w:val="00A12270"/>
    <w:rsid w:val="00A17391"/>
    <w:rsid w:val="00A47C0A"/>
    <w:rsid w:val="00A5761F"/>
    <w:rsid w:val="00A7708A"/>
    <w:rsid w:val="00A81B22"/>
    <w:rsid w:val="00A839D1"/>
    <w:rsid w:val="00A97598"/>
    <w:rsid w:val="00AC0E49"/>
    <w:rsid w:val="00AD01C6"/>
    <w:rsid w:val="00B16BD3"/>
    <w:rsid w:val="00B435E5"/>
    <w:rsid w:val="00C303C0"/>
    <w:rsid w:val="00C748FB"/>
    <w:rsid w:val="00CE3005"/>
    <w:rsid w:val="00CF4AC8"/>
    <w:rsid w:val="00CF6AF1"/>
    <w:rsid w:val="00D567E1"/>
    <w:rsid w:val="00DD183B"/>
    <w:rsid w:val="00DD1B90"/>
    <w:rsid w:val="00E32A78"/>
    <w:rsid w:val="00E51D9C"/>
    <w:rsid w:val="00EA23FF"/>
    <w:rsid w:val="00EA44A3"/>
    <w:rsid w:val="00ED11D1"/>
    <w:rsid w:val="00EE7139"/>
    <w:rsid w:val="00F5123E"/>
    <w:rsid w:val="00F6124C"/>
    <w:rsid w:val="00F66E98"/>
    <w:rsid w:val="00FC6124"/>
    <w:rsid w:val="00FE3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6562F"/>
  <w15:chartTrackingRefBased/>
  <w15:docId w15:val="{3DA70DA8-E5BD-4430-850B-84D14CC8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28D9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005"/>
    <w:pPr>
      <w:keepNext/>
      <w:keepLines/>
      <w:spacing w:before="160" w:after="80"/>
      <w:outlineLvl w:val="2"/>
    </w:pPr>
    <w:rPr>
      <w:rFonts w:eastAsiaTheme="majorEastAsia" w:cstheme="majorBidi"/>
      <w:color w:val="328D9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28D9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005"/>
    <w:pPr>
      <w:keepNext/>
      <w:keepLines/>
      <w:spacing w:before="80" w:after="40"/>
      <w:outlineLvl w:val="4"/>
    </w:pPr>
    <w:rPr>
      <w:rFonts w:eastAsiaTheme="majorEastAsia" w:cstheme="majorBidi"/>
      <w:color w:val="328D9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05"/>
    <w:rPr>
      <w:rFonts w:asciiTheme="majorHAnsi" w:eastAsiaTheme="majorEastAsia" w:hAnsiTheme="majorHAnsi" w:cstheme="majorBidi"/>
      <w:color w:val="328D9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3005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005"/>
    <w:rPr>
      <w:rFonts w:eastAsiaTheme="majorEastAsia" w:cstheme="majorBidi"/>
      <w:color w:val="328D9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05"/>
    <w:rPr>
      <w:rFonts w:eastAsiaTheme="majorEastAsia" w:cstheme="majorBidi"/>
      <w:i/>
      <w:iCs/>
      <w:color w:val="328D9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005"/>
    <w:rPr>
      <w:rFonts w:eastAsiaTheme="majorEastAsia" w:cstheme="majorBidi"/>
      <w:color w:val="328D9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005"/>
    <w:rPr>
      <w:i/>
      <w:iCs/>
      <w:color w:val="328D9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005"/>
    <w:pPr>
      <w:pBdr>
        <w:top w:val="single" w:sz="4" w:space="10" w:color="328D9F" w:themeColor="accent1" w:themeShade="BF"/>
        <w:bottom w:val="single" w:sz="4" w:space="10" w:color="328D9F" w:themeColor="accent1" w:themeShade="BF"/>
      </w:pBdr>
      <w:spacing w:before="360" w:after="360"/>
      <w:ind w:left="864" w:right="864"/>
      <w:jc w:val="center"/>
    </w:pPr>
    <w:rPr>
      <w:i/>
      <w:iCs/>
      <w:color w:val="328D9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005"/>
    <w:rPr>
      <w:i/>
      <w:iCs/>
      <w:color w:val="328D9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005"/>
    <w:rPr>
      <w:b/>
      <w:bCs/>
      <w:smallCaps/>
      <w:color w:val="328D9F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D11D1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D11D1"/>
    <w:rPr>
      <w:rFonts w:eastAsiaTheme="minorEastAsia"/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A122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444EE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44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4EE"/>
  </w:style>
  <w:style w:type="paragraph" w:styleId="Footer">
    <w:name w:val="footer"/>
    <w:basedOn w:val="Normal"/>
    <w:link w:val="FooterChar"/>
    <w:uiPriority w:val="99"/>
    <w:unhideWhenUsed/>
    <w:rsid w:val="005444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4EE"/>
  </w:style>
  <w:style w:type="paragraph" w:styleId="TOC1">
    <w:name w:val="toc 1"/>
    <w:basedOn w:val="Normal"/>
    <w:next w:val="Normal"/>
    <w:autoRedefine/>
    <w:uiPriority w:val="39"/>
    <w:unhideWhenUsed/>
    <w:rsid w:val="001B34F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34FA"/>
    <w:rPr>
      <w:color w:val="2370C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A127A-5E30-4921-A8AB-D7BDE823E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UI / integration testing</vt:lpstr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UI / integration testing</dc:title>
  <dc:subject>Testing the Application</dc:subject>
  <dc:creator>Leah Rampono</dc:creator>
  <cp:keywords/>
  <dc:description/>
  <cp:lastModifiedBy>Leah Rampono</cp:lastModifiedBy>
  <cp:revision>55</cp:revision>
  <dcterms:created xsi:type="dcterms:W3CDTF">2025-07-03T00:38:00Z</dcterms:created>
  <dcterms:modified xsi:type="dcterms:W3CDTF">2025-07-04T00:23:00Z</dcterms:modified>
</cp:coreProperties>
</file>