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17" w:rsidRPr="00687542" w:rsidRDefault="000F0029" w:rsidP="000F0029">
      <w:pPr>
        <w:rPr>
          <w:rFonts w:ascii="Helvetica" w:hAnsi="Helvetica" w:cs="Helvetica"/>
          <w:b/>
          <w:sz w:val="36"/>
          <w:szCs w:val="36"/>
        </w:rPr>
      </w:pPr>
      <w:r w:rsidRPr="00687542">
        <w:rPr>
          <w:rFonts w:ascii="Helvetica" w:hAnsi="Helvetica" w:cs="Helvetica"/>
          <w:b/>
          <w:sz w:val="36"/>
          <w:szCs w:val="36"/>
        </w:rPr>
        <w:t>Finding Items in a File</w:t>
      </w:r>
    </w:p>
    <w:p w:rsidR="000F0029" w:rsidRDefault="000F0029" w:rsidP="000F002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0F0029" w:rsidRDefault="000F0029" w:rsidP="000F002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In this activity, you will practice finding items in a file. You will be supplied with a file that contains the books in the Standard Works of the Scriptures, and for each book the number of chapters. You will need to open this file, parse through it, and discover books that have certain properties.</w:t>
      </w:r>
    </w:p>
    <w:p w:rsidR="000F0029" w:rsidRDefault="000F0029" w:rsidP="000F002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0F0029" w:rsidRDefault="000F0029" w:rsidP="000F0029">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Download the file: </w:t>
      </w:r>
      <w:hyperlink r:id="rId5" w:history="1">
        <w:r>
          <w:rPr>
            <w:rStyle w:val="Hyperlink"/>
            <w:rFonts w:ascii="Helvetica" w:eastAsiaTheme="majorEastAsia" w:hAnsi="Helvetica" w:cs="Helvetica"/>
            <w:sz w:val="33"/>
            <w:szCs w:val="33"/>
            <w:bdr w:val="none" w:sz="0" w:space="0" w:color="auto" w:frame="1"/>
          </w:rPr>
          <w:t>books_and_chapters.txt</w:t>
        </w:r>
      </w:hyperlink>
      <w:r>
        <w:rPr>
          <w:rFonts w:ascii="Helvetica" w:hAnsi="Helvetica" w:cs="Helvetica"/>
          <w:color w:val="040404"/>
          <w:sz w:val="33"/>
          <w:szCs w:val="33"/>
        </w:rPr>
        <w:t> and save it to a folder for your project. Then, open that folder in VS Code and create a Python script to read through the file line by line.</w:t>
      </w:r>
    </w:p>
    <w:p w:rsidR="000F0029" w:rsidRDefault="000F0029" w:rsidP="000F002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Take a minute to look at the file, understand the type of data it contains, and what character you'll need to split on to separate it into the proper pieces.</w:t>
      </w:r>
    </w:p>
    <w:p w:rsidR="000F0029" w:rsidRDefault="000F0029" w:rsidP="000F0029">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CORE REQUIREMENTS</w:t>
      </w:r>
    </w:p>
    <w:p w:rsidR="000F0029" w:rsidRDefault="000F0029" w:rsidP="000F002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0F0029" w:rsidRDefault="000F0029" w:rsidP="000F0029">
      <w:pPr>
        <w:pStyle w:val="NormalWeb"/>
        <w:numPr>
          <w:ilvl w:val="0"/>
          <w:numId w:val="2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Open the file, read through it line by line, separate the line into the appropriate pieces and display each book in this format:</w:t>
      </w:r>
    </w:p>
    <w:p w:rsidR="000F0029" w:rsidRDefault="000F0029" w:rsidP="000F0029">
      <w:pPr>
        <w:pStyle w:val="NormalWeb"/>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Style w:val="HTMLCode"/>
          <w:rFonts w:ascii="Consolas" w:hAnsi="Consolas"/>
          <w:b/>
          <w:bCs/>
          <w:color w:val="040404"/>
          <w:sz w:val="27"/>
          <w:szCs w:val="27"/>
          <w:bdr w:val="none" w:sz="0" w:space="0" w:color="auto" w:frame="1"/>
        </w:rPr>
        <w:t>Scripture: Old Testament, Book: Genesis, Chapters: 50</w:t>
      </w:r>
    </w:p>
    <w:p w:rsidR="000F0029" w:rsidRDefault="000F0029" w:rsidP="000F0029">
      <w:pPr>
        <w:pStyle w:val="NormalWeb"/>
        <w:numPr>
          <w:ilvl w:val="0"/>
          <w:numId w:val="21"/>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Find the largest number of chapters in the scriptures.</w:t>
      </w:r>
    </w:p>
    <w:p w:rsidR="000F0029" w:rsidRDefault="000F0029" w:rsidP="000F0029">
      <w:pPr>
        <w:pStyle w:val="NormalWeb"/>
        <w:numPr>
          <w:ilvl w:val="0"/>
          <w:numId w:val="21"/>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Find the </w:t>
      </w:r>
      <w:r>
        <w:rPr>
          <w:rStyle w:val="Emphasis"/>
          <w:rFonts w:ascii="inherit" w:hAnsi="inherit" w:cs="Helvetica"/>
          <w:color w:val="666666"/>
          <w:sz w:val="26"/>
          <w:szCs w:val="26"/>
          <w:bdr w:val="none" w:sz="0" w:space="0" w:color="auto" w:frame="1"/>
        </w:rPr>
        <w:t>book</w:t>
      </w:r>
      <w:r>
        <w:rPr>
          <w:rFonts w:ascii="inherit" w:hAnsi="inherit" w:cs="Helvetica"/>
          <w:color w:val="040404"/>
          <w:sz w:val="27"/>
          <w:szCs w:val="27"/>
        </w:rPr>
        <w:t> that has the largest number of chapters in the scriptures.</w:t>
      </w:r>
    </w:p>
    <w:p w:rsidR="000F0029" w:rsidRDefault="000F0029" w:rsidP="000F0029">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STRETCH CHALLENGE</w:t>
      </w:r>
    </w:p>
    <w:p w:rsidR="000F0029" w:rsidRDefault="000F0029" w:rsidP="000F0029">
      <w:pPr>
        <w:pStyle w:val="NormalWeb"/>
        <w:numPr>
          <w:ilvl w:val="0"/>
          <w:numId w:val="2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Change your program so that it only prints the books in the Book of Mormon.</w:t>
      </w:r>
    </w:p>
    <w:p w:rsidR="000F0029" w:rsidRDefault="000F0029" w:rsidP="000F0029">
      <w:pPr>
        <w:pStyle w:val="NormalWeb"/>
        <w:numPr>
          <w:ilvl w:val="0"/>
          <w:numId w:val="22"/>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Find the book </w:t>
      </w:r>
      <w:r>
        <w:rPr>
          <w:rStyle w:val="Emphasis"/>
          <w:rFonts w:ascii="inherit" w:hAnsi="inherit" w:cs="Helvetica"/>
          <w:color w:val="666666"/>
          <w:sz w:val="26"/>
          <w:szCs w:val="26"/>
          <w:bdr w:val="none" w:sz="0" w:space="0" w:color="auto" w:frame="1"/>
        </w:rPr>
        <w:t>in the Book of Mormon</w:t>
      </w:r>
      <w:r>
        <w:rPr>
          <w:rFonts w:ascii="inherit" w:hAnsi="inherit" w:cs="Helvetica"/>
          <w:color w:val="040404"/>
          <w:sz w:val="27"/>
          <w:szCs w:val="27"/>
        </w:rPr>
        <w:t> that has the largest number of chapters.</w:t>
      </w:r>
    </w:p>
    <w:p w:rsidR="000F0029" w:rsidRDefault="000F0029" w:rsidP="000F0029">
      <w:pPr>
        <w:pStyle w:val="NormalWeb"/>
        <w:numPr>
          <w:ilvl w:val="0"/>
          <w:numId w:val="2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lastRenderedPageBreak/>
        <w:t>At the beginning of the program, ask the user which volume of scriptures they would like to learn about (for example, Old Testament, New Testament, Book of Mormon, Doctrine and Covenants, Pearl of Great Price). Then, find the book in that volume of scripture that has the largest number of chapters.</w:t>
      </w:r>
    </w:p>
    <w:p w:rsidR="000F0029" w:rsidRDefault="000F0029" w:rsidP="000F0029">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bookmarkStart w:id="0" w:name="_GoBack"/>
      <w:bookmarkEnd w:id="0"/>
      <w:r>
        <w:rPr>
          <w:rFonts w:ascii="Helvetica" w:hAnsi="Helvetica" w:cs="Helvetica"/>
          <w:color w:val="040404"/>
          <w:sz w:val="39"/>
          <w:szCs w:val="39"/>
        </w:rPr>
        <w:t>Submission</w:t>
      </w:r>
    </w:p>
    <w:p w:rsidR="000F0029" w:rsidRDefault="000F0029" w:rsidP="000F002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0F0029" w:rsidRDefault="000F0029" w:rsidP="000F0029">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If you decided to do additional work on the program after your team activity, either by yourself or with others, feel free to include that additional work when you report on your progress in I-</w:t>
      </w:r>
      <w:proofErr w:type="gramStart"/>
      <w:r>
        <w:rPr>
          <w:rFonts w:ascii="Helvetica" w:hAnsi="Helvetica" w:cs="Helvetica"/>
          <w:color w:val="040404"/>
          <w:sz w:val="33"/>
          <w:szCs w:val="33"/>
        </w:rPr>
        <w:t>Learn.</w:t>
      </w:r>
      <w:proofErr w:type="gramEnd"/>
    </w:p>
    <w:p w:rsidR="000F0029" w:rsidRPr="000F0029" w:rsidRDefault="000F0029" w:rsidP="000F0029">
      <w:pPr>
        <w:rPr>
          <w:b/>
          <w:sz w:val="28"/>
          <w:szCs w:val="28"/>
        </w:rPr>
      </w:pPr>
    </w:p>
    <w:sectPr w:rsidR="000F0029" w:rsidRPr="000F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50F"/>
    <w:multiLevelType w:val="multilevel"/>
    <w:tmpl w:val="2AC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11B25"/>
    <w:multiLevelType w:val="multilevel"/>
    <w:tmpl w:val="0E8C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E787A"/>
    <w:multiLevelType w:val="multilevel"/>
    <w:tmpl w:val="8084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70CDC"/>
    <w:multiLevelType w:val="multilevel"/>
    <w:tmpl w:val="FD7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561B"/>
    <w:multiLevelType w:val="multilevel"/>
    <w:tmpl w:val="38C0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160"/>
    <w:multiLevelType w:val="multilevel"/>
    <w:tmpl w:val="1990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729F4"/>
    <w:multiLevelType w:val="multilevel"/>
    <w:tmpl w:val="3E48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A38AC"/>
    <w:multiLevelType w:val="multilevel"/>
    <w:tmpl w:val="CDC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7BAA"/>
    <w:multiLevelType w:val="multilevel"/>
    <w:tmpl w:val="FB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84304"/>
    <w:multiLevelType w:val="multilevel"/>
    <w:tmpl w:val="430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72886"/>
    <w:multiLevelType w:val="multilevel"/>
    <w:tmpl w:val="C47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B6ADA"/>
    <w:multiLevelType w:val="multilevel"/>
    <w:tmpl w:val="08B0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160EF"/>
    <w:multiLevelType w:val="multilevel"/>
    <w:tmpl w:val="087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C5031"/>
    <w:multiLevelType w:val="multilevel"/>
    <w:tmpl w:val="366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15BC5"/>
    <w:multiLevelType w:val="multilevel"/>
    <w:tmpl w:val="D4C0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929DC"/>
    <w:multiLevelType w:val="multilevel"/>
    <w:tmpl w:val="3986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B621D"/>
    <w:multiLevelType w:val="multilevel"/>
    <w:tmpl w:val="A29C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07137"/>
    <w:multiLevelType w:val="multilevel"/>
    <w:tmpl w:val="1D0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501F33"/>
    <w:multiLevelType w:val="multilevel"/>
    <w:tmpl w:val="5E70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37494"/>
    <w:multiLevelType w:val="multilevel"/>
    <w:tmpl w:val="5B2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96D3F"/>
    <w:multiLevelType w:val="multilevel"/>
    <w:tmpl w:val="D72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0"/>
  </w:num>
  <w:num w:numId="4">
    <w:abstractNumId w:val="10"/>
  </w:num>
  <w:num w:numId="5">
    <w:abstractNumId w:val="8"/>
  </w:num>
  <w:num w:numId="6">
    <w:abstractNumId w:val="1"/>
  </w:num>
  <w:num w:numId="7">
    <w:abstractNumId w:val="12"/>
  </w:num>
  <w:num w:numId="8">
    <w:abstractNumId w:val="17"/>
  </w:num>
  <w:num w:numId="9">
    <w:abstractNumId w:val="18"/>
  </w:num>
  <w:num w:numId="10">
    <w:abstractNumId w:val="13"/>
  </w:num>
  <w:num w:numId="11">
    <w:abstractNumId w:val="22"/>
  </w:num>
  <w:num w:numId="12">
    <w:abstractNumId w:val="3"/>
  </w:num>
  <w:num w:numId="13">
    <w:abstractNumId w:val="16"/>
  </w:num>
  <w:num w:numId="14">
    <w:abstractNumId w:val="20"/>
  </w:num>
  <w:num w:numId="15">
    <w:abstractNumId w:val="19"/>
  </w:num>
  <w:num w:numId="16">
    <w:abstractNumId w:val="15"/>
  </w:num>
  <w:num w:numId="17">
    <w:abstractNumId w:val="7"/>
  </w:num>
  <w:num w:numId="18">
    <w:abstractNumId w:val="5"/>
  </w:num>
  <w:num w:numId="19">
    <w:abstractNumId w:val="14"/>
  </w:num>
  <w:num w:numId="20">
    <w:abstractNumId w:val="2"/>
  </w:num>
  <w:num w:numId="21">
    <w:abstractNumId w:val="4"/>
  </w:num>
  <w:num w:numId="22">
    <w:abstractNumId w:val="6"/>
  </w:num>
  <w:num w:numId="2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0F0029"/>
    <w:rsid w:val="00190EFA"/>
    <w:rsid w:val="001B5B85"/>
    <w:rsid w:val="001C3DAD"/>
    <w:rsid w:val="0021694F"/>
    <w:rsid w:val="002C446C"/>
    <w:rsid w:val="002E4CDC"/>
    <w:rsid w:val="00387544"/>
    <w:rsid w:val="003F05A2"/>
    <w:rsid w:val="00431BCD"/>
    <w:rsid w:val="00485EF4"/>
    <w:rsid w:val="0049273D"/>
    <w:rsid w:val="004A0D17"/>
    <w:rsid w:val="00576948"/>
    <w:rsid w:val="005865E9"/>
    <w:rsid w:val="005F1555"/>
    <w:rsid w:val="006152BB"/>
    <w:rsid w:val="00687542"/>
    <w:rsid w:val="006E2C57"/>
    <w:rsid w:val="00737D37"/>
    <w:rsid w:val="00761895"/>
    <w:rsid w:val="008E3085"/>
    <w:rsid w:val="0093725B"/>
    <w:rsid w:val="009877DA"/>
    <w:rsid w:val="009B3DD5"/>
    <w:rsid w:val="00A2268A"/>
    <w:rsid w:val="00A32D50"/>
    <w:rsid w:val="00A470E5"/>
    <w:rsid w:val="00A564C8"/>
    <w:rsid w:val="00A61BB9"/>
    <w:rsid w:val="00B15C99"/>
    <w:rsid w:val="00B76F97"/>
    <w:rsid w:val="00C263C3"/>
    <w:rsid w:val="00C2770B"/>
    <w:rsid w:val="00C549D1"/>
    <w:rsid w:val="00CA59D6"/>
    <w:rsid w:val="00CD09A6"/>
    <w:rsid w:val="00D30509"/>
    <w:rsid w:val="00D6142F"/>
    <w:rsid w:val="00DF1DE7"/>
    <w:rsid w:val="00E93CD3"/>
    <w:rsid w:val="00EA6970"/>
    <w:rsid w:val="00EC5410"/>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CC2F"/>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65">
      <w:bodyDiv w:val="1"/>
      <w:marLeft w:val="0"/>
      <w:marRight w:val="0"/>
      <w:marTop w:val="0"/>
      <w:marBottom w:val="0"/>
      <w:divBdr>
        <w:top w:val="none" w:sz="0" w:space="0" w:color="auto"/>
        <w:left w:val="none" w:sz="0" w:space="0" w:color="auto"/>
        <w:bottom w:val="none" w:sz="0" w:space="0" w:color="auto"/>
        <w:right w:val="none" w:sz="0" w:space="0" w:color="auto"/>
      </w:divBdr>
    </w:div>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1493742">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18969163">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83231449">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5367496">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51678638">
      <w:bodyDiv w:val="1"/>
      <w:marLeft w:val="0"/>
      <w:marRight w:val="0"/>
      <w:marTop w:val="0"/>
      <w:marBottom w:val="0"/>
      <w:divBdr>
        <w:top w:val="none" w:sz="0" w:space="0" w:color="auto"/>
        <w:left w:val="none" w:sz="0" w:space="0" w:color="auto"/>
        <w:bottom w:val="none" w:sz="0" w:space="0" w:color="auto"/>
        <w:right w:val="none" w:sz="0" w:space="0" w:color="auto"/>
      </w:divBdr>
    </w:div>
    <w:div w:id="154080297">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38832612">
      <w:bodyDiv w:val="1"/>
      <w:marLeft w:val="0"/>
      <w:marRight w:val="0"/>
      <w:marTop w:val="0"/>
      <w:marBottom w:val="0"/>
      <w:divBdr>
        <w:top w:val="none" w:sz="0" w:space="0" w:color="auto"/>
        <w:left w:val="none" w:sz="0" w:space="0" w:color="auto"/>
        <w:bottom w:val="none" w:sz="0" w:space="0" w:color="auto"/>
        <w:right w:val="none" w:sz="0" w:space="0" w:color="auto"/>
      </w:divBdr>
    </w:div>
    <w:div w:id="252905910">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29677809">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32824993">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58190990">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85028612">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66203309">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0862577">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244682551">
      <w:bodyDiv w:val="1"/>
      <w:marLeft w:val="0"/>
      <w:marRight w:val="0"/>
      <w:marTop w:val="0"/>
      <w:marBottom w:val="0"/>
      <w:divBdr>
        <w:top w:val="none" w:sz="0" w:space="0" w:color="auto"/>
        <w:left w:val="none" w:sz="0" w:space="0" w:color="auto"/>
        <w:bottom w:val="none" w:sz="0" w:space="0" w:color="auto"/>
        <w:right w:val="none" w:sz="0" w:space="0" w:color="auto"/>
      </w:divBdr>
    </w:div>
    <w:div w:id="1257591860">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44478415">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399210028">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484931968">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35941707">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728141347">
      <w:bodyDiv w:val="1"/>
      <w:marLeft w:val="0"/>
      <w:marRight w:val="0"/>
      <w:marTop w:val="0"/>
      <w:marBottom w:val="0"/>
      <w:divBdr>
        <w:top w:val="none" w:sz="0" w:space="0" w:color="auto"/>
        <w:left w:val="none" w:sz="0" w:space="0" w:color="auto"/>
        <w:bottom w:val="none" w:sz="0" w:space="0" w:color="auto"/>
        <w:right w:val="none" w:sz="0" w:space="0" w:color="auto"/>
      </w:divBdr>
    </w:div>
    <w:div w:id="1742944062">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61305511">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011406">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ui-cse.github.io/cse110-course/lesson12/books_and_chapter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5</cp:revision>
  <dcterms:created xsi:type="dcterms:W3CDTF">2022-04-05T08:37:00Z</dcterms:created>
  <dcterms:modified xsi:type="dcterms:W3CDTF">2022-07-25T06:16:00Z</dcterms:modified>
</cp:coreProperties>
</file>