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519" w:type="dxa"/>
        <w:tblLook w:val="04A0" w:firstRow="1" w:lastRow="0" w:firstColumn="1" w:lastColumn="0" w:noHBand="0" w:noVBand="1"/>
      </w:tblPr>
      <w:tblGrid>
        <w:gridCol w:w="1703"/>
        <w:gridCol w:w="1704"/>
        <w:gridCol w:w="1704"/>
        <w:gridCol w:w="1704"/>
        <w:gridCol w:w="1704"/>
      </w:tblGrid>
      <w:tr w:rsidR="00224ED3" w14:paraId="27A9E785" w14:textId="77777777" w:rsidTr="00224ED3">
        <w:trPr>
          <w:trHeight w:val="465"/>
        </w:trPr>
        <w:tc>
          <w:tcPr>
            <w:tcW w:w="1703" w:type="dxa"/>
          </w:tcPr>
          <w:p w14:paraId="635C7F6A" w14:textId="77777777" w:rsidR="00224ED3" w:rsidRDefault="00224ED3"/>
        </w:tc>
        <w:tc>
          <w:tcPr>
            <w:tcW w:w="1704" w:type="dxa"/>
          </w:tcPr>
          <w:p w14:paraId="6E90E6B0" w14:textId="0BB116B8" w:rsidR="00224ED3" w:rsidRDefault="00224ED3">
            <w:proofErr w:type="spellStart"/>
            <w:r>
              <w:t>Badi</w:t>
            </w:r>
            <w:proofErr w:type="spellEnd"/>
          </w:p>
        </w:tc>
        <w:tc>
          <w:tcPr>
            <w:tcW w:w="1704" w:type="dxa"/>
          </w:tcPr>
          <w:p w14:paraId="47EEDE54" w14:textId="30BC09A3" w:rsidR="00224ED3" w:rsidRDefault="00224ED3">
            <w:proofErr w:type="spellStart"/>
            <w:r>
              <w:t>Couchsurfing</w:t>
            </w:r>
            <w:proofErr w:type="spellEnd"/>
          </w:p>
        </w:tc>
        <w:tc>
          <w:tcPr>
            <w:tcW w:w="1704" w:type="dxa"/>
          </w:tcPr>
          <w:p w14:paraId="31D4280A" w14:textId="326D34C6" w:rsidR="00224ED3" w:rsidRDefault="00224ED3">
            <w:proofErr w:type="spellStart"/>
            <w:r>
              <w:t>Compartetupiso</w:t>
            </w:r>
            <w:proofErr w:type="spellEnd"/>
          </w:p>
        </w:tc>
        <w:tc>
          <w:tcPr>
            <w:tcW w:w="1704" w:type="dxa"/>
          </w:tcPr>
          <w:p w14:paraId="3310D436" w14:textId="1C2A9768" w:rsidR="00224ED3" w:rsidRDefault="00224ED3">
            <w:proofErr w:type="spellStart"/>
            <w:r>
              <w:t>Habitoom</w:t>
            </w:r>
            <w:proofErr w:type="spellEnd"/>
          </w:p>
        </w:tc>
      </w:tr>
      <w:tr w:rsidR="00224ED3" w14:paraId="779073F0" w14:textId="77777777" w:rsidTr="00224ED3">
        <w:trPr>
          <w:trHeight w:val="439"/>
        </w:trPr>
        <w:tc>
          <w:tcPr>
            <w:tcW w:w="1703" w:type="dxa"/>
          </w:tcPr>
          <w:p w14:paraId="3C23B33B" w14:textId="10F9A582" w:rsidR="00224ED3" w:rsidRDefault="00224ED3">
            <w:r>
              <w:t>Plataforma web y móvil</w:t>
            </w:r>
          </w:p>
        </w:tc>
        <w:tc>
          <w:tcPr>
            <w:tcW w:w="1704" w:type="dxa"/>
          </w:tcPr>
          <w:p w14:paraId="409FB713" w14:textId="77777777" w:rsidR="00224ED3" w:rsidRDefault="00224ED3"/>
        </w:tc>
        <w:tc>
          <w:tcPr>
            <w:tcW w:w="1704" w:type="dxa"/>
          </w:tcPr>
          <w:p w14:paraId="4A3F292C" w14:textId="77777777" w:rsidR="00224ED3" w:rsidRDefault="00224ED3"/>
        </w:tc>
        <w:tc>
          <w:tcPr>
            <w:tcW w:w="1704" w:type="dxa"/>
          </w:tcPr>
          <w:p w14:paraId="741B4B95" w14:textId="77777777" w:rsidR="00224ED3" w:rsidRDefault="00224ED3"/>
        </w:tc>
        <w:tc>
          <w:tcPr>
            <w:tcW w:w="1704" w:type="dxa"/>
          </w:tcPr>
          <w:p w14:paraId="562F81B9" w14:textId="77777777" w:rsidR="00224ED3" w:rsidRDefault="00224ED3"/>
        </w:tc>
      </w:tr>
      <w:tr w:rsidR="00224ED3" w14:paraId="0AF8C065" w14:textId="77777777" w:rsidTr="00224ED3">
        <w:trPr>
          <w:trHeight w:val="465"/>
        </w:trPr>
        <w:tc>
          <w:tcPr>
            <w:tcW w:w="1703" w:type="dxa"/>
          </w:tcPr>
          <w:p w14:paraId="7BBCC74E" w14:textId="7C68403D" w:rsidR="00224ED3" w:rsidRDefault="00224ED3">
            <w:proofErr w:type="spellStart"/>
            <w:r>
              <w:t>Landing</w:t>
            </w:r>
            <w:proofErr w:type="spellEnd"/>
            <w:r>
              <w:t xml:space="preserve"> page</w:t>
            </w:r>
          </w:p>
        </w:tc>
        <w:tc>
          <w:tcPr>
            <w:tcW w:w="1704" w:type="dxa"/>
          </w:tcPr>
          <w:p w14:paraId="1436E4C3" w14:textId="77777777" w:rsidR="00224ED3" w:rsidRDefault="00224ED3"/>
        </w:tc>
        <w:tc>
          <w:tcPr>
            <w:tcW w:w="1704" w:type="dxa"/>
          </w:tcPr>
          <w:p w14:paraId="18F2D633" w14:textId="77777777" w:rsidR="00224ED3" w:rsidRDefault="00224ED3"/>
        </w:tc>
        <w:tc>
          <w:tcPr>
            <w:tcW w:w="1704" w:type="dxa"/>
          </w:tcPr>
          <w:p w14:paraId="37100F56" w14:textId="77777777" w:rsidR="00224ED3" w:rsidRDefault="00224ED3"/>
        </w:tc>
        <w:tc>
          <w:tcPr>
            <w:tcW w:w="1704" w:type="dxa"/>
          </w:tcPr>
          <w:p w14:paraId="7E29218B" w14:textId="77777777" w:rsidR="00224ED3" w:rsidRDefault="00224ED3"/>
        </w:tc>
      </w:tr>
      <w:tr w:rsidR="00224ED3" w14:paraId="6EC68F0B" w14:textId="77777777" w:rsidTr="00224ED3">
        <w:trPr>
          <w:trHeight w:val="439"/>
        </w:trPr>
        <w:tc>
          <w:tcPr>
            <w:tcW w:w="1703" w:type="dxa"/>
          </w:tcPr>
          <w:p w14:paraId="03F98F94" w14:textId="174A958A" w:rsidR="00224ED3" w:rsidRDefault="00224ED3">
            <w:r>
              <w:t>Soporte</w:t>
            </w:r>
          </w:p>
        </w:tc>
        <w:tc>
          <w:tcPr>
            <w:tcW w:w="1704" w:type="dxa"/>
          </w:tcPr>
          <w:p w14:paraId="1805CCAD" w14:textId="77777777" w:rsidR="00224ED3" w:rsidRDefault="00224ED3"/>
        </w:tc>
        <w:tc>
          <w:tcPr>
            <w:tcW w:w="1704" w:type="dxa"/>
          </w:tcPr>
          <w:p w14:paraId="3189CD42" w14:textId="77777777" w:rsidR="00224ED3" w:rsidRDefault="00224ED3"/>
        </w:tc>
        <w:tc>
          <w:tcPr>
            <w:tcW w:w="1704" w:type="dxa"/>
          </w:tcPr>
          <w:p w14:paraId="0E94309A" w14:textId="77777777" w:rsidR="00224ED3" w:rsidRDefault="00224ED3"/>
        </w:tc>
        <w:tc>
          <w:tcPr>
            <w:tcW w:w="1704" w:type="dxa"/>
          </w:tcPr>
          <w:p w14:paraId="66192C54" w14:textId="77777777" w:rsidR="00224ED3" w:rsidRDefault="00224ED3"/>
        </w:tc>
      </w:tr>
      <w:tr w:rsidR="00224ED3" w14:paraId="25ACEC04" w14:textId="77777777" w:rsidTr="00224ED3">
        <w:trPr>
          <w:trHeight w:val="465"/>
        </w:trPr>
        <w:tc>
          <w:tcPr>
            <w:tcW w:w="1703" w:type="dxa"/>
          </w:tcPr>
          <w:p w14:paraId="526A94DA" w14:textId="5DBBC617" w:rsidR="00224ED3" w:rsidRDefault="00224ED3">
            <w:r>
              <w:t>Pago seguro</w:t>
            </w:r>
          </w:p>
        </w:tc>
        <w:tc>
          <w:tcPr>
            <w:tcW w:w="1704" w:type="dxa"/>
          </w:tcPr>
          <w:p w14:paraId="5DDD52C6" w14:textId="77777777" w:rsidR="00224ED3" w:rsidRDefault="00224ED3"/>
        </w:tc>
        <w:tc>
          <w:tcPr>
            <w:tcW w:w="1704" w:type="dxa"/>
          </w:tcPr>
          <w:p w14:paraId="0EBD5F22" w14:textId="77777777" w:rsidR="00224ED3" w:rsidRDefault="00224ED3"/>
        </w:tc>
        <w:tc>
          <w:tcPr>
            <w:tcW w:w="1704" w:type="dxa"/>
          </w:tcPr>
          <w:p w14:paraId="11F74FBB" w14:textId="77777777" w:rsidR="00224ED3" w:rsidRDefault="00224ED3"/>
        </w:tc>
        <w:tc>
          <w:tcPr>
            <w:tcW w:w="1704" w:type="dxa"/>
          </w:tcPr>
          <w:p w14:paraId="57BA6B22" w14:textId="77777777" w:rsidR="00224ED3" w:rsidRDefault="00224ED3"/>
        </w:tc>
      </w:tr>
      <w:tr w:rsidR="00224ED3" w14:paraId="20714D88" w14:textId="77777777" w:rsidTr="00224ED3">
        <w:trPr>
          <w:trHeight w:val="439"/>
        </w:trPr>
        <w:tc>
          <w:tcPr>
            <w:tcW w:w="1703" w:type="dxa"/>
          </w:tcPr>
          <w:p w14:paraId="75E7282C" w14:textId="6DDF3174" w:rsidR="00224ED3" w:rsidRDefault="00224ED3">
            <w:r>
              <w:t>Multilenguaje</w:t>
            </w:r>
          </w:p>
        </w:tc>
        <w:tc>
          <w:tcPr>
            <w:tcW w:w="1704" w:type="dxa"/>
          </w:tcPr>
          <w:p w14:paraId="3FFD0E34" w14:textId="77777777" w:rsidR="00224ED3" w:rsidRDefault="00224ED3"/>
        </w:tc>
        <w:tc>
          <w:tcPr>
            <w:tcW w:w="1704" w:type="dxa"/>
          </w:tcPr>
          <w:p w14:paraId="6A16C238" w14:textId="77777777" w:rsidR="00224ED3" w:rsidRDefault="00224ED3"/>
        </w:tc>
        <w:tc>
          <w:tcPr>
            <w:tcW w:w="1704" w:type="dxa"/>
          </w:tcPr>
          <w:p w14:paraId="0625DCAD" w14:textId="77777777" w:rsidR="00224ED3" w:rsidRDefault="00224ED3"/>
        </w:tc>
        <w:tc>
          <w:tcPr>
            <w:tcW w:w="1704" w:type="dxa"/>
          </w:tcPr>
          <w:p w14:paraId="758F95C3" w14:textId="77777777" w:rsidR="00224ED3" w:rsidRDefault="00224ED3"/>
        </w:tc>
      </w:tr>
      <w:tr w:rsidR="00224ED3" w14:paraId="1F81D36B" w14:textId="77777777" w:rsidTr="00224ED3">
        <w:trPr>
          <w:trHeight w:val="465"/>
        </w:trPr>
        <w:tc>
          <w:tcPr>
            <w:tcW w:w="1703" w:type="dxa"/>
          </w:tcPr>
          <w:p w14:paraId="35B81F44" w14:textId="646CA055" w:rsidR="00224ED3" w:rsidRDefault="00224ED3">
            <w:r>
              <w:t>Espacios que oferta</w:t>
            </w:r>
          </w:p>
        </w:tc>
        <w:tc>
          <w:tcPr>
            <w:tcW w:w="1704" w:type="dxa"/>
          </w:tcPr>
          <w:p w14:paraId="73944AC4" w14:textId="77777777" w:rsidR="00224ED3" w:rsidRDefault="00224ED3"/>
        </w:tc>
        <w:tc>
          <w:tcPr>
            <w:tcW w:w="1704" w:type="dxa"/>
          </w:tcPr>
          <w:p w14:paraId="1B0543F5" w14:textId="77777777" w:rsidR="00224ED3" w:rsidRDefault="00224ED3"/>
        </w:tc>
        <w:tc>
          <w:tcPr>
            <w:tcW w:w="1704" w:type="dxa"/>
          </w:tcPr>
          <w:p w14:paraId="340CC022" w14:textId="77777777" w:rsidR="00224ED3" w:rsidRDefault="00224ED3"/>
        </w:tc>
        <w:tc>
          <w:tcPr>
            <w:tcW w:w="1704" w:type="dxa"/>
          </w:tcPr>
          <w:p w14:paraId="68339FAE" w14:textId="77777777" w:rsidR="00224ED3" w:rsidRDefault="00224ED3"/>
        </w:tc>
      </w:tr>
      <w:tr w:rsidR="00224ED3" w14:paraId="5F8B1291" w14:textId="77777777" w:rsidTr="00224ED3">
        <w:trPr>
          <w:trHeight w:val="439"/>
        </w:trPr>
        <w:tc>
          <w:tcPr>
            <w:tcW w:w="1703" w:type="dxa"/>
          </w:tcPr>
          <w:p w14:paraId="5298775A" w14:textId="1E666038" w:rsidR="00224ED3" w:rsidRDefault="00224ED3">
            <w:r>
              <w:t>Audiencia a la que se dirige</w:t>
            </w:r>
          </w:p>
        </w:tc>
        <w:tc>
          <w:tcPr>
            <w:tcW w:w="1704" w:type="dxa"/>
          </w:tcPr>
          <w:p w14:paraId="3E279C79" w14:textId="77777777" w:rsidR="00224ED3" w:rsidRDefault="00224ED3"/>
        </w:tc>
        <w:tc>
          <w:tcPr>
            <w:tcW w:w="1704" w:type="dxa"/>
          </w:tcPr>
          <w:p w14:paraId="10AAB390" w14:textId="77777777" w:rsidR="00224ED3" w:rsidRDefault="00224ED3"/>
        </w:tc>
        <w:tc>
          <w:tcPr>
            <w:tcW w:w="1704" w:type="dxa"/>
          </w:tcPr>
          <w:p w14:paraId="7FB75A79" w14:textId="77777777" w:rsidR="00224ED3" w:rsidRDefault="00224ED3"/>
        </w:tc>
        <w:tc>
          <w:tcPr>
            <w:tcW w:w="1704" w:type="dxa"/>
          </w:tcPr>
          <w:p w14:paraId="3816D8E1" w14:textId="77777777" w:rsidR="00224ED3" w:rsidRDefault="00224ED3"/>
        </w:tc>
      </w:tr>
      <w:tr w:rsidR="00224ED3" w14:paraId="104185C0" w14:textId="77777777" w:rsidTr="00224ED3">
        <w:trPr>
          <w:trHeight w:val="439"/>
        </w:trPr>
        <w:tc>
          <w:tcPr>
            <w:tcW w:w="1703" w:type="dxa"/>
          </w:tcPr>
          <w:p w14:paraId="06D099A1" w14:textId="1E0B47BF" w:rsidR="00224ED3" w:rsidRDefault="00224ED3">
            <w:r>
              <w:t>Oferta principal</w:t>
            </w:r>
          </w:p>
        </w:tc>
        <w:tc>
          <w:tcPr>
            <w:tcW w:w="1704" w:type="dxa"/>
          </w:tcPr>
          <w:p w14:paraId="0BA26599" w14:textId="77777777" w:rsidR="00224ED3" w:rsidRDefault="00224ED3"/>
        </w:tc>
        <w:tc>
          <w:tcPr>
            <w:tcW w:w="1704" w:type="dxa"/>
          </w:tcPr>
          <w:p w14:paraId="70204338" w14:textId="77777777" w:rsidR="00224ED3" w:rsidRDefault="00224ED3"/>
        </w:tc>
        <w:tc>
          <w:tcPr>
            <w:tcW w:w="1704" w:type="dxa"/>
          </w:tcPr>
          <w:p w14:paraId="20BFB4BB" w14:textId="77777777" w:rsidR="00224ED3" w:rsidRDefault="00224ED3"/>
        </w:tc>
        <w:tc>
          <w:tcPr>
            <w:tcW w:w="1704" w:type="dxa"/>
          </w:tcPr>
          <w:p w14:paraId="7585274C" w14:textId="77777777" w:rsidR="00224ED3" w:rsidRDefault="00224ED3"/>
        </w:tc>
      </w:tr>
    </w:tbl>
    <w:p w14:paraId="354908B2" w14:textId="77777777" w:rsidR="00AF4C88" w:rsidRDefault="00AF4C88">
      <w:bookmarkStart w:id="0" w:name="_GoBack"/>
      <w:bookmarkEnd w:id="0"/>
    </w:p>
    <w:sectPr w:rsidR="00AF4C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6B"/>
    <w:rsid w:val="00224ED3"/>
    <w:rsid w:val="00AF4C88"/>
    <w:rsid w:val="00DE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B6476"/>
  <w15:chartTrackingRefBased/>
  <w15:docId w15:val="{343A3D64-BFFE-4210-8CC9-C9FBD0492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4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2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Ariza Ortiz</dc:creator>
  <cp:keywords/>
  <dc:description/>
  <cp:lastModifiedBy>Manuel Ariza Ortiz</cp:lastModifiedBy>
  <cp:revision>2</cp:revision>
  <dcterms:created xsi:type="dcterms:W3CDTF">2020-03-11T12:20:00Z</dcterms:created>
  <dcterms:modified xsi:type="dcterms:W3CDTF">2020-03-11T12:22:00Z</dcterms:modified>
</cp:coreProperties>
</file>