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599DA24B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1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745BBF19" w14:textId="18A5CE4F" w:rsidR="002D1DCB" w:rsidRDefault="002D1DCB" w:rsidP="002D1DCB">
      <w:pPr>
        <w:ind w:left="360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F3113D4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8D2755E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CED90AE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0D454E0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1CC90459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66B87E41" w14:textId="77777777" w:rsidR="002D1DCB" w:rsidRPr="00793A94" w:rsidRDefault="002D1DCB" w:rsidP="002D1DCB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BE87083" w14:textId="18D0A5A7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176FC1ED" w14:textId="27F2C8BC" w:rsidR="002D1DCB" w:rsidRDefault="00342417" w:rsidP="003424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8AD9BA" wp14:editId="30CF9E25">
            <wp:extent cx="14287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F3A" w14:textId="64DF98F9" w:rsidR="00342417" w:rsidRDefault="00342417" w:rsidP="002D1DCB">
      <w:pPr>
        <w:rPr>
          <w:b/>
          <w:bCs/>
          <w:sz w:val="32"/>
          <w:szCs w:val="32"/>
        </w:rPr>
      </w:pPr>
      <w:r w:rsidRPr="00342417">
        <w:rPr>
          <w:b/>
          <w:bCs/>
          <w:sz w:val="32"/>
          <w:szCs w:val="32"/>
        </w:rPr>
        <w:t>3). Текст программы</w:t>
      </w:r>
    </w:p>
    <w:p w14:paraId="2296026B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FE781E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EB21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B2E0E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6B529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B4B5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5E0B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лабасишарп</w:t>
      </w:r>
      <w:proofErr w:type="spellEnd"/>
    </w:p>
    <w:p w14:paraId="78DB528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F9004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C360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MainClass</w:t>
      </w:r>
      <w:proofErr w:type="spellEnd"/>
    </w:p>
    <w:p w14:paraId="0D007D2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CE5B9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CBDE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CheckParam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92EC93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E9616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Пожалйста</w:t>
      </w:r>
      <w:proofErr w:type="spellEnd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аргумента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E4B596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correct =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B1B73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CE509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74F6464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6F3366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B7B368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0E7D7D3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4F7A03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0)</w:t>
      </w:r>
    </w:p>
    <w:p w14:paraId="7908C66A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60B0BE20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 переменная не может быть равна 0,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7AC7E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5514C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0A36E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DE959B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0C23AFD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1E070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(correct)</w:t>
      </w:r>
    </w:p>
    <w:p w14:paraId="2B00604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7B2BC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4A9DC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92944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F4F7D94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(correct)</w:t>
      </w:r>
    </w:p>
    <w:p w14:paraId="77914E0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6C979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00B60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54F90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(!correct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E22F0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32DCE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аргументы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51A76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90865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7F9D8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CB855B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C7E62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6186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2E8E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5DDCD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D94F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CheckKomand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str)</w:t>
      </w:r>
    </w:p>
    <w:p w14:paraId="5F78D3C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61191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correct =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0B554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25B4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a);</w:t>
      </w:r>
    </w:p>
    <w:p w14:paraId="1F059E1F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0)</w:t>
      </w:r>
    </w:p>
    <w:p w14:paraId="358FDC7C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B0A56FD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 переменная не может быть равна 0,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B80ED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1EFDF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00CF3B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(correct)</w:t>
      </w:r>
    </w:p>
    <w:p w14:paraId="481AEB9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14:paraId="4BCDD66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(correct)</w:t>
      </w:r>
    </w:p>
    <w:p w14:paraId="32A7FF1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correct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71F314D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(!correct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34803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9E4EB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аргументы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3EA21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DD1D8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C1C3D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82F11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8AF7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132F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FE6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A98D7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5D1D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038B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3C9807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A10C54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"Сделано Богдановой Валерией, Иу5-35Б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62A67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0, c =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298122B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EFDE2A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ECCAC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boo;</w:t>
      </w:r>
      <w:proofErr w:type="gramEnd"/>
    </w:p>
    <w:p w14:paraId="032C114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C9FBA9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boo =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CheckParam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26C61EFB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99F51C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11544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D9F8F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31BE4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7B5E793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 =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CheckKomand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c,args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5E4797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(boo)</w:t>
      </w:r>
    </w:p>
    <w:p w14:paraId="25ED66AA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88568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C6B8F6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boo = </w:t>
      </w:r>
      <w:proofErr w:type="spellStart"/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CheckParam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5568EB2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134D94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9408F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29FD8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EC955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 * b - 4 * a *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c;</w:t>
      </w:r>
      <w:proofErr w:type="gramEnd"/>
    </w:p>
    <w:p w14:paraId="6EAE6D5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(-b +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(D)) / 2 /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34A5639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(-b -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(D)) / 2 / 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47E99E1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+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/ a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62F88D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-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/ a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E62066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-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+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/ a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275C77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 = -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-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/ a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71F4F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FDF0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 | ((t1&lt;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0)&amp;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&amp;(t2&lt;0)))</w:t>
      </w:r>
    </w:p>
    <w:p w14:paraId="5AAB0E7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55E03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88602C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"Корней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DE53EC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4659B4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DDFACD" w14:textId="14032084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6EB5A1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DED345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Green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FD1E8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(t1 &gt;= 0) {</w:t>
      </w:r>
    </w:p>
    <w:p w14:paraId="7C8A15A8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</w:t>
      </w:r>
      <w:proofErr w:type="gramStart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0}"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x1);</w:t>
      </w:r>
    </w:p>
    <w:p w14:paraId="586DD9B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</w:t>
      </w:r>
      <w:proofErr w:type="gramStart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0}"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x2);</w:t>
      </w:r>
    </w:p>
    <w:p w14:paraId="094571AF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270F4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x3) &amp;&amp; (x2 != x4))</w:t>
      </w:r>
    </w:p>
    <w:p w14:paraId="1D8111CC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948923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24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 &gt;= 0)</w:t>
      </w:r>
    </w:p>
    <w:p w14:paraId="0C5DEF3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AFC3D1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"x3</w:t>
      </w:r>
      <w:proofErr w:type="gramStart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0}"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x3);</w:t>
      </w:r>
    </w:p>
    <w:p w14:paraId="13F7D570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"x4</w:t>
      </w:r>
      <w:proofErr w:type="gramStart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3424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0}"</w:t>
      </w: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x4);</w:t>
      </w:r>
    </w:p>
    <w:p w14:paraId="25C3D91E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56D2CE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60DEC2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4E7279" w14:textId="77777777" w:rsidR="00342417" w:rsidRP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A5611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4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1146FF0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8173901" w14:textId="77777777" w:rsidR="00342417" w:rsidRDefault="00342417" w:rsidP="00342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0FC8549" w14:textId="0DB0682E" w:rsidR="00342417" w:rsidRDefault="00342417" w:rsidP="0034241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996D73" w14:textId="7008AC37" w:rsidR="00342417" w:rsidRDefault="00342417" w:rsidP="0034241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A51094" w14:textId="7D3849E8" w:rsidR="00342417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Примеры выполнения</w:t>
      </w:r>
    </w:p>
    <w:p w14:paraId="73784B5B" w14:textId="33F5302A" w:rsidR="00342417" w:rsidRDefault="00996C93" w:rsidP="00342417">
      <w:pPr>
        <w:rPr>
          <w:sz w:val="28"/>
          <w:szCs w:val="28"/>
        </w:rPr>
      </w:pPr>
      <w:r w:rsidRPr="00996C93">
        <w:rPr>
          <w:sz w:val="28"/>
          <w:szCs w:val="28"/>
        </w:rPr>
        <w:t>Ввод с помощью консоли:</w:t>
      </w:r>
    </w:p>
    <w:p w14:paraId="60458878" w14:textId="01D75BC0" w:rsidR="00996C93" w:rsidRDefault="00996C93" w:rsidP="0034241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4504C" wp14:editId="522E948A">
            <wp:extent cx="4457700" cy="2023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777" cy="20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C59" w14:textId="347633E8" w:rsidR="00996C93" w:rsidRDefault="00996C93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B85F0" wp14:editId="6EF337B3">
            <wp:extent cx="3810000" cy="1163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951" cy="11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2AF7" w14:textId="3A20CFF7" w:rsidR="00996C93" w:rsidRDefault="00996C93" w:rsidP="00342417">
      <w:pPr>
        <w:rPr>
          <w:sz w:val="28"/>
          <w:szCs w:val="28"/>
        </w:rPr>
      </w:pPr>
      <w:r>
        <w:rPr>
          <w:sz w:val="28"/>
          <w:szCs w:val="28"/>
        </w:rPr>
        <w:t>Ввод с помощью консоли:</w:t>
      </w:r>
    </w:p>
    <w:p w14:paraId="17D7063B" w14:textId="5B95B1DF" w:rsidR="00996C93" w:rsidRDefault="00996C93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58025" wp14:editId="36BE8EFD">
            <wp:extent cx="3819525" cy="1588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730" cy="16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8AC" w14:textId="3C6B981B" w:rsidR="00996C93" w:rsidRDefault="00996C93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A4DB99" wp14:editId="543F3179">
            <wp:extent cx="3714750" cy="1910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900" cy="19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936" w14:textId="1759E26D" w:rsidR="00342417" w:rsidRPr="00996C93" w:rsidRDefault="00996C93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BA913C" wp14:editId="6C37B328">
            <wp:extent cx="3686175" cy="161163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012" cy="16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17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2D1DCB"/>
    <w:rsid w:val="00342417"/>
    <w:rsid w:val="004A71DD"/>
    <w:rsid w:val="009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4</cp:revision>
  <dcterms:created xsi:type="dcterms:W3CDTF">2020-09-29T09:47:00Z</dcterms:created>
  <dcterms:modified xsi:type="dcterms:W3CDTF">2020-09-29T11:18:00Z</dcterms:modified>
</cp:coreProperties>
</file>