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EB5" w:rsidRDefault="009D4EB5" w:rsidP="009D4EB5">
      <w:pPr>
        <w:pStyle w:val="BodyText"/>
        <w:tabs>
          <w:tab w:val="left" w:pos="3960"/>
          <w:tab w:val="center" w:pos="4545"/>
          <w:tab w:val="left" w:pos="9000"/>
        </w:tabs>
        <w:spacing w:after="60" w:line="240" w:lineRule="auto"/>
        <w:jc w:val="center"/>
      </w:pPr>
      <w:proofErr w:type="gramStart"/>
      <w:r>
        <w:rPr>
          <w:rFonts w:ascii="Garamond" w:hAnsi="Garamond" w:cs="Garamond"/>
          <w:b/>
          <w:bCs/>
          <w:i/>
          <w:smallCaps/>
          <w:sz w:val="24"/>
          <w:szCs w:val="22"/>
        </w:rPr>
        <w:t>Paul  Murphy</w:t>
      </w:r>
      <w:proofErr w:type="gramEnd"/>
    </w:p>
    <w:p w:rsidR="009D4EB5" w:rsidRDefault="00EB204A" w:rsidP="009D4EB5">
      <w:pPr>
        <w:pStyle w:val="BodyText"/>
        <w:tabs>
          <w:tab w:val="left" w:pos="3960"/>
          <w:tab w:val="center" w:pos="4545"/>
          <w:tab w:val="left" w:pos="9000"/>
        </w:tabs>
        <w:spacing w:after="60" w:line="240" w:lineRule="auto"/>
        <w:jc w:val="center"/>
        <w:rPr>
          <w:rStyle w:val="Hyperlink"/>
          <w:rFonts w:ascii="Garamond" w:hAnsi="Garamond" w:cs="Garamond"/>
        </w:rPr>
      </w:pPr>
      <w:hyperlink r:id="rId5" w:history="1">
        <w:r w:rsidR="009D4EB5">
          <w:rPr>
            <w:rStyle w:val="Hyperlink"/>
            <w:rFonts w:ascii="Garamond" w:hAnsi="Garamond" w:cs="Garamond"/>
          </w:rPr>
          <w:t>postisland2015@gmail.com</w:t>
        </w:r>
      </w:hyperlink>
    </w:p>
    <w:p w:rsidR="001C65D2" w:rsidRPr="001C65D2" w:rsidRDefault="007205EA" w:rsidP="009D4EB5">
      <w:pPr>
        <w:pStyle w:val="BodyText"/>
        <w:tabs>
          <w:tab w:val="left" w:pos="3960"/>
          <w:tab w:val="center" w:pos="4545"/>
          <w:tab w:val="left" w:pos="9000"/>
        </w:tabs>
        <w:spacing w:after="60" w:line="240" w:lineRule="auto"/>
        <w:jc w:val="center"/>
        <w:rPr>
          <w:color w:val="000000" w:themeColor="text1"/>
        </w:rPr>
      </w:pPr>
      <w:r>
        <w:rPr>
          <w:rStyle w:val="Hyperlink"/>
          <w:rFonts w:ascii="Garamond" w:hAnsi="Garamond" w:cs="Garamond"/>
          <w:color w:val="000000" w:themeColor="text1"/>
          <w:u w:val="none"/>
        </w:rPr>
        <w:t xml:space="preserve"> </w:t>
      </w:r>
    </w:p>
    <w:p w:rsidR="009D4EB5" w:rsidRDefault="009D4EB5" w:rsidP="009D4EB5">
      <w:pPr>
        <w:pStyle w:val="BodyText"/>
        <w:tabs>
          <w:tab w:val="left" w:pos="3960"/>
          <w:tab w:val="center" w:pos="4545"/>
          <w:tab w:val="left" w:pos="9000"/>
        </w:tabs>
        <w:spacing w:after="60" w:line="240" w:lineRule="atLeast"/>
        <w:jc w:val="center"/>
        <w:rPr>
          <w:rFonts w:ascii="Calibri" w:hAnsi="Calibri" w:cs="Calibri"/>
          <w:b/>
          <w:color w:val="000000"/>
          <w:sz w:val="18"/>
        </w:rPr>
      </w:pPr>
    </w:p>
    <w:p w:rsidR="009D4EB5" w:rsidRPr="009D4EB5" w:rsidRDefault="009D4EB5" w:rsidP="009D4EB5">
      <w:pPr>
        <w:keepLines/>
        <w:tabs>
          <w:tab w:val="left" w:pos="7920"/>
        </w:tabs>
        <w:suppressAutoHyphens/>
        <w:spacing w:after="0" w:line="240" w:lineRule="auto"/>
        <w:rPr>
          <w:rFonts w:ascii="Calibri" w:eastAsia="Times New Roman" w:hAnsi="Calibri" w:cs="Calibri"/>
          <w:bCs/>
          <w:i/>
          <w:iCs/>
          <w:sz w:val="20"/>
          <w:szCs w:val="20"/>
          <w:lang w:eastAsia="ar-SA"/>
        </w:rPr>
      </w:pPr>
      <w:r w:rsidRPr="009D4EB5">
        <w:rPr>
          <w:rFonts w:ascii="Calibri" w:eastAsia="Times New Roman" w:hAnsi="Calibri" w:cs="Calibri"/>
          <w:b/>
          <w:color w:val="000000"/>
          <w:sz w:val="20"/>
          <w:szCs w:val="20"/>
          <w:lang w:eastAsia="ar-SA"/>
        </w:rPr>
        <w:t>Education:</w:t>
      </w:r>
      <w:r w:rsidRPr="009D4EB5">
        <w:rPr>
          <w:rFonts w:ascii="Calibri" w:eastAsia="Times New Roman" w:hAnsi="Calibri" w:cs="Calibri"/>
          <w:b/>
          <w:bCs/>
          <w:sz w:val="20"/>
          <w:szCs w:val="20"/>
          <w:lang w:eastAsia="ar-SA"/>
        </w:rPr>
        <w:tab/>
      </w:r>
    </w:p>
    <w:p w:rsidR="009D4EB5" w:rsidRPr="009D4EB5" w:rsidRDefault="009D4EB5" w:rsidP="009D4EB5">
      <w:pPr>
        <w:tabs>
          <w:tab w:val="right" w:pos="10800"/>
        </w:tabs>
        <w:suppressAutoHyphens/>
        <w:spacing w:after="0" w:line="240" w:lineRule="auto"/>
        <w:rPr>
          <w:rFonts w:ascii="Calibri" w:eastAsia="Times New Roman" w:hAnsi="Calibri" w:cs="Calibri"/>
          <w:bCs/>
          <w:i/>
          <w:iCs/>
          <w:sz w:val="20"/>
          <w:szCs w:val="20"/>
          <w:lang w:eastAsia="ar-SA"/>
        </w:rPr>
      </w:pPr>
      <w:r w:rsidRPr="009D4EB5">
        <w:rPr>
          <w:rFonts w:ascii="Calibri" w:eastAsia="Times New Roman" w:hAnsi="Calibri" w:cs="Calibri"/>
          <w:bCs/>
          <w:i/>
          <w:iCs/>
          <w:sz w:val="20"/>
          <w:szCs w:val="20"/>
          <w:lang w:eastAsia="ar-SA"/>
        </w:rPr>
        <w:t>MS Computer Science</w:t>
      </w:r>
      <w:r w:rsidRPr="009D4EB5">
        <w:rPr>
          <w:rFonts w:ascii="Calibri" w:eastAsia="Times New Roman" w:hAnsi="Calibri" w:cs="Calibri"/>
          <w:b/>
          <w:bCs/>
          <w:i/>
          <w:iCs/>
          <w:sz w:val="20"/>
          <w:szCs w:val="20"/>
          <w:lang w:eastAsia="ar-SA"/>
        </w:rPr>
        <w:t xml:space="preserve">, </w:t>
      </w:r>
      <w:r w:rsidRPr="009D4EB5">
        <w:rPr>
          <w:rFonts w:ascii="Calibri" w:eastAsia="Times New Roman" w:hAnsi="Calibri" w:cs="Calibri"/>
          <w:b/>
          <w:bCs/>
          <w:sz w:val="20"/>
          <w:szCs w:val="20"/>
          <w:lang w:eastAsia="ar-SA"/>
        </w:rPr>
        <w:t xml:space="preserve">Dartmouth College </w:t>
      </w:r>
      <w:r w:rsidRPr="009D4EB5">
        <w:rPr>
          <w:rFonts w:ascii="Calibri" w:eastAsia="Times New Roman" w:hAnsi="Calibri" w:cs="Calibri"/>
          <w:bCs/>
          <w:sz w:val="20"/>
          <w:szCs w:val="20"/>
          <w:lang w:eastAsia="ar-SA"/>
        </w:rPr>
        <w:t>Hanover NH</w:t>
      </w:r>
      <w:r w:rsidRPr="009D4EB5">
        <w:rPr>
          <w:rFonts w:ascii="Calibri" w:eastAsia="Times New Roman" w:hAnsi="Calibri" w:cs="Calibri"/>
          <w:b/>
          <w:bCs/>
          <w:sz w:val="20"/>
          <w:szCs w:val="20"/>
          <w:lang w:eastAsia="ar-SA"/>
        </w:rPr>
        <w:t>.</w:t>
      </w:r>
      <w:r w:rsidRPr="009D4EB5">
        <w:rPr>
          <w:rFonts w:ascii="Calibri" w:eastAsia="Times New Roman" w:hAnsi="Calibri" w:cs="Calibri"/>
          <w:b/>
          <w:bCs/>
          <w:i/>
          <w:iCs/>
          <w:sz w:val="20"/>
          <w:szCs w:val="20"/>
          <w:lang w:eastAsia="ar-SA"/>
        </w:rPr>
        <w:t xml:space="preserve"> </w:t>
      </w:r>
    </w:p>
    <w:p w:rsidR="009D4EB5" w:rsidRPr="009D4EB5" w:rsidRDefault="009D4EB5" w:rsidP="009D4EB5">
      <w:pPr>
        <w:tabs>
          <w:tab w:val="right" w:pos="10800"/>
        </w:tabs>
        <w:suppressAutoHyphens/>
        <w:spacing w:after="0" w:line="240" w:lineRule="auto"/>
        <w:rPr>
          <w:rFonts w:ascii="Calibri" w:eastAsia="Times New Roman" w:hAnsi="Calibri" w:cs="Calibri"/>
          <w:bCs/>
          <w:i/>
          <w:iCs/>
          <w:sz w:val="20"/>
          <w:szCs w:val="20"/>
          <w:lang w:eastAsia="ar-SA"/>
        </w:rPr>
      </w:pPr>
      <w:r w:rsidRPr="009D4EB5">
        <w:rPr>
          <w:rFonts w:ascii="Calibri" w:eastAsia="Times New Roman" w:hAnsi="Calibri" w:cs="Calibri"/>
          <w:bCs/>
          <w:i/>
          <w:iCs/>
          <w:sz w:val="20"/>
          <w:szCs w:val="20"/>
          <w:lang w:eastAsia="ar-SA"/>
        </w:rPr>
        <w:t>BA Psychology,</w:t>
      </w:r>
      <w:r w:rsidRPr="009D4EB5">
        <w:rPr>
          <w:rFonts w:ascii="Calibri" w:eastAsia="Times New Roman" w:hAnsi="Calibri" w:cs="Calibri"/>
          <w:b/>
          <w:bCs/>
          <w:i/>
          <w:iCs/>
          <w:sz w:val="20"/>
          <w:szCs w:val="20"/>
          <w:lang w:eastAsia="ar-SA"/>
        </w:rPr>
        <w:t xml:space="preserve"> </w:t>
      </w:r>
      <w:r w:rsidRPr="009D4EB5">
        <w:rPr>
          <w:rFonts w:ascii="Calibri" w:eastAsia="Times New Roman" w:hAnsi="Calibri" w:cs="Calibri"/>
          <w:b/>
          <w:bCs/>
          <w:sz w:val="20"/>
          <w:szCs w:val="20"/>
          <w:lang w:eastAsia="ar-SA"/>
        </w:rPr>
        <w:t>St. Michaels College</w:t>
      </w:r>
      <w:r w:rsidRPr="009D4EB5">
        <w:rPr>
          <w:rFonts w:ascii="Calibri" w:eastAsia="Times New Roman" w:hAnsi="Calibri" w:cs="Calibri"/>
          <w:b/>
          <w:bCs/>
          <w:i/>
          <w:iCs/>
          <w:sz w:val="20"/>
          <w:szCs w:val="20"/>
          <w:lang w:eastAsia="ar-SA"/>
        </w:rPr>
        <w:t xml:space="preserve">. </w:t>
      </w:r>
      <w:r w:rsidR="001C65D2">
        <w:rPr>
          <w:rFonts w:ascii="Calibri" w:eastAsia="Times New Roman" w:hAnsi="Calibri" w:cs="Calibri"/>
          <w:bCs/>
          <w:iCs/>
          <w:sz w:val="20"/>
          <w:szCs w:val="20"/>
          <w:lang w:eastAsia="ar-SA"/>
        </w:rPr>
        <w:t>Wino</w:t>
      </w:r>
      <w:r w:rsidRPr="009D4EB5">
        <w:rPr>
          <w:rFonts w:ascii="Calibri" w:eastAsia="Times New Roman" w:hAnsi="Calibri" w:cs="Calibri"/>
          <w:bCs/>
          <w:iCs/>
          <w:sz w:val="20"/>
          <w:szCs w:val="20"/>
          <w:lang w:eastAsia="ar-SA"/>
        </w:rPr>
        <w:t>oski VT</w:t>
      </w:r>
    </w:p>
    <w:p w:rsidR="000E669B" w:rsidRDefault="009D4EB5" w:rsidP="00470AD4">
      <w:pPr>
        <w:tabs>
          <w:tab w:val="right" w:pos="10800"/>
        </w:tabs>
        <w:suppressAutoHyphens/>
        <w:spacing w:after="0" w:line="240" w:lineRule="auto"/>
        <w:rPr>
          <w:rFonts w:ascii="Garamond" w:eastAsia="Times New Roman" w:hAnsi="Garamond" w:cs="Garamond"/>
          <w:b/>
          <w:smallCaps/>
          <w:sz w:val="20"/>
          <w:szCs w:val="20"/>
          <w:lang w:eastAsia="ar-SA"/>
        </w:rPr>
      </w:pPr>
      <w:r w:rsidRPr="009D4EB5">
        <w:rPr>
          <w:rFonts w:ascii="Calibri" w:eastAsia="Times New Roman" w:hAnsi="Calibri" w:cs="Calibri"/>
          <w:bCs/>
          <w:i/>
          <w:iCs/>
          <w:sz w:val="20"/>
          <w:szCs w:val="20"/>
          <w:lang w:eastAsia="ar-SA"/>
        </w:rPr>
        <w:t>Certified Scrum Master (CSM)</w:t>
      </w:r>
    </w:p>
    <w:p w:rsidR="00470AD4" w:rsidRPr="00470AD4" w:rsidRDefault="00470AD4" w:rsidP="00470AD4">
      <w:pPr>
        <w:tabs>
          <w:tab w:val="right" w:pos="10800"/>
        </w:tabs>
        <w:suppressAutoHyphens/>
        <w:spacing w:after="0" w:line="240" w:lineRule="auto"/>
        <w:rPr>
          <w:rFonts w:ascii="Garamond" w:eastAsia="Times New Roman" w:hAnsi="Garamond" w:cs="Garamond"/>
          <w:b/>
          <w:smallCaps/>
          <w:sz w:val="20"/>
          <w:szCs w:val="20"/>
          <w:lang w:eastAsia="ar-SA"/>
        </w:rPr>
      </w:pPr>
    </w:p>
    <w:p w:rsidR="009D4EB5" w:rsidRPr="009D4EB5" w:rsidRDefault="009D4EB5" w:rsidP="009D4EB5">
      <w:pPr>
        <w:suppressAutoHyphens/>
        <w:spacing w:after="120" w:line="240" w:lineRule="auto"/>
        <w:rPr>
          <w:rFonts w:ascii="Calibri" w:eastAsia="Times New Roman" w:hAnsi="Calibri" w:cs="Calibri"/>
          <w:sz w:val="20"/>
          <w:szCs w:val="20"/>
          <w:lang w:eastAsia="ar-SA"/>
        </w:rPr>
      </w:pPr>
      <w:r w:rsidRPr="009D4EB5">
        <w:rPr>
          <w:rFonts w:ascii="Calibri" w:eastAsia="Times New Roman" w:hAnsi="Calibri" w:cs="Calibri"/>
          <w:b/>
          <w:caps/>
          <w:spacing w:val="2"/>
          <w:sz w:val="20"/>
          <w:szCs w:val="20"/>
          <w:u w:val="single"/>
          <w:lang w:eastAsia="ar-SA"/>
        </w:rPr>
        <w:t>SUMMARY</w:t>
      </w:r>
    </w:p>
    <w:p w:rsidR="00597DA3" w:rsidRDefault="00310414" w:rsidP="00310414">
      <w:pPr>
        <w:spacing w:after="0" w:line="240" w:lineRule="auto"/>
        <w:rPr>
          <w:rFonts w:ascii="Calibri" w:hAnsi="Calibri" w:cs="Calibri"/>
          <w:spacing w:val="-1"/>
          <w:sz w:val="19"/>
          <w:szCs w:val="19"/>
        </w:rPr>
      </w:pPr>
      <w:r>
        <w:rPr>
          <w:rFonts w:ascii="Calibri" w:hAnsi="Calibri" w:cs="Calibri"/>
          <w:sz w:val="19"/>
          <w:szCs w:val="19"/>
        </w:rPr>
        <w:t>Seasoned Consultant,</w:t>
      </w:r>
      <w:r>
        <w:rPr>
          <w:rFonts w:ascii="Calibri" w:hAnsi="Calibri" w:cs="Calibri"/>
          <w:spacing w:val="1"/>
          <w:sz w:val="19"/>
          <w:szCs w:val="19"/>
        </w:rPr>
        <w:t xml:space="preserve"> </w:t>
      </w:r>
      <w:r>
        <w:rPr>
          <w:rFonts w:ascii="Calibri" w:hAnsi="Calibri" w:cs="Calibri"/>
          <w:spacing w:val="-1"/>
          <w:sz w:val="19"/>
          <w:szCs w:val="19"/>
        </w:rPr>
        <w:t xml:space="preserve">Scrum Master/Coach </w:t>
      </w:r>
      <w:r>
        <w:rPr>
          <w:rFonts w:ascii="Calibri" w:hAnsi="Calibri" w:cs="Calibri"/>
          <w:sz w:val="19"/>
          <w:szCs w:val="19"/>
        </w:rPr>
        <w:t>wi</w:t>
      </w:r>
      <w:r>
        <w:rPr>
          <w:rFonts w:ascii="Calibri" w:hAnsi="Calibri" w:cs="Calibri"/>
          <w:spacing w:val="1"/>
          <w:sz w:val="19"/>
          <w:szCs w:val="19"/>
        </w:rPr>
        <w:t>t</w:t>
      </w:r>
      <w:r>
        <w:rPr>
          <w:rFonts w:ascii="Calibri" w:hAnsi="Calibri" w:cs="Calibri"/>
          <w:sz w:val="19"/>
          <w:szCs w:val="19"/>
        </w:rPr>
        <w:t>h</w:t>
      </w:r>
      <w:r>
        <w:rPr>
          <w:rFonts w:ascii="Calibri" w:hAnsi="Calibri" w:cs="Calibri"/>
          <w:spacing w:val="-2"/>
          <w:sz w:val="19"/>
          <w:szCs w:val="19"/>
        </w:rPr>
        <w:t xml:space="preserve"> </w:t>
      </w:r>
      <w:r>
        <w:rPr>
          <w:rFonts w:ascii="Calibri" w:hAnsi="Calibri" w:cs="Calibri"/>
          <w:sz w:val="19"/>
          <w:szCs w:val="19"/>
        </w:rPr>
        <w:t>o</w:t>
      </w:r>
      <w:r>
        <w:rPr>
          <w:rFonts w:ascii="Calibri" w:hAnsi="Calibri" w:cs="Calibri"/>
          <w:spacing w:val="-2"/>
          <w:sz w:val="19"/>
          <w:szCs w:val="19"/>
        </w:rPr>
        <w:t>v</w:t>
      </w:r>
      <w:r>
        <w:rPr>
          <w:rFonts w:ascii="Calibri" w:hAnsi="Calibri" w:cs="Calibri"/>
          <w:sz w:val="19"/>
          <w:szCs w:val="19"/>
        </w:rPr>
        <w:t>er</w:t>
      </w:r>
      <w:r>
        <w:rPr>
          <w:rFonts w:ascii="Calibri" w:hAnsi="Calibri" w:cs="Calibri"/>
          <w:spacing w:val="1"/>
          <w:sz w:val="19"/>
          <w:szCs w:val="19"/>
        </w:rPr>
        <w:t xml:space="preserve"> </w:t>
      </w:r>
      <w:r>
        <w:rPr>
          <w:rFonts w:ascii="Calibri" w:hAnsi="Calibri" w:cs="Calibri"/>
          <w:sz w:val="19"/>
          <w:szCs w:val="19"/>
        </w:rPr>
        <w:t xml:space="preserve">20 </w:t>
      </w:r>
      <w:r>
        <w:rPr>
          <w:rFonts w:ascii="Calibri" w:hAnsi="Calibri" w:cs="Calibri"/>
          <w:spacing w:val="-2"/>
          <w:sz w:val="19"/>
          <w:szCs w:val="19"/>
        </w:rPr>
        <w:t>y</w:t>
      </w:r>
      <w:r>
        <w:rPr>
          <w:rFonts w:ascii="Calibri" w:hAnsi="Calibri" w:cs="Calibri"/>
          <w:sz w:val="19"/>
          <w:szCs w:val="19"/>
        </w:rPr>
        <w:t>ea</w:t>
      </w:r>
      <w:r>
        <w:rPr>
          <w:rFonts w:ascii="Calibri" w:hAnsi="Calibri" w:cs="Calibri"/>
          <w:spacing w:val="-2"/>
          <w:sz w:val="19"/>
          <w:szCs w:val="19"/>
        </w:rPr>
        <w:t>r</w:t>
      </w:r>
      <w:r>
        <w:rPr>
          <w:rFonts w:ascii="Calibri" w:hAnsi="Calibri" w:cs="Calibri"/>
          <w:sz w:val="19"/>
          <w:szCs w:val="19"/>
        </w:rPr>
        <w:t>s of</w:t>
      </w:r>
      <w:r>
        <w:rPr>
          <w:rFonts w:ascii="Calibri" w:hAnsi="Calibri" w:cs="Calibri"/>
          <w:spacing w:val="-1"/>
          <w:sz w:val="19"/>
          <w:szCs w:val="19"/>
        </w:rPr>
        <w:t xml:space="preserve"> </w:t>
      </w:r>
      <w:r>
        <w:rPr>
          <w:rFonts w:ascii="Calibri" w:hAnsi="Calibri" w:cs="Calibri"/>
          <w:sz w:val="19"/>
          <w:szCs w:val="19"/>
        </w:rPr>
        <w:t>ex</w:t>
      </w:r>
      <w:r>
        <w:rPr>
          <w:rFonts w:ascii="Calibri" w:hAnsi="Calibri" w:cs="Calibri"/>
          <w:spacing w:val="-2"/>
          <w:sz w:val="19"/>
          <w:szCs w:val="19"/>
        </w:rPr>
        <w:t>p</w:t>
      </w:r>
      <w:r>
        <w:rPr>
          <w:rFonts w:ascii="Calibri" w:hAnsi="Calibri" w:cs="Calibri"/>
          <w:sz w:val="19"/>
          <w:szCs w:val="19"/>
        </w:rPr>
        <w:t>e</w:t>
      </w:r>
      <w:r>
        <w:rPr>
          <w:rFonts w:ascii="Calibri" w:hAnsi="Calibri" w:cs="Calibri"/>
          <w:spacing w:val="1"/>
          <w:sz w:val="19"/>
          <w:szCs w:val="19"/>
        </w:rPr>
        <w:t>r</w:t>
      </w:r>
      <w:r>
        <w:rPr>
          <w:rFonts w:ascii="Calibri" w:hAnsi="Calibri" w:cs="Calibri"/>
          <w:spacing w:val="-1"/>
          <w:sz w:val="19"/>
          <w:szCs w:val="19"/>
        </w:rPr>
        <w:t>i</w:t>
      </w:r>
      <w:r>
        <w:rPr>
          <w:rFonts w:ascii="Calibri" w:hAnsi="Calibri" w:cs="Calibri"/>
          <w:sz w:val="19"/>
          <w:szCs w:val="19"/>
        </w:rPr>
        <w:t>ence</w:t>
      </w:r>
      <w:r>
        <w:rPr>
          <w:rFonts w:ascii="Calibri" w:hAnsi="Calibri" w:cs="Calibri"/>
          <w:spacing w:val="-2"/>
          <w:sz w:val="19"/>
          <w:szCs w:val="19"/>
        </w:rPr>
        <w:t xml:space="preserve"> </w:t>
      </w:r>
      <w:r>
        <w:rPr>
          <w:rFonts w:ascii="Calibri" w:hAnsi="Calibri" w:cs="Calibri"/>
          <w:spacing w:val="1"/>
          <w:sz w:val="19"/>
          <w:szCs w:val="19"/>
        </w:rPr>
        <w:t>i</w:t>
      </w:r>
      <w:r>
        <w:rPr>
          <w:rFonts w:ascii="Calibri" w:hAnsi="Calibri" w:cs="Calibri"/>
          <w:sz w:val="19"/>
          <w:szCs w:val="19"/>
        </w:rPr>
        <w:t>n</w:t>
      </w:r>
      <w:r>
        <w:rPr>
          <w:rFonts w:ascii="Calibri" w:hAnsi="Calibri" w:cs="Calibri"/>
          <w:spacing w:val="-2"/>
          <w:sz w:val="19"/>
          <w:szCs w:val="19"/>
        </w:rPr>
        <w:t xml:space="preserve"> </w:t>
      </w:r>
      <w:r>
        <w:rPr>
          <w:rFonts w:ascii="Calibri" w:hAnsi="Calibri" w:cs="Calibri"/>
          <w:spacing w:val="1"/>
          <w:sz w:val="19"/>
          <w:szCs w:val="19"/>
        </w:rPr>
        <w:t>l</w:t>
      </w:r>
      <w:r>
        <w:rPr>
          <w:rFonts w:ascii="Calibri" w:hAnsi="Calibri" w:cs="Calibri"/>
          <w:sz w:val="19"/>
          <w:szCs w:val="19"/>
        </w:rPr>
        <w:t>e</w:t>
      </w:r>
      <w:r>
        <w:rPr>
          <w:rFonts w:ascii="Calibri" w:hAnsi="Calibri" w:cs="Calibri"/>
          <w:spacing w:val="-2"/>
          <w:sz w:val="19"/>
          <w:szCs w:val="19"/>
        </w:rPr>
        <w:t>a</w:t>
      </w:r>
      <w:r>
        <w:rPr>
          <w:rFonts w:ascii="Calibri" w:hAnsi="Calibri" w:cs="Calibri"/>
          <w:sz w:val="19"/>
          <w:szCs w:val="19"/>
        </w:rPr>
        <w:t>d</w:t>
      </w:r>
      <w:r>
        <w:rPr>
          <w:rFonts w:ascii="Calibri" w:hAnsi="Calibri" w:cs="Calibri"/>
          <w:spacing w:val="1"/>
          <w:sz w:val="19"/>
          <w:szCs w:val="19"/>
        </w:rPr>
        <w:t>i</w:t>
      </w:r>
      <w:r>
        <w:rPr>
          <w:rFonts w:ascii="Calibri" w:hAnsi="Calibri" w:cs="Calibri"/>
          <w:sz w:val="19"/>
          <w:szCs w:val="19"/>
        </w:rPr>
        <w:t>ng</w:t>
      </w:r>
      <w:r>
        <w:rPr>
          <w:rFonts w:ascii="Calibri" w:hAnsi="Calibri" w:cs="Calibri"/>
          <w:spacing w:val="-2"/>
          <w:sz w:val="19"/>
          <w:szCs w:val="19"/>
        </w:rPr>
        <w:t xml:space="preserve"> </w:t>
      </w:r>
      <w:r>
        <w:rPr>
          <w:rFonts w:ascii="Calibri" w:hAnsi="Calibri" w:cs="Calibri"/>
          <w:sz w:val="19"/>
          <w:szCs w:val="19"/>
        </w:rPr>
        <w:t>c</w:t>
      </w:r>
      <w:r>
        <w:rPr>
          <w:rFonts w:ascii="Calibri" w:hAnsi="Calibri" w:cs="Calibri"/>
          <w:spacing w:val="1"/>
          <w:sz w:val="19"/>
          <w:szCs w:val="19"/>
        </w:rPr>
        <w:t>r</w:t>
      </w:r>
      <w:r>
        <w:rPr>
          <w:rFonts w:ascii="Calibri" w:hAnsi="Calibri" w:cs="Calibri"/>
          <w:spacing w:val="-2"/>
          <w:sz w:val="19"/>
          <w:szCs w:val="19"/>
        </w:rPr>
        <w:t>o</w:t>
      </w:r>
      <w:r>
        <w:rPr>
          <w:rFonts w:ascii="Calibri" w:hAnsi="Calibri" w:cs="Calibri"/>
          <w:sz w:val="19"/>
          <w:szCs w:val="19"/>
        </w:rPr>
        <w:t>s</w:t>
      </w:r>
      <w:r>
        <w:rPr>
          <w:rFonts w:ascii="Calibri" w:hAnsi="Calibri" w:cs="Calibri"/>
          <w:spacing w:val="6"/>
          <w:sz w:val="19"/>
          <w:szCs w:val="19"/>
        </w:rPr>
        <w:t>s</w:t>
      </w:r>
      <w:r>
        <w:rPr>
          <w:rFonts w:ascii="Calibri" w:hAnsi="Calibri" w:cs="Calibri"/>
          <w:spacing w:val="-4"/>
          <w:sz w:val="19"/>
          <w:szCs w:val="19"/>
        </w:rPr>
        <w:t>-</w:t>
      </w:r>
      <w:r>
        <w:rPr>
          <w:rFonts w:ascii="Calibri" w:hAnsi="Calibri" w:cs="Calibri"/>
          <w:spacing w:val="1"/>
          <w:sz w:val="19"/>
          <w:szCs w:val="19"/>
        </w:rPr>
        <w:t>f</w:t>
      </w:r>
      <w:r>
        <w:rPr>
          <w:rFonts w:ascii="Calibri" w:hAnsi="Calibri" w:cs="Calibri"/>
          <w:sz w:val="19"/>
          <w:szCs w:val="19"/>
        </w:rPr>
        <w:t>unc</w:t>
      </w:r>
      <w:r>
        <w:rPr>
          <w:rFonts w:ascii="Calibri" w:hAnsi="Calibri" w:cs="Calibri"/>
          <w:spacing w:val="1"/>
          <w:sz w:val="19"/>
          <w:szCs w:val="19"/>
        </w:rPr>
        <w:t>t</w:t>
      </w:r>
      <w:r>
        <w:rPr>
          <w:rFonts w:ascii="Calibri" w:hAnsi="Calibri" w:cs="Calibri"/>
          <w:spacing w:val="-1"/>
          <w:sz w:val="19"/>
          <w:szCs w:val="19"/>
        </w:rPr>
        <w:t>i</w:t>
      </w:r>
      <w:r>
        <w:rPr>
          <w:rFonts w:ascii="Calibri" w:hAnsi="Calibri" w:cs="Calibri"/>
          <w:sz w:val="19"/>
          <w:szCs w:val="19"/>
        </w:rPr>
        <w:t>on</w:t>
      </w:r>
      <w:r>
        <w:rPr>
          <w:rFonts w:ascii="Calibri" w:hAnsi="Calibri" w:cs="Calibri"/>
          <w:spacing w:val="-2"/>
          <w:sz w:val="19"/>
          <w:szCs w:val="19"/>
        </w:rPr>
        <w:t>a</w:t>
      </w:r>
      <w:r>
        <w:rPr>
          <w:rFonts w:ascii="Calibri" w:hAnsi="Calibri" w:cs="Calibri"/>
          <w:sz w:val="19"/>
          <w:szCs w:val="19"/>
        </w:rPr>
        <w:t>l</w:t>
      </w:r>
      <w:r>
        <w:rPr>
          <w:rFonts w:ascii="Calibri" w:hAnsi="Calibri" w:cs="Calibri"/>
          <w:spacing w:val="1"/>
          <w:sz w:val="19"/>
          <w:szCs w:val="19"/>
        </w:rPr>
        <w:t xml:space="preserve"> t</w:t>
      </w:r>
      <w:r>
        <w:rPr>
          <w:rFonts w:ascii="Calibri" w:hAnsi="Calibri" w:cs="Calibri"/>
          <w:spacing w:val="-2"/>
          <w:sz w:val="19"/>
          <w:szCs w:val="19"/>
        </w:rPr>
        <w:t>e</w:t>
      </w:r>
      <w:r>
        <w:rPr>
          <w:rFonts w:ascii="Calibri" w:hAnsi="Calibri" w:cs="Calibri"/>
          <w:sz w:val="19"/>
          <w:szCs w:val="19"/>
        </w:rPr>
        <w:t>ch</w:t>
      </w:r>
      <w:r>
        <w:rPr>
          <w:rFonts w:ascii="Calibri" w:hAnsi="Calibri" w:cs="Calibri"/>
          <w:spacing w:val="-2"/>
          <w:sz w:val="19"/>
          <w:szCs w:val="19"/>
        </w:rPr>
        <w:t>n</w:t>
      </w:r>
      <w:r>
        <w:rPr>
          <w:rFonts w:ascii="Calibri" w:hAnsi="Calibri" w:cs="Calibri"/>
          <w:spacing w:val="1"/>
          <w:sz w:val="19"/>
          <w:szCs w:val="19"/>
        </w:rPr>
        <w:t>i</w:t>
      </w:r>
      <w:r>
        <w:rPr>
          <w:rFonts w:ascii="Calibri" w:hAnsi="Calibri" w:cs="Calibri"/>
          <w:sz w:val="19"/>
          <w:szCs w:val="19"/>
        </w:rPr>
        <w:t>c</w:t>
      </w:r>
      <w:r>
        <w:rPr>
          <w:rFonts w:ascii="Calibri" w:hAnsi="Calibri" w:cs="Calibri"/>
          <w:spacing w:val="-2"/>
          <w:sz w:val="19"/>
          <w:szCs w:val="19"/>
        </w:rPr>
        <w:t>a</w:t>
      </w:r>
      <w:r>
        <w:rPr>
          <w:rFonts w:ascii="Calibri" w:hAnsi="Calibri" w:cs="Calibri"/>
          <w:spacing w:val="1"/>
          <w:sz w:val="19"/>
          <w:szCs w:val="19"/>
        </w:rPr>
        <w:t>l</w:t>
      </w:r>
      <w:r>
        <w:rPr>
          <w:rFonts w:ascii="Calibri" w:hAnsi="Calibri" w:cs="Calibri"/>
          <w:sz w:val="19"/>
          <w:szCs w:val="19"/>
        </w:rPr>
        <w:t>, b</w:t>
      </w:r>
      <w:r>
        <w:rPr>
          <w:rFonts w:ascii="Calibri" w:hAnsi="Calibri" w:cs="Calibri"/>
          <w:spacing w:val="-2"/>
          <w:sz w:val="19"/>
          <w:szCs w:val="19"/>
        </w:rPr>
        <w:t>u</w:t>
      </w:r>
      <w:r>
        <w:rPr>
          <w:rFonts w:ascii="Calibri" w:hAnsi="Calibri" w:cs="Calibri"/>
          <w:sz w:val="19"/>
          <w:szCs w:val="19"/>
        </w:rPr>
        <w:t>s</w:t>
      </w:r>
      <w:r>
        <w:rPr>
          <w:rFonts w:ascii="Calibri" w:hAnsi="Calibri" w:cs="Calibri"/>
          <w:spacing w:val="1"/>
          <w:sz w:val="19"/>
          <w:szCs w:val="19"/>
        </w:rPr>
        <w:t>i</w:t>
      </w:r>
      <w:r>
        <w:rPr>
          <w:rFonts w:ascii="Calibri" w:hAnsi="Calibri" w:cs="Calibri"/>
          <w:spacing w:val="-2"/>
          <w:sz w:val="19"/>
          <w:szCs w:val="19"/>
        </w:rPr>
        <w:t>n</w:t>
      </w:r>
      <w:r>
        <w:rPr>
          <w:rFonts w:ascii="Calibri" w:hAnsi="Calibri" w:cs="Calibri"/>
          <w:sz w:val="19"/>
          <w:szCs w:val="19"/>
        </w:rPr>
        <w:t>e</w:t>
      </w:r>
      <w:r>
        <w:rPr>
          <w:rFonts w:ascii="Calibri" w:hAnsi="Calibri" w:cs="Calibri"/>
          <w:spacing w:val="1"/>
          <w:sz w:val="19"/>
          <w:szCs w:val="19"/>
        </w:rPr>
        <w:t>s</w:t>
      </w:r>
      <w:r>
        <w:rPr>
          <w:rFonts w:ascii="Calibri" w:hAnsi="Calibri" w:cs="Calibri"/>
          <w:sz w:val="19"/>
          <w:szCs w:val="19"/>
        </w:rPr>
        <w:t>s</w:t>
      </w:r>
      <w:r>
        <w:rPr>
          <w:rFonts w:ascii="Calibri" w:hAnsi="Calibri" w:cs="Calibri"/>
          <w:spacing w:val="-2"/>
          <w:sz w:val="19"/>
          <w:szCs w:val="19"/>
        </w:rPr>
        <w:t xml:space="preserve"> a</w:t>
      </w:r>
      <w:r>
        <w:rPr>
          <w:rFonts w:ascii="Calibri" w:hAnsi="Calibri" w:cs="Calibri"/>
          <w:sz w:val="19"/>
          <w:szCs w:val="19"/>
        </w:rPr>
        <w:t>nd ope</w:t>
      </w:r>
      <w:r>
        <w:rPr>
          <w:rFonts w:ascii="Calibri" w:hAnsi="Calibri" w:cs="Calibri"/>
          <w:spacing w:val="1"/>
          <w:sz w:val="19"/>
          <w:szCs w:val="19"/>
        </w:rPr>
        <w:t>r</w:t>
      </w:r>
      <w:r>
        <w:rPr>
          <w:rFonts w:ascii="Calibri" w:hAnsi="Calibri" w:cs="Calibri"/>
          <w:spacing w:val="-2"/>
          <w:sz w:val="19"/>
          <w:szCs w:val="19"/>
        </w:rPr>
        <w:t>a</w:t>
      </w:r>
      <w:r>
        <w:rPr>
          <w:rFonts w:ascii="Calibri" w:hAnsi="Calibri" w:cs="Calibri"/>
          <w:spacing w:val="1"/>
          <w:sz w:val="19"/>
          <w:szCs w:val="19"/>
        </w:rPr>
        <w:t>t</w:t>
      </w:r>
      <w:r>
        <w:rPr>
          <w:rFonts w:ascii="Calibri" w:hAnsi="Calibri" w:cs="Calibri"/>
          <w:spacing w:val="-1"/>
          <w:sz w:val="19"/>
          <w:szCs w:val="19"/>
        </w:rPr>
        <w:t>i</w:t>
      </w:r>
      <w:r>
        <w:rPr>
          <w:rFonts w:ascii="Calibri" w:hAnsi="Calibri" w:cs="Calibri"/>
          <w:sz w:val="19"/>
          <w:szCs w:val="19"/>
        </w:rPr>
        <w:t>ons</w:t>
      </w:r>
      <w:r>
        <w:rPr>
          <w:rFonts w:ascii="Calibri" w:hAnsi="Calibri" w:cs="Calibri"/>
          <w:spacing w:val="-2"/>
          <w:sz w:val="19"/>
          <w:szCs w:val="19"/>
        </w:rPr>
        <w:t xml:space="preserve"> </w:t>
      </w:r>
      <w:r>
        <w:rPr>
          <w:rFonts w:ascii="Calibri" w:hAnsi="Calibri" w:cs="Calibri"/>
          <w:spacing w:val="1"/>
          <w:sz w:val="19"/>
          <w:szCs w:val="19"/>
        </w:rPr>
        <w:t>t</w:t>
      </w:r>
      <w:r>
        <w:rPr>
          <w:rFonts w:ascii="Calibri" w:hAnsi="Calibri" w:cs="Calibri"/>
          <w:sz w:val="19"/>
          <w:szCs w:val="19"/>
        </w:rPr>
        <w:t>ea</w:t>
      </w:r>
      <w:r>
        <w:rPr>
          <w:rFonts w:ascii="Calibri" w:hAnsi="Calibri" w:cs="Calibri"/>
          <w:spacing w:val="-4"/>
          <w:sz w:val="19"/>
          <w:szCs w:val="19"/>
        </w:rPr>
        <w:t>m</w:t>
      </w:r>
      <w:r>
        <w:rPr>
          <w:rFonts w:ascii="Calibri" w:hAnsi="Calibri" w:cs="Calibri"/>
          <w:sz w:val="19"/>
          <w:szCs w:val="19"/>
        </w:rPr>
        <w:t xml:space="preserve">s </w:t>
      </w:r>
      <w:r>
        <w:rPr>
          <w:rFonts w:ascii="Calibri" w:hAnsi="Calibri" w:cs="Calibri"/>
          <w:spacing w:val="1"/>
          <w:sz w:val="19"/>
          <w:szCs w:val="19"/>
        </w:rPr>
        <w:t>t</w:t>
      </w:r>
      <w:r>
        <w:rPr>
          <w:rFonts w:ascii="Calibri" w:hAnsi="Calibri" w:cs="Calibri"/>
          <w:spacing w:val="-2"/>
          <w:sz w:val="19"/>
          <w:szCs w:val="19"/>
        </w:rPr>
        <w:t>h</w:t>
      </w:r>
      <w:r>
        <w:rPr>
          <w:rFonts w:ascii="Calibri" w:hAnsi="Calibri" w:cs="Calibri"/>
          <w:spacing w:val="1"/>
          <w:sz w:val="19"/>
          <w:szCs w:val="19"/>
        </w:rPr>
        <w:t>r</w:t>
      </w:r>
      <w:r>
        <w:rPr>
          <w:rFonts w:ascii="Calibri" w:hAnsi="Calibri" w:cs="Calibri"/>
          <w:sz w:val="19"/>
          <w:szCs w:val="19"/>
        </w:rPr>
        <w:t>ou</w:t>
      </w:r>
      <w:r>
        <w:rPr>
          <w:rFonts w:ascii="Calibri" w:hAnsi="Calibri" w:cs="Calibri"/>
          <w:spacing w:val="-2"/>
          <w:sz w:val="19"/>
          <w:szCs w:val="19"/>
        </w:rPr>
        <w:t>g</w:t>
      </w:r>
      <w:r>
        <w:rPr>
          <w:rFonts w:ascii="Calibri" w:hAnsi="Calibri" w:cs="Calibri"/>
          <w:sz w:val="19"/>
          <w:szCs w:val="19"/>
        </w:rPr>
        <w:t>h</w:t>
      </w:r>
      <w:r>
        <w:rPr>
          <w:rFonts w:ascii="Calibri" w:hAnsi="Calibri" w:cs="Calibri"/>
          <w:spacing w:val="2"/>
          <w:sz w:val="19"/>
          <w:szCs w:val="19"/>
        </w:rPr>
        <w:t xml:space="preserve"> </w:t>
      </w:r>
      <w:r>
        <w:rPr>
          <w:rFonts w:ascii="Calibri" w:hAnsi="Calibri" w:cs="Calibri"/>
          <w:spacing w:val="-1"/>
          <w:sz w:val="19"/>
          <w:szCs w:val="19"/>
        </w:rPr>
        <w:t>m</w:t>
      </w:r>
      <w:r>
        <w:rPr>
          <w:rFonts w:ascii="Calibri" w:hAnsi="Calibri" w:cs="Calibri"/>
          <w:sz w:val="19"/>
          <w:szCs w:val="19"/>
        </w:rPr>
        <w:t>u</w:t>
      </w:r>
      <w:r>
        <w:rPr>
          <w:rFonts w:ascii="Calibri" w:hAnsi="Calibri" w:cs="Calibri"/>
          <w:spacing w:val="1"/>
          <w:sz w:val="19"/>
          <w:szCs w:val="19"/>
        </w:rPr>
        <w:t>l</w:t>
      </w:r>
      <w:r>
        <w:rPr>
          <w:rFonts w:ascii="Calibri" w:hAnsi="Calibri" w:cs="Calibri"/>
          <w:spacing w:val="-1"/>
          <w:sz w:val="19"/>
          <w:szCs w:val="19"/>
        </w:rPr>
        <w:t>t</w:t>
      </w:r>
      <w:r>
        <w:rPr>
          <w:rFonts w:ascii="Calibri" w:hAnsi="Calibri" w:cs="Calibri"/>
          <w:spacing w:val="1"/>
          <w:sz w:val="19"/>
          <w:szCs w:val="19"/>
        </w:rPr>
        <w:t>i</w:t>
      </w:r>
      <w:r>
        <w:rPr>
          <w:rFonts w:ascii="Calibri" w:hAnsi="Calibri" w:cs="Calibri"/>
          <w:spacing w:val="-2"/>
          <w:sz w:val="19"/>
          <w:szCs w:val="19"/>
        </w:rPr>
        <w:t>f</w:t>
      </w:r>
      <w:r>
        <w:rPr>
          <w:rFonts w:ascii="Calibri" w:hAnsi="Calibri" w:cs="Calibri"/>
          <w:sz w:val="19"/>
          <w:szCs w:val="19"/>
        </w:rPr>
        <w:t>ac</w:t>
      </w:r>
      <w:r>
        <w:rPr>
          <w:rFonts w:ascii="Calibri" w:hAnsi="Calibri" w:cs="Calibri"/>
          <w:spacing w:val="-2"/>
          <w:sz w:val="19"/>
          <w:szCs w:val="19"/>
        </w:rPr>
        <w:t>e</w:t>
      </w:r>
      <w:r>
        <w:rPr>
          <w:rFonts w:ascii="Calibri" w:hAnsi="Calibri" w:cs="Calibri"/>
          <w:spacing w:val="1"/>
          <w:sz w:val="19"/>
          <w:szCs w:val="19"/>
        </w:rPr>
        <w:t>t</w:t>
      </w:r>
      <w:r>
        <w:rPr>
          <w:rFonts w:ascii="Calibri" w:hAnsi="Calibri" w:cs="Calibri"/>
          <w:sz w:val="19"/>
          <w:szCs w:val="19"/>
        </w:rPr>
        <w:t xml:space="preserve">ed, </w:t>
      </w:r>
      <w:r>
        <w:rPr>
          <w:rFonts w:ascii="Calibri" w:hAnsi="Calibri" w:cs="Calibri"/>
          <w:spacing w:val="-2"/>
          <w:sz w:val="19"/>
          <w:szCs w:val="19"/>
        </w:rPr>
        <w:t>h</w:t>
      </w:r>
      <w:r>
        <w:rPr>
          <w:rFonts w:ascii="Calibri" w:hAnsi="Calibri" w:cs="Calibri"/>
          <w:spacing w:val="1"/>
          <w:sz w:val="19"/>
          <w:szCs w:val="19"/>
        </w:rPr>
        <w:t>i</w:t>
      </w:r>
      <w:r>
        <w:rPr>
          <w:rFonts w:ascii="Calibri" w:hAnsi="Calibri" w:cs="Calibri"/>
          <w:spacing w:val="-2"/>
          <w:sz w:val="19"/>
          <w:szCs w:val="19"/>
        </w:rPr>
        <w:t>g</w:t>
      </w:r>
      <w:r>
        <w:rPr>
          <w:rFonts w:ascii="Calibri" w:hAnsi="Calibri" w:cs="Calibri"/>
          <w:spacing w:val="1"/>
          <w:sz w:val="19"/>
          <w:szCs w:val="19"/>
        </w:rPr>
        <w:t>h</w:t>
      </w:r>
      <w:r>
        <w:rPr>
          <w:rFonts w:ascii="Calibri" w:hAnsi="Calibri" w:cs="Calibri"/>
          <w:spacing w:val="-4"/>
          <w:sz w:val="19"/>
          <w:szCs w:val="19"/>
        </w:rPr>
        <w:t>-</w:t>
      </w:r>
      <w:r>
        <w:rPr>
          <w:rFonts w:ascii="Calibri" w:hAnsi="Calibri" w:cs="Calibri"/>
          <w:spacing w:val="3"/>
          <w:sz w:val="19"/>
          <w:szCs w:val="19"/>
        </w:rPr>
        <w:t>i</w:t>
      </w:r>
      <w:r>
        <w:rPr>
          <w:rFonts w:ascii="Calibri" w:hAnsi="Calibri" w:cs="Calibri"/>
          <w:spacing w:val="-4"/>
          <w:sz w:val="19"/>
          <w:szCs w:val="19"/>
        </w:rPr>
        <w:t>m</w:t>
      </w:r>
      <w:r>
        <w:rPr>
          <w:rFonts w:ascii="Calibri" w:hAnsi="Calibri" w:cs="Calibri"/>
          <w:sz w:val="19"/>
          <w:szCs w:val="19"/>
        </w:rPr>
        <w:t>pact</w:t>
      </w:r>
      <w:r>
        <w:rPr>
          <w:rFonts w:ascii="Calibri" w:hAnsi="Calibri" w:cs="Calibri"/>
          <w:spacing w:val="1"/>
          <w:sz w:val="19"/>
          <w:szCs w:val="19"/>
        </w:rPr>
        <w:t xml:space="preserve"> </w:t>
      </w:r>
      <w:r>
        <w:rPr>
          <w:rFonts w:ascii="Calibri" w:hAnsi="Calibri" w:cs="Calibri"/>
          <w:sz w:val="19"/>
          <w:szCs w:val="19"/>
        </w:rPr>
        <w:t>p</w:t>
      </w:r>
      <w:r>
        <w:rPr>
          <w:rFonts w:ascii="Calibri" w:hAnsi="Calibri" w:cs="Calibri"/>
          <w:spacing w:val="1"/>
          <w:sz w:val="19"/>
          <w:szCs w:val="19"/>
        </w:rPr>
        <w:t>r</w:t>
      </w:r>
      <w:r>
        <w:rPr>
          <w:rFonts w:ascii="Calibri" w:hAnsi="Calibri" w:cs="Calibri"/>
          <w:spacing w:val="-2"/>
          <w:sz w:val="19"/>
          <w:szCs w:val="19"/>
        </w:rPr>
        <w:t>o</w:t>
      </w:r>
      <w:r>
        <w:rPr>
          <w:rFonts w:ascii="Calibri" w:hAnsi="Calibri" w:cs="Calibri"/>
          <w:spacing w:val="1"/>
          <w:sz w:val="19"/>
          <w:szCs w:val="19"/>
        </w:rPr>
        <w:t>j</w:t>
      </w:r>
      <w:r>
        <w:rPr>
          <w:rFonts w:ascii="Calibri" w:hAnsi="Calibri" w:cs="Calibri"/>
          <w:sz w:val="19"/>
          <w:szCs w:val="19"/>
        </w:rPr>
        <w:t>e</w:t>
      </w:r>
      <w:r>
        <w:rPr>
          <w:rFonts w:ascii="Calibri" w:hAnsi="Calibri" w:cs="Calibri"/>
          <w:spacing w:val="-2"/>
          <w:sz w:val="19"/>
          <w:szCs w:val="19"/>
        </w:rPr>
        <w:t>c</w:t>
      </w:r>
      <w:r>
        <w:rPr>
          <w:rFonts w:ascii="Calibri" w:hAnsi="Calibri" w:cs="Calibri"/>
          <w:spacing w:val="1"/>
          <w:sz w:val="19"/>
          <w:szCs w:val="19"/>
        </w:rPr>
        <w:t>t</w:t>
      </w:r>
      <w:r>
        <w:rPr>
          <w:rFonts w:ascii="Calibri" w:hAnsi="Calibri" w:cs="Calibri"/>
          <w:sz w:val="19"/>
          <w:szCs w:val="19"/>
        </w:rPr>
        <w:t>s. I bring Agile Scrum, Kanban, XP techniques and a Kaizen mindset (PDCA) to the Clients I have the pleasure to interact with</w:t>
      </w:r>
      <w:r w:rsidR="00470AD4">
        <w:rPr>
          <w:rFonts w:ascii="Calibri" w:hAnsi="Calibri" w:cs="Calibri"/>
          <w:sz w:val="19"/>
          <w:szCs w:val="19"/>
        </w:rPr>
        <w:t>.</w:t>
      </w:r>
      <w:r>
        <w:rPr>
          <w:rFonts w:ascii="Calibri" w:hAnsi="Calibri" w:cs="Calibri"/>
          <w:sz w:val="19"/>
          <w:szCs w:val="19"/>
        </w:rPr>
        <w:t xml:space="preserve"> </w:t>
      </w:r>
      <w:r w:rsidR="00FB3F41">
        <w:rPr>
          <w:rFonts w:ascii="Calibri" w:hAnsi="Calibri" w:cs="Calibri"/>
          <w:spacing w:val="-1"/>
          <w:sz w:val="19"/>
          <w:szCs w:val="19"/>
        </w:rPr>
        <w:t xml:space="preserve">A </w:t>
      </w:r>
      <w:r>
        <w:rPr>
          <w:rFonts w:ascii="Calibri" w:hAnsi="Calibri" w:cs="Calibri"/>
          <w:spacing w:val="-1"/>
          <w:sz w:val="19"/>
          <w:szCs w:val="19"/>
        </w:rPr>
        <w:t>lifelong</w:t>
      </w:r>
      <w:r w:rsidR="00FB3F41">
        <w:rPr>
          <w:rFonts w:ascii="Calibri" w:hAnsi="Calibri" w:cs="Calibri"/>
          <w:spacing w:val="-1"/>
          <w:sz w:val="19"/>
          <w:szCs w:val="19"/>
        </w:rPr>
        <w:t xml:space="preserve"> learner </w:t>
      </w:r>
      <w:r w:rsidR="00597DA3">
        <w:rPr>
          <w:rFonts w:ascii="Calibri" w:hAnsi="Calibri" w:cs="Calibri"/>
          <w:spacing w:val="-1"/>
          <w:sz w:val="19"/>
          <w:szCs w:val="19"/>
        </w:rPr>
        <w:t>I have gained practicing knowledge of;</w:t>
      </w:r>
    </w:p>
    <w:p w:rsidR="00310414" w:rsidRDefault="00597DA3" w:rsidP="00310414">
      <w:pPr>
        <w:pStyle w:val="ListParagraph"/>
        <w:numPr>
          <w:ilvl w:val="0"/>
          <w:numId w:val="8"/>
        </w:numPr>
        <w:rPr>
          <w:rFonts w:ascii="Calibri" w:hAnsi="Calibri" w:cs="Calibri"/>
          <w:sz w:val="19"/>
          <w:szCs w:val="19"/>
        </w:rPr>
      </w:pPr>
      <w:r w:rsidRPr="00310414">
        <w:rPr>
          <w:rFonts w:ascii="Calibri" w:hAnsi="Calibri" w:cs="Calibri"/>
          <w:sz w:val="19"/>
          <w:szCs w:val="19"/>
        </w:rPr>
        <w:t>BDD (Behavior Driven Development) for User Story development</w:t>
      </w:r>
    </w:p>
    <w:p w:rsidR="0070347C" w:rsidRDefault="0070347C" w:rsidP="00310414">
      <w:pPr>
        <w:pStyle w:val="ListParagraph"/>
        <w:numPr>
          <w:ilvl w:val="0"/>
          <w:numId w:val="8"/>
        </w:numPr>
        <w:rPr>
          <w:rFonts w:ascii="Calibri" w:hAnsi="Calibri" w:cs="Calibri"/>
          <w:sz w:val="19"/>
          <w:szCs w:val="19"/>
        </w:rPr>
      </w:pPr>
      <w:r>
        <w:rPr>
          <w:rFonts w:ascii="Calibri" w:hAnsi="Calibri" w:cs="Calibri"/>
          <w:sz w:val="19"/>
          <w:szCs w:val="19"/>
        </w:rPr>
        <w:t xml:space="preserve">Continuous Integration </w:t>
      </w:r>
    </w:p>
    <w:p w:rsidR="00597DA3" w:rsidRPr="00310414" w:rsidRDefault="004E6752" w:rsidP="00310414">
      <w:pPr>
        <w:pStyle w:val="ListParagraph"/>
        <w:numPr>
          <w:ilvl w:val="0"/>
          <w:numId w:val="8"/>
        </w:numPr>
        <w:rPr>
          <w:rFonts w:ascii="Calibri" w:hAnsi="Calibri" w:cs="Calibri"/>
          <w:sz w:val="19"/>
          <w:szCs w:val="19"/>
        </w:rPr>
      </w:pPr>
      <w:proofErr w:type="spellStart"/>
      <w:r w:rsidRPr="00310414">
        <w:rPr>
          <w:rFonts w:ascii="Calibri" w:hAnsi="Calibri" w:cs="Calibri"/>
          <w:sz w:val="19"/>
          <w:szCs w:val="19"/>
        </w:rPr>
        <w:t>Cynefin</w:t>
      </w:r>
      <w:proofErr w:type="spellEnd"/>
      <w:r w:rsidRPr="00310414">
        <w:rPr>
          <w:rFonts w:ascii="Calibri" w:hAnsi="Calibri" w:cs="Calibri"/>
          <w:sz w:val="19"/>
          <w:szCs w:val="19"/>
        </w:rPr>
        <w:t xml:space="preserve"> (Dave Snowden of</w:t>
      </w:r>
      <w:r w:rsidR="00470AD4">
        <w:rPr>
          <w:rFonts w:ascii="Calibri" w:hAnsi="Calibri" w:cs="Calibri"/>
          <w:sz w:val="19"/>
          <w:szCs w:val="19"/>
        </w:rPr>
        <w:t xml:space="preserve"> Cognitive Thinking) </w:t>
      </w:r>
      <w:r w:rsidRPr="00310414">
        <w:rPr>
          <w:rFonts w:ascii="Calibri" w:hAnsi="Calibri" w:cs="Calibri"/>
          <w:sz w:val="19"/>
          <w:szCs w:val="19"/>
        </w:rPr>
        <w:t xml:space="preserve">with the takeaway of experimenting with smaller Story/features </w:t>
      </w:r>
    </w:p>
    <w:p w:rsidR="004E6752" w:rsidRDefault="004E6752" w:rsidP="00310414">
      <w:pPr>
        <w:pStyle w:val="ListParagraph"/>
        <w:numPr>
          <w:ilvl w:val="0"/>
          <w:numId w:val="8"/>
        </w:numPr>
        <w:rPr>
          <w:rFonts w:ascii="Calibri" w:hAnsi="Calibri" w:cs="Calibri"/>
          <w:sz w:val="19"/>
          <w:szCs w:val="19"/>
        </w:rPr>
      </w:pPr>
      <w:proofErr w:type="spellStart"/>
      <w:r>
        <w:rPr>
          <w:rFonts w:ascii="Calibri" w:hAnsi="Calibri" w:cs="Calibri"/>
          <w:sz w:val="19"/>
          <w:szCs w:val="19"/>
        </w:rPr>
        <w:t>Trageted</w:t>
      </w:r>
      <w:proofErr w:type="spellEnd"/>
      <w:r>
        <w:rPr>
          <w:rFonts w:ascii="Calibri" w:hAnsi="Calibri" w:cs="Calibri"/>
          <w:sz w:val="19"/>
          <w:szCs w:val="19"/>
        </w:rPr>
        <w:t xml:space="preserve"> Outcomes mapping (Gabrielle </w:t>
      </w:r>
      <w:proofErr w:type="spellStart"/>
      <w:r>
        <w:rPr>
          <w:rFonts w:ascii="Calibri" w:hAnsi="Calibri" w:cs="Calibri"/>
          <w:sz w:val="19"/>
          <w:szCs w:val="19"/>
        </w:rPr>
        <w:t>Benefield</w:t>
      </w:r>
      <w:proofErr w:type="spellEnd"/>
      <w:r>
        <w:rPr>
          <w:rFonts w:ascii="Calibri" w:hAnsi="Calibri" w:cs="Calibri"/>
          <w:sz w:val="19"/>
          <w:szCs w:val="19"/>
        </w:rPr>
        <w:t xml:space="preserve">) </w:t>
      </w:r>
    </w:p>
    <w:p w:rsidR="00310414" w:rsidRDefault="009C76F7" w:rsidP="00310414">
      <w:pPr>
        <w:pStyle w:val="ListParagraph"/>
        <w:numPr>
          <w:ilvl w:val="0"/>
          <w:numId w:val="8"/>
        </w:numPr>
        <w:rPr>
          <w:rFonts w:ascii="Calibri" w:hAnsi="Calibri" w:cs="Calibri"/>
          <w:sz w:val="19"/>
          <w:szCs w:val="19"/>
        </w:rPr>
      </w:pPr>
      <w:proofErr w:type="spellStart"/>
      <w:r>
        <w:rPr>
          <w:rFonts w:ascii="Calibri" w:hAnsi="Calibri" w:cs="Calibri"/>
          <w:sz w:val="19"/>
          <w:szCs w:val="19"/>
        </w:rPr>
        <w:t>SAFe</w:t>
      </w:r>
      <w:proofErr w:type="spellEnd"/>
      <w:r>
        <w:rPr>
          <w:rFonts w:ascii="Calibri" w:hAnsi="Calibri" w:cs="Calibri"/>
          <w:sz w:val="19"/>
          <w:szCs w:val="19"/>
        </w:rPr>
        <w:t xml:space="preserve"> </w:t>
      </w:r>
      <w:r w:rsidR="00310414">
        <w:rPr>
          <w:rFonts w:ascii="Calibri" w:hAnsi="Calibri" w:cs="Calibri"/>
          <w:sz w:val="19"/>
          <w:szCs w:val="19"/>
        </w:rPr>
        <w:t xml:space="preserve">– Hypotheses and Experimentation (Dean </w:t>
      </w:r>
      <w:proofErr w:type="spellStart"/>
      <w:r w:rsidR="00310414">
        <w:rPr>
          <w:rFonts w:ascii="Calibri" w:hAnsi="Calibri" w:cs="Calibri"/>
          <w:sz w:val="19"/>
          <w:szCs w:val="19"/>
        </w:rPr>
        <w:t>Leffingwell</w:t>
      </w:r>
      <w:proofErr w:type="spellEnd"/>
      <w:r w:rsidR="00310414">
        <w:rPr>
          <w:rFonts w:ascii="Calibri" w:hAnsi="Calibri" w:cs="Calibri"/>
          <w:sz w:val="19"/>
          <w:szCs w:val="19"/>
        </w:rPr>
        <w:t>)</w:t>
      </w:r>
    </w:p>
    <w:p w:rsidR="00EB204A" w:rsidRDefault="00EB204A" w:rsidP="00310414">
      <w:pPr>
        <w:pStyle w:val="ListParagraph"/>
        <w:numPr>
          <w:ilvl w:val="0"/>
          <w:numId w:val="8"/>
        </w:numPr>
        <w:rPr>
          <w:rFonts w:ascii="Calibri" w:hAnsi="Calibri" w:cs="Calibri"/>
          <w:sz w:val="19"/>
          <w:szCs w:val="19"/>
        </w:rPr>
      </w:pPr>
      <w:r>
        <w:rPr>
          <w:rFonts w:ascii="Calibri" w:hAnsi="Calibri" w:cs="Calibri"/>
          <w:sz w:val="19"/>
          <w:szCs w:val="19"/>
        </w:rPr>
        <w:t>Vertical slices</w:t>
      </w:r>
    </w:p>
    <w:p w:rsidR="00310414" w:rsidRPr="00310414" w:rsidRDefault="00310414" w:rsidP="00310414">
      <w:pPr>
        <w:pStyle w:val="ListParagraph"/>
        <w:rPr>
          <w:rFonts w:ascii="Calibri" w:hAnsi="Calibri" w:cs="Calibri"/>
          <w:sz w:val="19"/>
          <w:szCs w:val="19"/>
        </w:rPr>
      </w:pPr>
    </w:p>
    <w:p w:rsidR="009D4EB5" w:rsidRDefault="00170230" w:rsidP="009D4EB5">
      <w:pPr>
        <w:spacing w:line="240" w:lineRule="auto"/>
        <w:rPr>
          <w:rFonts w:ascii="Calibri" w:eastAsia="Times New Roman" w:hAnsi="Calibri" w:cs="Calibri"/>
          <w:sz w:val="20"/>
          <w:szCs w:val="20"/>
          <w:lang w:eastAsia="ar-SA"/>
        </w:rPr>
      </w:pPr>
      <w:r>
        <w:rPr>
          <w:rFonts w:ascii="Calibri" w:hAnsi="Calibri" w:cs="Calibri"/>
          <w:sz w:val="19"/>
          <w:szCs w:val="19"/>
        </w:rPr>
        <w:t xml:space="preserve">High energy, fast-paced, collaborative working style. Innovative thinker, solution oriented </w:t>
      </w:r>
      <w:r w:rsidR="0070347C">
        <w:rPr>
          <w:rFonts w:ascii="Calibri" w:hAnsi="Calibri" w:cs="Calibri"/>
          <w:sz w:val="19"/>
          <w:szCs w:val="19"/>
        </w:rPr>
        <w:t>with a bias</w:t>
      </w:r>
      <w:r>
        <w:rPr>
          <w:rFonts w:ascii="Calibri" w:hAnsi="Calibri" w:cs="Calibri"/>
          <w:sz w:val="19"/>
          <w:szCs w:val="19"/>
        </w:rPr>
        <w:t xml:space="preserve"> to deliver. Deep experience in traditional SDLC, Iterative, Agile Scrum (Kanban, Lean) methodologies and techniques TDD, CI, CD. Well versed in </w:t>
      </w:r>
      <w:r w:rsidR="005F3C21">
        <w:rPr>
          <w:rFonts w:ascii="Calibri" w:hAnsi="Calibri" w:cs="Calibri"/>
          <w:sz w:val="19"/>
          <w:szCs w:val="19"/>
        </w:rPr>
        <w:t>Micro services</w:t>
      </w:r>
      <w:r w:rsidR="001C65D2">
        <w:rPr>
          <w:rFonts w:ascii="Calibri" w:hAnsi="Calibri" w:cs="Calibri"/>
          <w:sz w:val="19"/>
          <w:szCs w:val="19"/>
        </w:rPr>
        <w:t xml:space="preserve"> </w:t>
      </w:r>
      <w:r w:rsidR="00EB204A">
        <w:rPr>
          <w:rFonts w:ascii="Calibri" w:hAnsi="Calibri" w:cs="Calibri"/>
          <w:sz w:val="19"/>
          <w:szCs w:val="19"/>
        </w:rPr>
        <w:t>Architecture</w:t>
      </w:r>
      <w:bookmarkStart w:id="0" w:name="_GoBack"/>
      <w:bookmarkEnd w:id="0"/>
      <w:r>
        <w:rPr>
          <w:rFonts w:ascii="Calibri" w:hAnsi="Calibri" w:cs="Calibri"/>
          <w:sz w:val="19"/>
          <w:szCs w:val="19"/>
        </w:rPr>
        <w:t>.</w:t>
      </w:r>
      <w:r w:rsidR="002268F4">
        <w:rPr>
          <w:rFonts w:ascii="Calibri" w:eastAsia="Times New Roman" w:hAnsi="Calibri" w:cs="Calibri"/>
          <w:sz w:val="20"/>
          <w:szCs w:val="20"/>
          <w:lang w:eastAsia="ar-SA"/>
        </w:rPr>
        <w:t xml:space="preserve"> Experienced in developing self-organizing, high performant teams.</w:t>
      </w:r>
      <w:r w:rsidR="001071ED">
        <w:rPr>
          <w:rFonts w:ascii="Calibri" w:eastAsia="Times New Roman" w:hAnsi="Calibri" w:cs="Calibri"/>
          <w:sz w:val="20"/>
          <w:szCs w:val="20"/>
          <w:lang w:eastAsia="ar-SA"/>
        </w:rPr>
        <w:t xml:space="preserve"> Servant leader, situationally aware, polished facilitation skills.</w:t>
      </w:r>
    </w:p>
    <w:p w:rsidR="009D4EB5" w:rsidRDefault="009D4EB5" w:rsidP="009D4EB5">
      <w:pPr>
        <w:pStyle w:val="ListParagraph"/>
        <w:spacing w:after="120"/>
        <w:ind w:left="0"/>
        <w:jc w:val="both"/>
        <w:rPr>
          <w:rFonts w:ascii="Calibri" w:hAnsi="Calibri" w:cs="Calibri"/>
          <w:b/>
          <w:sz w:val="18"/>
          <w:szCs w:val="18"/>
        </w:rPr>
      </w:pPr>
      <w:r>
        <w:rPr>
          <w:rFonts w:ascii="Calibri" w:hAnsi="Calibri" w:cs="Calibri"/>
          <w:b/>
          <w:sz w:val="18"/>
          <w:szCs w:val="18"/>
          <w:u w:val="single"/>
        </w:rPr>
        <w:t>PROFESSIONAL EXPERIENCE</w:t>
      </w:r>
    </w:p>
    <w:p w:rsidR="006E3CF5" w:rsidRDefault="006E3CF5" w:rsidP="005C44DF">
      <w:pPr>
        <w:tabs>
          <w:tab w:val="right" w:pos="9360"/>
        </w:tabs>
        <w:spacing w:line="240" w:lineRule="auto"/>
        <w:rPr>
          <w:rFonts w:ascii="Calibri" w:hAnsi="Calibri" w:cs="Calibri"/>
          <w:sz w:val="18"/>
          <w:szCs w:val="18"/>
        </w:rPr>
      </w:pPr>
      <w:r>
        <w:rPr>
          <w:rFonts w:ascii="Calibri" w:hAnsi="Calibri" w:cs="Calibri"/>
          <w:b/>
          <w:sz w:val="18"/>
          <w:szCs w:val="18"/>
        </w:rPr>
        <w:t xml:space="preserve">Insurance sector, </w:t>
      </w:r>
      <w:r w:rsidRPr="006E3CF5">
        <w:rPr>
          <w:rFonts w:ascii="Calibri" w:hAnsi="Calibri" w:cs="Calibri"/>
          <w:sz w:val="18"/>
          <w:szCs w:val="18"/>
        </w:rPr>
        <w:t>NH</w:t>
      </w:r>
      <w:r>
        <w:rPr>
          <w:rFonts w:ascii="Calibri" w:hAnsi="Calibri" w:cs="Calibri"/>
          <w:sz w:val="18"/>
          <w:szCs w:val="18"/>
        </w:rPr>
        <w:t xml:space="preserve">                                                                                                                                                    </w:t>
      </w:r>
      <w:r w:rsidR="001A12E7">
        <w:rPr>
          <w:rFonts w:ascii="Calibri" w:hAnsi="Calibri" w:cs="Calibri"/>
          <w:sz w:val="18"/>
          <w:szCs w:val="18"/>
        </w:rPr>
        <w:t xml:space="preserve">       </w:t>
      </w:r>
      <w:r>
        <w:rPr>
          <w:rFonts w:ascii="Calibri" w:hAnsi="Calibri" w:cs="Calibri"/>
          <w:sz w:val="18"/>
          <w:szCs w:val="18"/>
        </w:rPr>
        <w:t xml:space="preserve"> </w:t>
      </w:r>
      <w:r w:rsidR="001A12E7">
        <w:rPr>
          <w:rFonts w:ascii="Calibri" w:hAnsi="Calibri" w:cs="Calibri"/>
          <w:sz w:val="18"/>
          <w:szCs w:val="18"/>
        </w:rPr>
        <w:t xml:space="preserve">      </w:t>
      </w:r>
      <w:r w:rsidRPr="006E3CF5">
        <w:rPr>
          <w:rFonts w:ascii="Calibri" w:hAnsi="Calibri" w:cs="Calibri"/>
          <w:b/>
          <w:sz w:val="18"/>
          <w:szCs w:val="18"/>
        </w:rPr>
        <w:t>Jan 17’</w:t>
      </w:r>
      <w:r>
        <w:rPr>
          <w:rFonts w:ascii="Calibri" w:hAnsi="Calibri" w:cs="Calibri"/>
          <w:sz w:val="18"/>
          <w:szCs w:val="18"/>
        </w:rPr>
        <w:t xml:space="preserve"> </w:t>
      </w:r>
      <w:r w:rsidR="00597DA3">
        <w:rPr>
          <w:rFonts w:ascii="Calibri" w:hAnsi="Calibri" w:cs="Calibri"/>
          <w:b/>
          <w:sz w:val="18"/>
          <w:szCs w:val="18"/>
        </w:rPr>
        <w:t>August</w:t>
      </w:r>
      <w:r>
        <w:rPr>
          <w:rFonts w:ascii="Calibri" w:hAnsi="Calibri" w:cs="Calibri"/>
          <w:sz w:val="18"/>
          <w:szCs w:val="18"/>
        </w:rPr>
        <w:tab/>
      </w:r>
    </w:p>
    <w:p w:rsidR="006E3CF5" w:rsidRDefault="006E3CF5" w:rsidP="001A12E7">
      <w:pPr>
        <w:pStyle w:val="ListParagraph"/>
        <w:ind w:left="0" w:firstLine="360"/>
        <w:jc w:val="both"/>
        <w:rPr>
          <w:rFonts w:ascii="Calibri" w:hAnsi="Calibri" w:cs="Calibri"/>
          <w:b/>
          <w:sz w:val="18"/>
          <w:szCs w:val="18"/>
          <w:u w:val="single"/>
        </w:rPr>
      </w:pPr>
      <w:r>
        <w:rPr>
          <w:rFonts w:ascii="Calibri" w:hAnsi="Calibri" w:cs="Calibri"/>
          <w:b/>
          <w:sz w:val="18"/>
          <w:szCs w:val="18"/>
          <w:u w:val="single"/>
        </w:rPr>
        <w:t>Senior Scrum Master</w:t>
      </w:r>
    </w:p>
    <w:p w:rsidR="006E3CF5" w:rsidRDefault="006E3CF5" w:rsidP="006E3CF5">
      <w:pPr>
        <w:pStyle w:val="ListParagraph"/>
        <w:ind w:left="360"/>
        <w:jc w:val="both"/>
        <w:rPr>
          <w:rFonts w:ascii="Calibri" w:hAnsi="Calibri" w:cs="Calibri"/>
          <w:sz w:val="18"/>
          <w:szCs w:val="18"/>
        </w:rPr>
      </w:pPr>
      <w:r>
        <w:rPr>
          <w:rFonts w:ascii="Calibri" w:hAnsi="Calibri" w:cs="Calibri"/>
          <w:sz w:val="18"/>
          <w:szCs w:val="18"/>
        </w:rPr>
        <w:t>Extending the growth and embrace of Agile and Kanban tools/techniques at the organization in support of their Digital transformation.</w:t>
      </w:r>
      <w:r w:rsidR="00C777AD">
        <w:rPr>
          <w:rFonts w:ascii="Calibri" w:hAnsi="Calibri" w:cs="Calibri"/>
          <w:sz w:val="18"/>
          <w:szCs w:val="18"/>
        </w:rPr>
        <w:t xml:space="preserve"> Building out Continuous Integration pipeline, moving portions of the backend data/functionality to the Cloud and developing Mobile applications to enable all work to be performed in the field with the objective of reducing cycle times.</w:t>
      </w:r>
      <w:r>
        <w:rPr>
          <w:rFonts w:ascii="Calibri" w:hAnsi="Calibri" w:cs="Calibri"/>
          <w:sz w:val="18"/>
          <w:szCs w:val="18"/>
        </w:rPr>
        <w:t xml:space="preserve"> Scrum master to a Product development team of 8</w:t>
      </w:r>
      <w:r w:rsidR="00C777AD">
        <w:rPr>
          <w:rFonts w:ascii="Calibri" w:hAnsi="Calibri" w:cs="Calibri"/>
          <w:sz w:val="18"/>
          <w:szCs w:val="18"/>
        </w:rPr>
        <w:t xml:space="preserve"> (eight)</w:t>
      </w:r>
      <w:r>
        <w:rPr>
          <w:rFonts w:ascii="Calibri" w:hAnsi="Calibri" w:cs="Calibri"/>
          <w:sz w:val="18"/>
          <w:szCs w:val="18"/>
        </w:rPr>
        <w:t>. Coaching and advising team members</w:t>
      </w:r>
      <w:r w:rsidR="002268F4">
        <w:rPr>
          <w:rFonts w:ascii="Calibri" w:hAnsi="Calibri" w:cs="Calibri"/>
          <w:sz w:val="18"/>
          <w:szCs w:val="18"/>
        </w:rPr>
        <w:t xml:space="preserve"> and other team’s scrum masters</w:t>
      </w:r>
      <w:r>
        <w:rPr>
          <w:rFonts w:ascii="Calibri" w:hAnsi="Calibri" w:cs="Calibri"/>
          <w:sz w:val="18"/>
          <w:szCs w:val="18"/>
        </w:rPr>
        <w:t>.</w:t>
      </w:r>
      <w:r w:rsidR="001C65D2">
        <w:rPr>
          <w:rFonts w:ascii="Calibri" w:hAnsi="Calibri" w:cs="Calibri"/>
          <w:sz w:val="18"/>
          <w:szCs w:val="18"/>
        </w:rPr>
        <w:t xml:space="preserve"> Behavior Driven Development (BDD), </w:t>
      </w:r>
      <w:proofErr w:type="spellStart"/>
      <w:r w:rsidR="001C65D2">
        <w:rPr>
          <w:rFonts w:ascii="Calibri" w:hAnsi="Calibri" w:cs="Calibri"/>
          <w:sz w:val="18"/>
          <w:szCs w:val="18"/>
        </w:rPr>
        <w:t>ScrumBan</w:t>
      </w:r>
      <w:proofErr w:type="spellEnd"/>
      <w:r w:rsidR="001C65D2">
        <w:rPr>
          <w:rFonts w:ascii="Calibri" w:hAnsi="Calibri" w:cs="Calibri"/>
          <w:sz w:val="18"/>
          <w:szCs w:val="18"/>
        </w:rPr>
        <w:t xml:space="preserve">, Jira and Digital Native Applications (DNA). </w:t>
      </w:r>
      <w:r w:rsidR="002268F4">
        <w:rPr>
          <w:rFonts w:ascii="Calibri" w:hAnsi="Calibri" w:cs="Calibri"/>
          <w:sz w:val="18"/>
          <w:szCs w:val="18"/>
        </w:rPr>
        <w:t xml:space="preserve">Standing up scrum teams, coaching of Product Owner, Executives and </w:t>
      </w:r>
      <w:r w:rsidR="00C777AD">
        <w:rPr>
          <w:rFonts w:ascii="Calibri" w:hAnsi="Calibri" w:cs="Calibri"/>
          <w:sz w:val="18"/>
          <w:szCs w:val="18"/>
        </w:rPr>
        <w:t xml:space="preserve">Development </w:t>
      </w:r>
      <w:r w:rsidR="002268F4">
        <w:rPr>
          <w:rFonts w:ascii="Calibri" w:hAnsi="Calibri" w:cs="Calibri"/>
          <w:sz w:val="18"/>
          <w:szCs w:val="18"/>
        </w:rPr>
        <w:t xml:space="preserve">team members. Well versed in metrics (velocity, </w:t>
      </w:r>
      <w:proofErr w:type="spellStart"/>
      <w:r w:rsidR="002268F4">
        <w:rPr>
          <w:rFonts w:ascii="Calibri" w:hAnsi="Calibri" w:cs="Calibri"/>
          <w:sz w:val="18"/>
          <w:szCs w:val="18"/>
        </w:rPr>
        <w:t>burndown</w:t>
      </w:r>
      <w:proofErr w:type="spellEnd"/>
      <w:r w:rsidR="002268F4">
        <w:rPr>
          <w:rFonts w:ascii="Calibri" w:hAnsi="Calibri" w:cs="Calibri"/>
          <w:sz w:val="18"/>
          <w:szCs w:val="18"/>
        </w:rPr>
        <w:t>, burn up, story estimation</w:t>
      </w:r>
      <w:r w:rsidR="00C777AD">
        <w:rPr>
          <w:rFonts w:ascii="Calibri" w:hAnsi="Calibri" w:cs="Calibri"/>
          <w:sz w:val="18"/>
          <w:szCs w:val="18"/>
        </w:rPr>
        <w:t>, story splitting</w:t>
      </w:r>
      <w:r w:rsidR="002268F4">
        <w:rPr>
          <w:rFonts w:ascii="Calibri" w:hAnsi="Calibri" w:cs="Calibri"/>
          <w:sz w:val="18"/>
          <w:szCs w:val="18"/>
        </w:rPr>
        <w:t>)</w:t>
      </w:r>
      <w:r w:rsidR="00C777AD">
        <w:rPr>
          <w:rFonts w:ascii="Calibri" w:hAnsi="Calibri" w:cs="Calibri"/>
          <w:sz w:val="18"/>
          <w:szCs w:val="18"/>
        </w:rPr>
        <w:t>, vertical slices</w:t>
      </w:r>
      <w:r w:rsidR="002268F4">
        <w:rPr>
          <w:rFonts w:ascii="Calibri" w:hAnsi="Calibri" w:cs="Calibri"/>
          <w:sz w:val="18"/>
          <w:szCs w:val="18"/>
        </w:rPr>
        <w:t xml:space="preserve"> and Agile ceremonies (Backlog Refinement, Sprint Planning, Daily Standup, Retrospectives). </w:t>
      </w:r>
    </w:p>
    <w:p w:rsidR="001A12E7" w:rsidRDefault="001A12E7" w:rsidP="001A12E7">
      <w:pPr>
        <w:jc w:val="both"/>
        <w:rPr>
          <w:rFonts w:ascii="Calibri" w:hAnsi="Calibri" w:cs="Calibri"/>
          <w:sz w:val="18"/>
          <w:szCs w:val="18"/>
        </w:rPr>
      </w:pPr>
    </w:p>
    <w:p w:rsidR="001A12E7" w:rsidRDefault="001A12E7" w:rsidP="001A12E7">
      <w:pPr>
        <w:jc w:val="both"/>
        <w:rPr>
          <w:rFonts w:ascii="Calibri" w:hAnsi="Calibri" w:cs="Calibri"/>
          <w:sz w:val="18"/>
          <w:szCs w:val="18"/>
        </w:rPr>
      </w:pPr>
      <w:r w:rsidRPr="001A12E7">
        <w:rPr>
          <w:rFonts w:ascii="Calibri" w:hAnsi="Calibri" w:cs="Calibri"/>
          <w:b/>
          <w:sz w:val="18"/>
          <w:szCs w:val="18"/>
        </w:rPr>
        <w:t>Principal Consultant</w:t>
      </w:r>
      <w:r>
        <w:rPr>
          <w:rFonts w:ascii="Calibri" w:hAnsi="Calibri" w:cs="Calibri"/>
          <w:sz w:val="18"/>
          <w:szCs w:val="18"/>
        </w:rPr>
        <w:t>, MA</w:t>
      </w:r>
      <w:r>
        <w:rPr>
          <w:rFonts w:ascii="Calibri" w:hAnsi="Calibri" w:cs="Calibri"/>
          <w:sz w:val="18"/>
          <w:szCs w:val="18"/>
        </w:rPr>
        <w:tab/>
      </w:r>
    </w:p>
    <w:p w:rsidR="001A12E7" w:rsidRDefault="001A12E7" w:rsidP="001A12E7">
      <w:pPr>
        <w:tabs>
          <w:tab w:val="right" w:pos="9360"/>
        </w:tabs>
        <w:spacing w:line="240" w:lineRule="auto"/>
        <w:rPr>
          <w:rFonts w:ascii="Calibri" w:hAnsi="Calibri" w:cs="Calibri"/>
          <w:b/>
          <w:sz w:val="18"/>
          <w:szCs w:val="18"/>
          <w:u w:val="single"/>
        </w:rPr>
      </w:pPr>
      <w:r>
        <w:rPr>
          <w:rFonts w:ascii="Calibri" w:hAnsi="Calibri" w:cs="Calibri"/>
          <w:sz w:val="18"/>
          <w:szCs w:val="18"/>
        </w:rPr>
        <w:t xml:space="preserve">         </w:t>
      </w:r>
      <w:r w:rsidRPr="001A12E7">
        <w:rPr>
          <w:rFonts w:ascii="Calibri" w:hAnsi="Calibri" w:cs="Calibri"/>
          <w:b/>
          <w:sz w:val="18"/>
          <w:szCs w:val="18"/>
          <w:u w:val="single"/>
        </w:rPr>
        <w:t xml:space="preserve">Senior Advisor </w:t>
      </w:r>
      <w:r>
        <w:rPr>
          <w:rFonts w:ascii="Calibri" w:hAnsi="Calibri" w:cs="Calibri"/>
          <w:sz w:val="18"/>
          <w:szCs w:val="18"/>
        </w:rPr>
        <w:t xml:space="preserve">                                                                                                                                                                 </w:t>
      </w:r>
      <w:r w:rsidRPr="001A12E7">
        <w:rPr>
          <w:rFonts w:ascii="Calibri" w:hAnsi="Calibri" w:cs="Calibri"/>
          <w:b/>
          <w:sz w:val="18"/>
          <w:szCs w:val="18"/>
        </w:rPr>
        <w:t>Aug 16’ – Jan 17’</w:t>
      </w:r>
    </w:p>
    <w:p w:rsidR="008B7D69" w:rsidRPr="008B7D69" w:rsidRDefault="001A12E7" w:rsidP="008B7D69">
      <w:pPr>
        <w:pStyle w:val="ListParagraph"/>
        <w:numPr>
          <w:ilvl w:val="0"/>
          <w:numId w:val="7"/>
        </w:numPr>
        <w:tabs>
          <w:tab w:val="right" w:pos="9360"/>
        </w:tabs>
        <w:rPr>
          <w:rFonts w:ascii="Calibri" w:hAnsi="Calibri" w:cs="Calibri"/>
          <w:b/>
          <w:sz w:val="18"/>
          <w:szCs w:val="18"/>
          <w:u w:val="single"/>
        </w:rPr>
      </w:pPr>
      <w:r w:rsidRPr="008B7D69">
        <w:rPr>
          <w:rFonts w:ascii="Calibri" w:hAnsi="Calibri" w:cs="Calibri"/>
          <w:sz w:val="18"/>
          <w:szCs w:val="18"/>
        </w:rPr>
        <w:t xml:space="preserve">In this role as Management Consultant I performed a Competitive/Strategic Analysis on a National Children’s Hospital for a ‘C’ Level candidate. </w:t>
      </w:r>
    </w:p>
    <w:p w:rsidR="008B7D69" w:rsidRPr="008B7D69" w:rsidRDefault="008B7D69" w:rsidP="008B7D69">
      <w:pPr>
        <w:pStyle w:val="ListParagraph"/>
        <w:numPr>
          <w:ilvl w:val="0"/>
          <w:numId w:val="7"/>
        </w:numPr>
        <w:tabs>
          <w:tab w:val="right" w:pos="9360"/>
        </w:tabs>
        <w:rPr>
          <w:rFonts w:ascii="Calibri" w:hAnsi="Calibri" w:cs="Calibri"/>
          <w:b/>
          <w:sz w:val="18"/>
          <w:szCs w:val="18"/>
          <w:u w:val="single"/>
        </w:rPr>
      </w:pPr>
      <w:r>
        <w:rPr>
          <w:rFonts w:ascii="Calibri" w:hAnsi="Calibri" w:cs="Calibri"/>
          <w:sz w:val="18"/>
          <w:szCs w:val="18"/>
        </w:rPr>
        <w:t>Developed new revenue streams for the CEO of Woman’s Health programs</w:t>
      </w:r>
    </w:p>
    <w:p w:rsidR="006E3CF5" w:rsidRPr="008B7D69" w:rsidRDefault="008B7D69" w:rsidP="008B7D69">
      <w:pPr>
        <w:pStyle w:val="ListParagraph"/>
        <w:numPr>
          <w:ilvl w:val="0"/>
          <w:numId w:val="7"/>
        </w:numPr>
        <w:tabs>
          <w:tab w:val="right" w:pos="9360"/>
        </w:tabs>
        <w:rPr>
          <w:rFonts w:ascii="Calibri" w:hAnsi="Calibri" w:cs="Calibri"/>
          <w:b/>
          <w:sz w:val="18"/>
          <w:szCs w:val="18"/>
          <w:u w:val="single"/>
        </w:rPr>
      </w:pPr>
      <w:r>
        <w:rPr>
          <w:rFonts w:ascii="Calibri" w:hAnsi="Calibri" w:cs="Calibri"/>
          <w:sz w:val="18"/>
          <w:szCs w:val="18"/>
        </w:rPr>
        <w:t>Stood up two new Internet-based businesses in the Sales &amp; Marketing sector</w:t>
      </w:r>
      <w:r w:rsidR="001A12E7" w:rsidRPr="008B7D69">
        <w:rPr>
          <w:rFonts w:ascii="Calibri" w:hAnsi="Calibri" w:cs="Calibri"/>
          <w:sz w:val="18"/>
          <w:szCs w:val="18"/>
        </w:rPr>
        <w:tab/>
        <w:t xml:space="preserve">    </w:t>
      </w:r>
    </w:p>
    <w:p w:rsidR="001A12E7" w:rsidRPr="001A12E7" w:rsidRDefault="001A12E7" w:rsidP="005C44DF">
      <w:pPr>
        <w:tabs>
          <w:tab w:val="right" w:pos="9360"/>
        </w:tabs>
        <w:spacing w:line="240" w:lineRule="auto"/>
        <w:rPr>
          <w:rFonts w:ascii="Calibri" w:hAnsi="Calibri" w:cs="Calibri"/>
          <w:sz w:val="18"/>
          <w:szCs w:val="18"/>
        </w:rPr>
      </w:pPr>
    </w:p>
    <w:p w:rsidR="009D4EB5" w:rsidRPr="005C44DF" w:rsidRDefault="00172993" w:rsidP="005C44DF">
      <w:pPr>
        <w:tabs>
          <w:tab w:val="right" w:pos="9360"/>
        </w:tabs>
        <w:spacing w:line="240" w:lineRule="auto"/>
      </w:pPr>
      <w:r>
        <w:rPr>
          <w:rFonts w:ascii="Calibri" w:hAnsi="Calibri" w:cs="Calibri"/>
          <w:b/>
          <w:sz w:val="18"/>
          <w:szCs w:val="18"/>
        </w:rPr>
        <w:t>Five Star Senior Living</w:t>
      </w:r>
      <w:r w:rsidR="009D4EB5">
        <w:rPr>
          <w:rFonts w:ascii="Calibri" w:hAnsi="Calibri" w:cs="Calibri"/>
          <w:b/>
          <w:sz w:val="18"/>
          <w:szCs w:val="18"/>
        </w:rPr>
        <w:t>,</w:t>
      </w:r>
      <w:r w:rsidR="009D4EB5">
        <w:rPr>
          <w:rFonts w:ascii="Calibri" w:hAnsi="Calibri" w:cs="Calibri"/>
          <w:sz w:val="18"/>
          <w:szCs w:val="18"/>
        </w:rPr>
        <w:t xml:space="preserve"> Newton MA</w:t>
      </w:r>
      <w:r w:rsidR="005C44DF" w:rsidRPr="005C44DF">
        <w:rPr>
          <w:rFonts w:ascii="Calibri" w:hAnsi="Calibri" w:cs="Calibri"/>
          <w:b/>
          <w:sz w:val="18"/>
          <w:szCs w:val="18"/>
        </w:rPr>
        <w:t xml:space="preserve"> </w:t>
      </w:r>
      <w:r w:rsidR="001A12E7">
        <w:rPr>
          <w:rFonts w:ascii="Calibri" w:hAnsi="Calibri" w:cs="Calibri"/>
          <w:b/>
          <w:sz w:val="18"/>
          <w:szCs w:val="18"/>
        </w:rPr>
        <w:tab/>
      </w:r>
      <w:r w:rsidR="005C44DF">
        <w:rPr>
          <w:rFonts w:ascii="Calibri" w:hAnsi="Calibri" w:cs="Calibri"/>
          <w:b/>
          <w:sz w:val="18"/>
          <w:szCs w:val="18"/>
        </w:rPr>
        <w:t>Dec 14' – Jun 16'</w:t>
      </w:r>
    </w:p>
    <w:p w:rsidR="009D4EB5" w:rsidRDefault="009D4EB5" w:rsidP="009D4EB5">
      <w:pPr>
        <w:pStyle w:val="ListParagraph"/>
        <w:ind w:left="0" w:firstLine="360"/>
        <w:jc w:val="both"/>
        <w:rPr>
          <w:rFonts w:ascii="Calibri" w:hAnsi="Calibri" w:cs="Calibri"/>
          <w:sz w:val="18"/>
          <w:szCs w:val="18"/>
        </w:rPr>
      </w:pPr>
      <w:r>
        <w:rPr>
          <w:rFonts w:ascii="Calibri" w:hAnsi="Calibri" w:cs="Calibri"/>
          <w:b/>
          <w:sz w:val="18"/>
          <w:szCs w:val="18"/>
          <w:u w:val="single"/>
        </w:rPr>
        <w:t>Senior Scrum Master/Project Manager</w:t>
      </w:r>
    </w:p>
    <w:p w:rsidR="009D4EB5" w:rsidRDefault="009D4EB5" w:rsidP="009D4EB5">
      <w:pPr>
        <w:pStyle w:val="ListParagraph"/>
        <w:ind w:left="360"/>
        <w:jc w:val="both"/>
        <w:rPr>
          <w:rFonts w:ascii="Calibri" w:hAnsi="Calibri" w:cs="Calibri"/>
          <w:sz w:val="18"/>
          <w:szCs w:val="18"/>
        </w:rPr>
      </w:pPr>
      <w:r>
        <w:rPr>
          <w:rFonts w:ascii="Calibri" w:hAnsi="Calibri" w:cs="Calibri"/>
          <w:sz w:val="18"/>
          <w:szCs w:val="18"/>
        </w:rPr>
        <w:lastRenderedPageBreak/>
        <w:t>Responsible for the growth and development of the Agile methodology in the development /implementation of internal Applications Development teams. Provided comprehensive leadership from inception to rollout of all product development efforts for the corporation. In addition, drive collaboration with all internal and external implementation contributors optimizing delivery efficiencies and outcomes</w:t>
      </w:r>
      <w:r>
        <w:rPr>
          <w:rFonts w:ascii="Calibri" w:hAnsi="Calibri" w:cs="Calibri"/>
          <w:b/>
          <w:sz w:val="18"/>
          <w:szCs w:val="18"/>
        </w:rPr>
        <w:t xml:space="preserve">. </w:t>
      </w:r>
    </w:p>
    <w:p w:rsidR="009D4EB5" w:rsidRDefault="009D4EB5" w:rsidP="009D4EB5">
      <w:pPr>
        <w:pStyle w:val="ListParagraph"/>
        <w:ind w:left="360"/>
        <w:jc w:val="both"/>
        <w:rPr>
          <w:rFonts w:ascii="Calibri" w:hAnsi="Calibri" w:cs="Calibri"/>
          <w:sz w:val="18"/>
          <w:szCs w:val="18"/>
        </w:rPr>
      </w:pPr>
      <w:r>
        <w:rPr>
          <w:rFonts w:ascii="Calibri" w:hAnsi="Calibri" w:cs="Calibri"/>
          <w:sz w:val="18"/>
          <w:szCs w:val="18"/>
        </w:rPr>
        <w:t>Guided the maturing of new staff – BA’s, Product Owners and developers in Agile methodology, including continuous improvement of the product development life cycle.</w:t>
      </w:r>
    </w:p>
    <w:p w:rsidR="009D4EB5" w:rsidRDefault="009D4EB5" w:rsidP="009D4EB5">
      <w:pPr>
        <w:pStyle w:val="ListParagraph"/>
        <w:numPr>
          <w:ilvl w:val="0"/>
          <w:numId w:val="1"/>
        </w:numPr>
        <w:jc w:val="both"/>
        <w:rPr>
          <w:rFonts w:ascii="Calibri" w:hAnsi="Calibri" w:cs="Calibri"/>
          <w:sz w:val="18"/>
          <w:szCs w:val="18"/>
        </w:rPr>
      </w:pPr>
      <w:r>
        <w:rPr>
          <w:rFonts w:ascii="Calibri" w:hAnsi="Calibri" w:cs="Calibri"/>
          <w:sz w:val="18"/>
          <w:szCs w:val="18"/>
        </w:rPr>
        <w:t xml:space="preserve">Stood up 6 teams of 6-8 members in departmental and Enterprise software development efforts (Clinical, Payroll, Operations, Sales &amp; Marketing, Accounting, Procurement) </w:t>
      </w:r>
    </w:p>
    <w:p w:rsidR="009D4EB5" w:rsidRDefault="009D4EB5" w:rsidP="009D4EB5">
      <w:pPr>
        <w:pStyle w:val="ListParagraph"/>
        <w:numPr>
          <w:ilvl w:val="0"/>
          <w:numId w:val="1"/>
        </w:numPr>
        <w:jc w:val="both"/>
        <w:rPr>
          <w:rFonts w:ascii="Calibri" w:hAnsi="Calibri" w:cs="Calibri"/>
          <w:sz w:val="18"/>
          <w:szCs w:val="18"/>
        </w:rPr>
      </w:pPr>
      <w:r>
        <w:rPr>
          <w:rFonts w:ascii="Calibri" w:hAnsi="Calibri" w:cs="Calibri"/>
          <w:sz w:val="18"/>
          <w:szCs w:val="18"/>
        </w:rPr>
        <w:t>Institute continuous improvements in PDLC, measurable and sustainable.</w:t>
      </w:r>
    </w:p>
    <w:p w:rsidR="009D4EB5" w:rsidRDefault="009D4EB5" w:rsidP="009D4EB5">
      <w:pPr>
        <w:pStyle w:val="ListParagraph"/>
        <w:numPr>
          <w:ilvl w:val="0"/>
          <w:numId w:val="1"/>
        </w:numPr>
        <w:jc w:val="both"/>
        <w:rPr>
          <w:rFonts w:ascii="Calibri" w:hAnsi="Calibri" w:cs="Calibri"/>
          <w:sz w:val="18"/>
          <w:szCs w:val="18"/>
        </w:rPr>
      </w:pPr>
      <w:r>
        <w:rPr>
          <w:rFonts w:ascii="Calibri" w:hAnsi="Calibri" w:cs="Calibri"/>
          <w:sz w:val="18"/>
          <w:szCs w:val="18"/>
        </w:rPr>
        <w:t>Facilitated daily standup meetings, sprint retrospectives, backlog grooming, sprint demos, stakeholder meetings, sprint and release planning.</w:t>
      </w:r>
    </w:p>
    <w:p w:rsidR="009D4EB5" w:rsidRDefault="009D4EB5" w:rsidP="009D4EB5">
      <w:pPr>
        <w:pStyle w:val="ListParagraph"/>
        <w:numPr>
          <w:ilvl w:val="0"/>
          <w:numId w:val="1"/>
        </w:numPr>
        <w:jc w:val="both"/>
        <w:rPr>
          <w:rFonts w:ascii="Calibri" w:hAnsi="Calibri" w:cs="Calibri"/>
          <w:sz w:val="18"/>
          <w:szCs w:val="18"/>
        </w:rPr>
      </w:pPr>
      <w:r>
        <w:rPr>
          <w:rFonts w:ascii="Calibri" w:hAnsi="Calibri" w:cs="Calibri"/>
          <w:sz w:val="18"/>
          <w:szCs w:val="18"/>
        </w:rPr>
        <w:t>Direct and lead development team from inception through delivery of final product</w:t>
      </w:r>
    </w:p>
    <w:p w:rsidR="009D4EB5" w:rsidRDefault="009D4EB5" w:rsidP="009D4EB5">
      <w:pPr>
        <w:pStyle w:val="ListParagraph"/>
        <w:numPr>
          <w:ilvl w:val="0"/>
          <w:numId w:val="1"/>
        </w:numPr>
        <w:jc w:val="both"/>
        <w:rPr>
          <w:rFonts w:ascii="Calibri" w:hAnsi="Calibri" w:cs="Calibri"/>
          <w:sz w:val="18"/>
          <w:szCs w:val="18"/>
        </w:rPr>
      </w:pPr>
      <w:r>
        <w:rPr>
          <w:rFonts w:ascii="Calibri" w:hAnsi="Calibri" w:cs="Calibri"/>
          <w:sz w:val="18"/>
          <w:szCs w:val="18"/>
        </w:rPr>
        <w:t>Continuous improvement analysis and implementation – Velocity, burndown, timelines, risk and issues</w:t>
      </w:r>
    </w:p>
    <w:p w:rsidR="009D4EB5" w:rsidRDefault="009D4EB5" w:rsidP="009D4EB5">
      <w:pPr>
        <w:pStyle w:val="ListParagraph"/>
        <w:numPr>
          <w:ilvl w:val="0"/>
          <w:numId w:val="1"/>
        </w:numPr>
        <w:jc w:val="both"/>
        <w:rPr>
          <w:rFonts w:ascii="Calibri" w:hAnsi="Calibri" w:cs="Calibri"/>
          <w:sz w:val="18"/>
          <w:szCs w:val="18"/>
        </w:rPr>
      </w:pPr>
      <w:r>
        <w:rPr>
          <w:rFonts w:ascii="Calibri" w:hAnsi="Calibri" w:cs="Calibri"/>
          <w:sz w:val="18"/>
          <w:szCs w:val="18"/>
        </w:rPr>
        <w:t>Introduced new concepts in product training for a 27,000 person, geographically dispersed staff.</w:t>
      </w:r>
    </w:p>
    <w:p w:rsidR="009D4EB5" w:rsidRPr="005C44DF" w:rsidRDefault="007A0C6E" w:rsidP="009D4EB5">
      <w:pPr>
        <w:pStyle w:val="ListParagraph"/>
        <w:numPr>
          <w:ilvl w:val="0"/>
          <w:numId w:val="1"/>
        </w:numPr>
        <w:jc w:val="both"/>
        <w:rPr>
          <w:rFonts w:ascii="Calibri" w:hAnsi="Calibri" w:cs="Calibri"/>
          <w:b/>
          <w:sz w:val="19"/>
          <w:szCs w:val="19"/>
        </w:rPr>
      </w:pPr>
      <w:r>
        <w:rPr>
          <w:rFonts w:ascii="Calibri" w:hAnsi="Calibri" w:cs="Calibri"/>
          <w:sz w:val="18"/>
          <w:szCs w:val="18"/>
        </w:rPr>
        <w:t>Delivered workshops for Product Owners in the writing of User Stories</w:t>
      </w:r>
      <w:r w:rsidR="009D4EB5">
        <w:rPr>
          <w:rFonts w:ascii="Calibri" w:hAnsi="Calibri" w:cs="Calibri"/>
          <w:sz w:val="18"/>
          <w:szCs w:val="18"/>
        </w:rPr>
        <w:t>.</w:t>
      </w:r>
    </w:p>
    <w:p w:rsidR="005C44DF" w:rsidRPr="005C44DF" w:rsidRDefault="005C44DF" w:rsidP="005C44DF">
      <w:pPr>
        <w:pStyle w:val="ListParagraph"/>
        <w:ind w:left="1080"/>
        <w:jc w:val="both"/>
        <w:rPr>
          <w:rFonts w:ascii="Calibri" w:hAnsi="Calibri" w:cs="Calibri"/>
          <w:b/>
          <w:sz w:val="19"/>
          <w:szCs w:val="19"/>
        </w:rPr>
      </w:pPr>
    </w:p>
    <w:p w:rsidR="005C44DF" w:rsidRDefault="005C44DF" w:rsidP="005C44DF">
      <w:pPr>
        <w:pStyle w:val="Heading2"/>
        <w:numPr>
          <w:ilvl w:val="1"/>
          <w:numId w:val="2"/>
        </w:numPr>
        <w:tabs>
          <w:tab w:val="left" w:pos="0"/>
          <w:tab w:val="right" w:pos="9360"/>
        </w:tabs>
        <w:spacing w:after="0" w:line="100" w:lineRule="atLeast"/>
        <w:rPr>
          <w:rFonts w:ascii="Calibri" w:hAnsi="Calibri" w:cs="Calibri"/>
          <w:b/>
          <w:sz w:val="18"/>
          <w:lang w:val="en-GB"/>
        </w:rPr>
      </w:pPr>
      <w:r w:rsidRPr="005C44DF">
        <w:rPr>
          <w:rFonts w:ascii="Calibri" w:hAnsi="Calibri" w:cs="Calibri"/>
          <w:b/>
          <w:sz w:val="18"/>
          <w:lang w:val="en-GB"/>
        </w:rPr>
        <w:t>Principal Consultant</w:t>
      </w:r>
      <w:r>
        <w:rPr>
          <w:rFonts w:ascii="Calibri" w:hAnsi="Calibri" w:cs="Calibri"/>
          <w:b/>
          <w:sz w:val="18"/>
          <w:lang w:val="en-GB"/>
        </w:rPr>
        <w:t xml:space="preserve"> Independent </w:t>
      </w:r>
      <w:r w:rsidRPr="005C44DF">
        <w:rPr>
          <w:rFonts w:ascii="Calibri" w:hAnsi="Calibri" w:cs="Calibri"/>
          <w:b/>
          <w:sz w:val="18"/>
          <w:lang w:val="en-GB"/>
        </w:rPr>
        <w:t xml:space="preserve"> </w:t>
      </w:r>
      <w:r>
        <w:rPr>
          <w:rFonts w:ascii="Calibri" w:hAnsi="Calibri" w:cs="Calibri"/>
          <w:i/>
          <w:sz w:val="18"/>
          <w:lang w:val="en-GB"/>
        </w:rPr>
        <w:tab/>
      </w:r>
      <w:r w:rsidRPr="00C378B5">
        <w:rPr>
          <w:rFonts w:ascii="Calibri" w:hAnsi="Calibri" w:cs="Calibri"/>
          <w:b/>
          <w:sz w:val="18"/>
          <w:lang w:val="en-GB"/>
        </w:rPr>
        <w:t xml:space="preserve">2002 </w:t>
      </w:r>
      <w:r w:rsidR="00C378B5">
        <w:rPr>
          <w:rFonts w:ascii="Calibri" w:hAnsi="Calibri" w:cs="Calibri"/>
          <w:b/>
          <w:sz w:val="18"/>
          <w:lang w:val="en-GB"/>
        </w:rPr>
        <w:t>–</w:t>
      </w:r>
      <w:r w:rsidRPr="00C378B5">
        <w:rPr>
          <w:rFonts w:ascii="Calibri" w:hAnsi="Calibri" w:cs="Calibri"/>
          <w:b/>
          <w:sz w:val="18"/>
          <w:lang w:val="en-GB"/>
        </w:rPr>
        <w:t xml:space="preserve"> 2014</w:t>
      </w:r>
    </w:p>
    <w:p w:rsidR="00C378B5" w:rsidRDefault="00C378B5" w:rsidP="00C378B5">
      <w:pPr>
        <w:pStyle w:val="Heading2"/>
        <w:numPr>
          <w:ilvl w:val="0"/>
          <w:numId w:val="0"/>
        </w:numPr>
        <w:tabs>
          <w:tab w:val="left" w:pos="0"/>
        </w:tabs>
        <w:spacing w:after="0" w:line="100" w:lineRule="atLeast"/>
        <w:rPr>
          <w:rFonts w:ascii="Arial" w:hAnsi="Arial"/>
          <w:spacing w:val="-5"/>
          <w:lang w:val="en-GB"/>
        </w:rPr>
      </w:pPr>
    </w:p>
    <w:p w:rsidR="00C378B5" w:rsidRDefault="00C378B5" w:rsidP="00C378B5">
      <w:pPr>
        <w:pStyle w:val="Heading2"/>
        <w:numPr>
          <w:ilvl w:val="0"/>
          <w:numId w:val="0"/>
        </w:numPr>
        <w:tabs>
          <w:tab w:val="left" w:pos="0"/>
        </w:tabs>
        <w:spacing w:after="0" w:line="100" w:lineRule="atLeast"/>
        <w:rPr>
          <w:rFonts w:ascii="Calibri" w:hAnsi="Calibri" w:cs="Calibri"/>
          <w:color w:val="000000"/>
          <w:sz w:val="18"/>
        </w:rPr>
      </w:pPr>
      <w:r>
        <w:rPr>
          <w:rFonts w:ascii="Calibri" w:hAnsi="Calibri" w:cs="Calibri"/>
          <w:color w:val="000000"/>
          <w:sz w:val="18"/>
        </w:rPr>
        <w:t>From 2002 through 2014 I performed as an Independent Consultant in the roles of senior PM/</w:t>
      </w:r>
      <w:r w:rsidR="00D27608">
        <w:rPr>
          <w:rFonts w:ascii="Calibri" w:hAnsi="Calibri" w:cs="Calibri"/>
          <w:color w:val="000000"/>
          <w:sz w:val="18"/>
        </w:rPr>
        <w:t>Sc</w:t>
      </w:r>
      <w:r w:rsidR="002268F4">
        <w:rPr>
          <w:rFonts w:ascii="Calibri" w:hAnsi="Calibri" w:cs="Calibri"/>
          <w:color w:val="000000"/>
          <w:sz w:val="18"/>
        </w:rPr>
        <w:t>rum Master</w:t>
      </w:r>
      <w:r>
        <w:rPr>
          <w:rFonts w:ascii="Calibri" w:hAnsi="Calibri" w:cs="Calibri"/>
          <w:color w:val="000000"/>
          <w:sz w:val="18"/>
        </w:rPr>
        <w:t xml:space="preserve"> for firms in the Health Care and Capital Market sectors. The efforts ranged from discrete product offerings to strategic Enterprise multi-million dollar programs.</w:t>
      </w:r>
    </w:p>
    <w:p w:rsidR="00DE2372" w:rsidRDefault="00C378B5" w:rsidP="00DE2372">
      <w:pPr>
        <w:pStyle w:val="Heading2"/>
        <w:numPr>
          <w:ilvl w:val="0"/>
          <w:numId w:val="0"/>
        </w:numPr>
        <w:spacing w:after="0" w:line="100" w:lineRule="atLeast"/>
        <w:rPr>
          <w:rFonts w:ascii="Calibri" w:hAnsi="Calibri" w:cs="Calibri"/>
          <w:sz w:val="18"/>
          <w:lang w:val="en-GB"/>
        </w:rPr>
      </w:pPr>
      <w:r>
        <w:rPr>
          <w:rFonts w:ascii="Calibri" w:hAnsi="Calibri" w:cs="Calibri"/>
          <w:color w:val="000000"/>
          <w:sz w:val="18"/>
        </w:rPr>
        <w:t>Client Engagements</w:t>
      </w:r>
      <w:r>
        <w:rPr>
          <w:rFonts w:ascii="Calibri" w:hAnsi="Calibri" w:cs="Calibri"/>
          <w:b/>
          <w:sz w:val="18"/>
          <w:lang w:val="en-GB"/>
        </w:rPr>
        <w:t xml:space="preserve"> </w:t>
      </w:r>
      <w:r>
        <w:rPr>
          <w:rFonts w:ascii="Calibri" w:hAnsi="Calibri" w:cs="Calibri"/>
          <w:sz w:val="18"/>
          <w:lang w:val="en-GB"/>
        </w:rPr>
        <w:t>include;</w:t>
      </w:r>
    </w:p>
    <w:p w:rsidR="003221BB" w:rsidRDefault="003221BB" w:rsidP="003221BB">
      <w:pPr>
        <w:pStyle w:val="BodyText"/>
        <w:rPr>
          <w:lang w:val="en-GB"/>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4"/>
        <w:gridCol w:w="4498"/>
      </w:tblGrid>
      <w:tr w:rsidR="003221BB" w:rsidTr="007A0C6E">
        <w:tc>
          <w:tcPr>
            <w:tcW w:w="4861" w:type="dxa"/>
          </w:tcPr>
          <w:p w:rsidR="003221BB" w:rsidRDefault="003221BB" w:rsidP="007A0C6E">
            <w:pPr>
              <w:pStyle w:val="BodyText"/>
              <w:numPr>
                <w:ilvl w:val="0"/>
                <w:numId w:val="5"/>
              </w:numPr>
              <w:spacing w:after="0" w:line="240" w:lineRule="auto"/>
              <w:rPr>
                <w:lang w:val="en-GB"/>
              </w:rPr>
            </w:pPr>
            <w:r>
              <w:rPr>
                <w:rFonts w:ascii="Calibri" w:hAnsi="Calibri" w:cs="Calibri"/>
                <w:b/>
                <w:sz w:val="18"/>
                <w:lang w:val="en-GB"/>
              </w:rPr>
              <w:t xml:space="preserve">Boston Medical </w:t>
            </w:r>
            <w:proofErr w:type="spellStart"/>
            <w:r>
              <w:rPr>
                <w:rFonts w:ascii="Calibri" w:hAnsi="Calibri" w:cs="Calibri"/>
                <w:b/>
                <w:sz w:val="18"/>
                <w:lang w:val="en-GB"/>
              </w:rPr>
              <w:t>Center</w:t>
            </w:r>
            <w:proofErr w:type="spellEnd"/>
            <w:r>
              <w:rPr>
                <w:rFonts w:ascii="Calibri" w:hAnsi="Calibri" w:cs="Calibri"/>
                <w:b/>
                <w:sz w:val="18"/>
                <w:lang w:val="en-GB"/>
              </w:rPr>
              <w:t xml:space="preserve"> </w:t>
            </w:r>
            <w:proofErr w:type="spellStart"/>
            <w:r>
              <w:rPr>
                <w:rFonts w:ascii="Calibri" w:hAnsi="Calibri" w:cs="Calibri"/>
                <w:b/>
                <w:sz w:val="18"/>
                <w:lang w:val="en-GB"/>
              </w:rPr>
              <w:t>HealthNet</w:t>
            </w:r>
            <w:proofErr w:type="spellEnd"/>
            <w:r>
              <w:rPr>
                <w:rFonts w:ascii="Calibri" w:hAnsi="Calibri" w:cs="Calibri"/>
                <w:b/>
                <w:sz w:val="18"/>
                <w:lang w:val="en-GB"/>
              </w:rPr>
              <w:t>, Boston MA</w:t>
            </w:r>
            <w:r w:rsidR="007A0C6E">
              <w:rPr>
                <w:rFonts w:ascii="Calibri" w:hAnsi="Calibri" w:cs="Calibri"/>
                <w:b/>
                <w:sz w:val="18"/>
                <w:lang w:val="en-GB"/>
              </w:rPr>
              <w:t xml:space="preserve">  </w:t>
            </w:r>
          </w:p>
        </w:tc>
        <w:tc>
          <w:tcPr>
            <w:tcW w:w="4607" w:type="dxa"/>
          </w:tcPr>
          <w:p w:rsidR="003221BB" w:rsidRDefault="0076011F" w:rsidP="0076011F">
            <w:pPr>
              <w:pStyle w:val="BodyText"/>
              <w:numPr>
                <w:ilvl w:val="0"/>
                <w:numId w:val="5"/>
              </w:numPr>
              <w:spacing w:after="0" w:line="240" w:lineRule="auto"/>
              <w:rPr>
                <w:lang w:val="en-GB"/>
              </w:rPr>
            </w:pPr>
            <w:r>
              <w:rPr>
                <w:rFonts w:ascii="Calibri" w:hAnsi="Calibri" w:cs="Calibri"/>
                <w:b/>
                <w:sz w:val="18"/>
                <w:lang w:val="en-GB"/>
              </w:rPr>
              <w:t xml:space="preserve">OMGEO - Post Trade Processing, Boston MA                                                                                                </w:t>
            </w:r>
          </w:p>
        </w:tc>
      </w:tr>
      <w:tr w:rsidR="003221BB" w:rsidTr="007A0C6E">
        <w:tc>
          <w:tcPr>
            <w:tcW w:w="4861" w:type="dxa"/>
          </w:tcPr>
          <w:p w:rsidR="003221BB" w:rsidRDefault="003221BB" w:rsidP="0076011F">
            <w:pPr>
              <w:pStyle w:val="BodyText"/>
              <w:numPr>
                <w:ilvl w:val="0"/>
                <w:numId w:val="5"/>
              </w:numPr>
              <w:spacing w:after="0" w:line="240" w:lineRule="auto"/>
              <w:rPr>
                <w:lang w:val="en-GB"/>
              </w:rPr>
            </w:pPr>
            <w:r>
              <w:rPr>
                <w:rFonts w:ascii="Calibri" w:hAnsi="Calibri" w:cs="Calibri"/>
                <w:b/>
                <w:sz w:val="18"/>
                <w:lang w:val="en-GB"/>
              </w:rPr>
              <w:t xml:space="preserve">Office of State Auditor, Boston MA                                                                                                                                                               </w:t>
            </w:r>
          </w:p>
        </w:tc>
        <w:tc>
          <w:tcPr>
            <w:tcW w:w="4607" w:type="dxa"/>
          </w:tcPr>
          <w:p w:rsidR="003221BB" w:rsidRDefault="0076011F" w:rsidP="0076011F">
            <w:pPr>
              <w:pStyle w:val="BodyText"/>
              <w:numPr>
                <w:ilvl w:val="0"/>
                <w:numId w:val="5"/>
              </w:numPr>
              <w:spacing w:after="0" w:line="240" w:lineRule="auto"/>
              <w:rPr>
                <w:lang w:val="en-GB"/>
              </w:rPr>
            </w:pPr>
            <w:r>
              <w:rPr>
                <w:rFonts w:ascii="Calibri" w:hAnsi="Calibri" w:cs="Calibri"/>
                <w:b/>
                <w:sz w:val="18"/>
                <w:lang w:val="en-GB"/>
              </w:rPr>
              <w:t xml:space="preserve">Bank of America, Boston MA                                                                                                                            </w:t>
            </w:r>
          </w:p>
        </w:tc>
      </w:tr>
      <w:tr w:rsidR="003221BB" w:rsidTr="007A0C6E">
        <w:trPr>
          <w:trHeight w:val="333"/>
        </w:trPr>
        <w:tc>
          <w:tcPr>
            <w:tcW w:w="4861" w:type="dxa"/>
          </w:tcPr>
          <w:p w:rsidR="003221BB" w:rsidRDefault="003221BB" w:rsidP="0076011F">
            <w:pPr>
              <w:pStyle w:val="BodyText"/>
              <w:numPr>
                <w:ilvl w:val="0"/>
                <w:numId w:val="5"/>
              </w:numPr>
              <w:spacing w:after="0" w:line="240" w:lineRule="auto"/>
              <w:rPr>
                <w:lang w:val="en-GB"/>
              </w:rPr>
            </w:pPr>
            <w:r>
              <w:rPr>
                <w:rFonts w:ascii="Calibri" w:hAnsi="Calibri" w:cs="Calibri"/>
                <w:b/>
                <w:sz w:val="18"/>
                <w:lang w:val="en-GB"/>
              </w:rPr>
              <w:t xml:space="preserve">Department of Children and Families, Tallahassee FL                                                                                                                                   </w:t>
            </w:r>
          </w:p>
        </w:tc>
        <w:tc>
          <w:tcPr>
            <w:tcW w:w="4607" w:type="dxa"/>
          </w:tcPr>
          <w:p w:rsidR="003221BB" w:rsidRDefault="0076011F" w:rsidP="0076011F">
            <w:pPr>
              <w:pStyle w:val="BodyText"/>
              <w:numPr>
                <w:ilvl w:val="0"/>
                <w:numId w:val="5"/>
              </w:numPr>
              <w:spacing w:after="0" w:line="240" w:lineRule="auto"/>
              <w:rPr>
                <w:lang w:val="en-GB"/>
              </w:rPr>
            </w:pPr>
            <w:r>
              <w:rPr>
                <w:rFonts w:ascii="Calibri" w:hAnsi="Calibri" w:cs="Calibri"/>
                <w:b/>
                <w:sz w:val="18"/>
                <w:lang w:val="en-GB"/>
              </w:rPr>
              <w:t xml:space="preserve">Brown Brothers Harriman, Boston MA                    </w:t>
            </w:r>
          </w:p>
        </w:tc>
      </w:tr>
      <w:tr w:rsidR="003221BB" w:rsidTr="007A0C6E">
        <w:trPr>
          <w:trHeight w:val="315"/>
        </w:trPr>
        <w:tc>
          <w:tcPr>
            <w:tcW w:w="4861" w:type="dxa"/>
          </w:tcPr>
          <w:p w:rsidR="003221BB" w:rsidRDefault="003221BB" w:rsidP="0076011F">
            <w:pPr>
              <w:pStyle w:val="BodyText"/>
              <w:numPr>
                <w:ilvl w:val="0"/>
                <w:numId w:val="5"/>
              </w:numPr>
              <w:spacing w:after="0" w:line="240" w:lineRule="auto"/>
              <w:rPr>
                <w:lang w:val="en-GB"/>
              </w:rPr>
            </w:pPr>
            <w:r>
              <w:rPr>
                <w:rFonts w:ascii="Calibri" w:hAnsi="Calibri" w:cs="Calibri"/>
                <w:b/>
                <w:sz w:val="18"/>
                <w:lang w:val="en-GB"/>
              </w:rPr>
              <w:t xml:space="preserve">Health Care Research Office, Partners Health                                                                                                                                                  </w:t>
            </w:r>
          </w:p>
        </w:tc>
        <w:tc>
          <w:tcPr>
            <w:tcW w:w="4607" w:type="dxa"/>
          </w:tcPr>
          <w:p w:rsidR="003221BB" w:rsidRDefault="0076011F" w:rsidP="0076011F">
            <w:pPr>
              <w:pStyle w:val="BodyText"/>
              <w:numPr>
                <w:ilvl w:val="0"/>
                <w:numId w:val="5"/>
              </w:numPr>
              <w:spacing w:after="0" w:line="240" w:lineRule="auto"/>
              <w:rPr>
                <w:lang w:val="en-GB"/>
              </w:rPr>
            </w:pPr>
            <w:proofErr w:type="spellStart"/>
            <w:r>
              <w:rPr>
                <w:rFonts w:ascii="Calibri" w:hAnsi="Calibri" w:cs="Calibri"/>
                <w:b/>
                <w:sz w:val="18"/>
                <w:lang w:val="en-GB"/>
              </w:rPr>
              <w:t>Calamos</w:t>
            </w:r>
            <w:proofErr w:type="spellEnd"/>
            <w:r>
              <w:rPr>
                <w:rFonts w:ascii="Calibri" w:hAnsi="Calibri" w:cs="Calibri"/>
                <w:b/>
                <w:sz w:val="18"/>
                <w:lang w:val="en-GB"/>
              </w:rPr>
              <w:t xml:space="preserve"> Investments, Naperville IL                                                                                                                                                               </w:t>
            </w:r>
          </w:p>
        </w:tc>
      </w:tr>
      <w:tr w:rsidR="003221BB" w:rsidTr="007A0C6E">
        <w:tc>
          <w:tcPr>
            <w:tcW w:w="4861" w:type="dxa"/>
          </w:tcPr>
          <w:p w:rsidR="003221BB" w:rsidRDefault="003221BB" w:rsidP="0076011F">
            <w:pPr>
              <w:pStyle w:val="BodyText"/>
              <w:numPr>
                <w:ilvl w:val="0"/>
                <w:numId w:val="5"/>
              </w:numPr>
              <w:spacing w:after="0" w:line="240" w:lineRule="auto"/>
              <w:rPr>
                <w:lang w:val="en-GB"/>
              </w:rPr>
            </w:pPr>
            <w:r>
              <w:rPr>
                <w:rFonts w:ascii="Calibri" w:hAnsi="Calibri" w:cs="Calibri"/>
                <w:b/>
                <w:sz w:val="18"/>
                <w:lang w:val="en-GB"/>
              </w:rPr>
              <w:t xml:space="preserve">Managed Care Service Provider   MDE, Jacksonville FL     </w:t>
            </w:r>
          </w:p>
        </w:tc>
        <w:tc>
          <w:tcPr>
            <w:tcW w:w="4607" w:type="dxa"/>
          </w:tcPr>
          <w:p w:rsidR="003221BB" w:rsidRDefault="0076011F" w:rsidP="0076011F">
            <w:pPr>
              <w:pStyle w:val="BodyText"/>
              <w:numPr>
                <w:ilvl w:val="0"/>
                <w:numId w:val="5"/>
              </w:numPr>
              <w:spacing w:after="0" w:line="240" w:lineRule="auto"/>
              <w:rPr>
                <w:lang w:val="en-GB"/>
              </w:rPr>
            </w:pPr>
            <w:r>
              <w:rPr>
                <w:rFonts w:ascii="Calibri" w:hAnsi="Calibri" w:cs="Calibri"/>
                <w:b/>
                <w:sz w:val="18"/>
                <w:lang w:val="en-GB"/>
              </w:rPr>
              <w:t xml:space="preserve">Paper and Pulp Exchange, San Diego, CA                                                                                                                                                     </w:t>
            </w:r>
          </w:p>
        </w:tc>
      </w:tr>
      <w:tr w:rsidR="003221BB" w:rsidTr="007A0C6E">
        <w:tc>
          <w:tcPr>
            <w:tcW w:w="4861" w:type="dxa"/>
          </w:tcPr>
          <w:p w:rsidR="003221BB" w:rsidRDefault="003221BB" w:rsidP="0076011F">
            <w:pPr>
              <w:pStyle w:val="BodyText"/>
              <w:numPr>
                <w:ilvl w:val="0"/>
                <w:numId w:val="6"/>
              </w:numPr>
              <w:spacing w:after="0" w:line="240" w:lineRule="auto"/>
              <w:rPr>
                <w:lang w:val="en-GB"/>
              </w:rPr>
            </w:pPr>
            <w:r>
              <w:rPr>
                <w:rFonts w:ascii="Calibri" w:hAnsi="Calibri" w:cs="Calibri"/>
                <w:b/>
                <w:sz w:val="18"/>
                <w:lang w:val="en-GB"/>
              </w:rPr>
              <w:t xml:space="preserve">C. Shea Broker/Appraisal Boston MA   </w:t>
            </w:r>
          </w:p>
        </w:tc>
        <w:tc>
          <w:tcPr>
            <w:tcW w:w="4607" w:type="dxa"/>
          </w:tcPr>
          <w:p w:rsidR="003221BB" w:rsidRDefault="0076011F" w:rsidP="0076011F">
            <w:pPr>
              <w:pStyle w:val="BodyText"/>
              <w:numPr>
                <w:ilvl w:val="0"/>
                <w:numId w:val="6"/>
              </w:numPr>
              <w:spacing w:after="0" w:line="240" w:lineRule="auto"/>
              <w:rPr>
                <w:lang w:val="en-GB"/>
              </w:rPr>
            </w:pPr>
            <w:r>
              <w:rPr>
                <w:rFonts w:ascii="Calibri" w:hAnsi="Calibri" w:cs="Calibri"/>
                <w:b/>
                <w:sz w:val="18"/>
                <w:lang w:val="en-GB"/>
              </w:rPr>
              <w:t xml:space="preserve">State Street Bank and Trust, Boston MA                                                                                                                                                     </w:t>
            </w:r>
          </w:p>
        </w:tc>
      </w:tr>
      <w:tr w:rsidR="003221BB" w:rsidTr="007A0C6E">
        <w:tc>
          <w:tcPr>
            <w:tcW w:w="4861" w:type="dxa"/>
          </w:tcPr>
          <w:p w:rsidR="003221BB" w:rsidRDefault="003221BB" w:rsidP="0076011F">
            <w:pPr>
              <w:pStyle w:val="BodyText"/>
              <w:numPr>
                <w:ilvl w:val="0"/>
                <w:numId w:val="6"/>
              </w:numPr>
              <w:spacing w:after="0" w:line="240" w:lineRule="auto"/>
              <w:rPr>
                <w:lang w:val="en-GB"/>
              </w:rPr>
            </w:pPr>
            <w:proofErr w:type="spellStart"/>
            <w:r>
              <w:rPr>
                <w:rFonts w:ascii="Calibri" w:hAnsi="Calibri" w:cs="Calibri"/>
                <w:b/>
                <w:sz w:val="18"/>
                <w:lang w:val="en-GB"/>
              </w:rPr>
              <w:t>Perseid</w:t>
            </w:r>
            <w:proofErr w:type="spellEnd"/>
            <w:r>
              <w:rPr>
                <w:rFonts w:ascii="Calibri" w:hAnsi="Calibri" w:cs="Calibri"/>
                <w:b/>
                <w:sz w:val="18"/>
                <w:lang w:val="en-GB"/>
              </w:rPr>
              <w:t xml:space="preserve"> Life Sciences, Needham MA                                                                                                                     </w:t>
            </w:r>
          </w:p>
        </w:tc>
        <w:tc>
          <w:tcPr>
            <w:tcW w:w="4607" w:type="dxa"/>
          </w:tcPr>
          <w:p w:rsidR="003221BB" w:rsidRDefault="0076011F" w:rsidP="0076011F">
            <w:pPr>
              <w:pStyle w:val="BodyText"/>
              <w:numPr>
                <w:ilvl w:val="0"/>
                <w:numId w:val="6"/>
              </w:numPr>
              <w:spacing w:after="0" w:line="240" w:lineRule="auto"/>
              <w:rPr>
                <w:lang w:val="en-GB"/>
              </w:rPr>
            </w:pPr>
            <w:r>
              <w:rPr>
                <w:rFonts w:ascii="Calibri" w:hAnsi="Calibri" w:cs="Calibri"/>
                <w:b/>
                <w:sz w:val="18"/>
                <w:lang w:val="en-GB"/>
              </w:rPr>
              <w:t xml:space="preserve">FTD IL                                                                                                                                                                                                                    </w:t>
            </w:r>
          </w:p>
        </w:tc>
      </w:tr>
      <w:tr w:rsidR="003221BB" w:rsidTr="007A0C6E">
        <w:tc>
          <w:tcPr>
            <w:tcW w:w="4861" w:type="dxa"/>
          </w:tcPr>
          <w:p w:rsidR="003221BB" w:rsidRDefault="0076011F" w:rsidP="0076011F">
            <w:pPr>
              <w:pStyle w:val="BodyText"/>
              <w:numPr>
                <w:ilvl w:val="0"/>
                <w:numId w:val="6"/>
              </w:numPr>
              <w:spacing w:after="0" w:line="240" w:lineRule="auto"/>
              <w:rPr>
                <w:lang w:val="en-GB"/>
              </w:rPr>
            </w:pPr>
            <w:r>
              <w:rPr>
                <w:rFonts w:ascii="Calibri" w:hAnsi="Calibri" w:cs="Calibri"/>
                <w:b/>
                <w:sz w:val="18"/>
                <w:lang w:val="en-GB"/>
              </w:rPr>
              <w:t xml:space="preserve">Cigna Health Care, Bloomfield CT                                                                                                                         </w:t>
            </w:r>
          </w:p>
        </w:tc>
        <w:tc>
          <w:tcPr>
            <w:tcW w:w="4607" w:type="dxa"/>
          </w:tcPr>
          <w:p w:rsidR="003221BB" w:rsidRDefault="0076011F" w:rsidP="0076011F">
            <w:pPr>
              <w:pStyle w:val="BodyText"/>
              <w:numPr>
                <w:ilvl w:val="0"/>
                <w:numId w:val="6"/>
              </w:numPr>
              <w:spacing w:after="0" w:line="240" w:lineRule="auto"/>
              <w:rPr>
                <w:lang w:val="en-GB"/>
              </w:rPr>
            </w:pPr>
            <w:r>
              <w:rPr>
                <w:rFonts w:ascii="Calibri" w:hAnsi="Calibri" w:cs="Calibri"/>
                <w:b/>
                <w:sz w:val="18"/>
                <w:lang w:val="en-GB"/>
              </w:rPr>
              <w:t xml:space="preserve">Automotive Exchange, MN                                                                                                                                                                             </w:t>
            </w:r>
          </w:p>
        </w:tc>
      </w:tr>
      <w:tr w:rsidR="0076011F" w:rsidTr="007A0C6E">
        <w:tc>
          <w:tcPr>
            <w:tcW w:w="4861" w:type="dxa"/>
          </w:tcPr>
          <w:p w:rsidR="0076011F" w:rsidRDefault="0076011F" w:rsidP="0076011F">
            <w:pPr>
              <w:pStyle w:val="BodyText"/>
              <w:spacing w:after="0" w:line="240" w:lineRule="auto"/>
              <w:rPr>
                <w:rFonts w:ascii="Calibri" w:hAnsi="Calibri" w:cs="Calibri"/>
                <w:b/>
                <w:sz w:val="18"/>
                <w:lang w:val="en-GB"/>
              </w:rPr>
            </w:pPr>
          </w:p>
        </w:tc>
        <w:tc>
          <w:tcPr>
            <w:tcW w:w="4607" w:type="dxa"/>
          </w:tcPr>
          <w:p w:rsidR="0076011F" w:rsidRDefault="0076011F" w:rsidP="0076011F">
            <w:pPr>
              <w:pStyle w:val="BodyText"/>
              <w:spacing w:after="0" w:line="240" w:lineRule="auto"/>
              <w:ind w:left="0"/>
              <w:rPr>
                <w:rFonts w:ascii="Calibri" w:hAnsi="Calibri" w:cs="Calibri"/>
                <w:b/>
                <w:sz w:val="18"/>
                <w:lang w:val="en-GB"/>
              </w:rPr>
            </w:pPr>
          </w:p>
        </w:tc>
      </w:tr>
    </w:tbl>
    <w:p w:rsidR="00D0196A" w:rsidRDefault="00D0196A" w:rsidP="00EF48CC">
      <w:pPr>
        <w:pStyle w:val="BodyText"/>
        <w:ind w:left="0"/>
        <w:rPr>
          <w:rFonts w:ascii="Calibri" w:hAnsi="Calibri" w:cs="Calibri"/>
          <w:b/>
          <w:sz w:val="18"/>
          <w:lang w:val="en-GB"/>
        </w:rPr>
        <w:sectPr w:rsidR="00D0196A" w:rsidSect="009D4EB5">
          <w:pgSz w:w="12240" w:h="15840"/>
          <w:pgMar w:top="1440" w:right="1440" w:bottom="1440" w:left="1440" w:header="720" w:footer="720" w:gutter="0"/>
          <w:cols w:space="720"/>
          <w:docGrid w:linePitch="360"/>
        </w:sectPr>
      </w:pPr>
    </w:p>
    <w:p w:rsidR="00DE2372" w:rsidRDefault="00DE2372" w:rsidP="0076011F">
      <w:pPr>
        <w:pStyle w:val="BodyText"/>
        <w:ind w:left="0"/>
        <w:rPr>
          <w:lang w:val="en-GB"/>
        </w:rPr>
        <w:sectPr w:rsidR="00DE2372" w:rsidSect="00DE2372">
          <w:type w:val="continuous"/>
          <w:pgSz w:w="12240" w:h="15840"/>
          <w:pgMar w:top="1440" w:right="1440" w:bottom="1440" w:left="1440" w:header="720" w:footer="720" w:gutter="0"/>
          <w:cols w:num="2" w:space="720"/>
          <w:docGrid w:linePitch="360"/>
        </w:sectPr>
      </w:pPr>
    </w:p>
    <w:p w:rsidR="005C44DF" w:rsidRPr="005C44DF" w:rsidRDefault="005C44DF" w:rsidP="0076011F">
      <w:pPr>
        <w:pStyle w:val="Heading2"/>
        <w:numPr>
          <w:ilvl w:val="0"/>
          <w:numId w:val="0"/>
        </w:numPr>
        <w:tabs>
          <w:tab w:val="right" w:pos="9360"/>
        </w:tabs>
        <w:spacing w:after="0" w:line="100" w:lineRule="atLeast"/>
        <w:rPr>
          <w:rFonts w:ascii="Calibri" w:hAnsi="Calibri" w:cs="Calibri"/>
          <w:b/>
          <w:color w:val="000000"/>
          <w:sz w:val="18"/>
        </w:rPr>
      </w:pPr>
      <w:r>
        <w:rPr>
          <w:rFonts w:ascii="Calibri" w:hAnsi="Calibri" w:cs="Calibri"/>
          <w:b/>
          <w:sz w:val="18"/>
          <w:lang w:val="en-GB"/>
        </w:rPr>
        <w:tab/>
      </w:r>
      <w:r>
        <w:rPr>
          <w:rFonts w:ascii="Calibri" w:hAnsi="Calibri" w:cs="Calibri"/>
          <w:b/>
          <w:sz w:val="18"/>
          <w:lang w:val="en-GB"/>
        </w:rPr>
        <w:tab/>
      </w:r>
      <w:r w:rsidRPr="005C44DF">
        <w:rPr>
          <w:rFonts w:ascii="Calibri" w:hAnsi="Calibri" w:cs="Calibri"/>
          <w:b/>
          <w:sz w:val="18"/>
          <w:lang w:val="en-GB"/>
        </w:rPr>
        <w:t xml:space="preserve"> 2002 - 2014</w:t>
      </w:r>
    </w:p>
    <w:p w:rsidR="0076011F" w:rsidRDefault="0076011F" w:rsidP="002C2B88">
      <w:pPr>
        <w:pStyle w:val="Heading2"/>
        <w:numPr>
          <w:ilvl w:val="1"/>
          <w:numId w:val="2"/>
        </w:numPr>
        <w:tabs>
          <w:tab w:val="left" w:pos="0"/>
          <w:tab w:val="right" w:pos="9360"/>
        </w:tabs>
        <w:spacing w:after="0" w:line="100" w:lineRule="atLeast"/>
        <w:rPr>
          <w:rFonts w:ascii="Calibri" w:hAnsi="Calibri" w:cs="Calibri"/>
          <w:b/>
          <w:i/>
          <w:sz w:val="18"/>
        </w:rPr>
      </w:pPr>
      <w:proofErr w:type="spellStart"/>
      <w:r>
        <w:rPr>
          <w:rFonts w:ascii="Calibri" w:hAnsi="Calibri" w:cs="Calibri"/>
          <w:b/>
          <w:sz w:val="18"/>
          <w:u w:val="single"/>
          <w:lang w:val="en-GB"/>
        </w:rPr>
        <w:t>TrueXchange</w:t>
      </w:r>
      <w:proofErr w:type="spellEnd"/>
      <w:r>
        <w:rPr>
          <w:rFonts w:ascii="Calibri" w:hAnsi="Calibri" w:cs="Calibri"/>
          <w:b/>
          <w:sz w:val="18"/>
          <w:u w:val="single"/>
          <w:lang w:val="en-GB"/>
        </w:rPr>
        <w:t xml:space="preserve"> Inc., Lexington, MA                                                                                                                              </w:t>
      </w:r>
      <w:r w:rsidR="002C2B88">
        <w:rPr>
          <w:rFonts w:ascii="Calibri" w:hAnsi="Calibri" w:cs="Calibri"/>
          <w:b/>
          <w:sz w:val="18"/>
          <w:u w:val="single"/>
          <w:lang w:val="en-GB"/>
        </w:rPr>
        <w:tab/>
      </w:r>
      <w:r>
        <w:rPr>
          <w:rFonts w:ascii="Calibri" w:hAnsi="Calibri" w:cs="Calibri"/>
          <w:b/>
          <w:sz w:val="18"/>
          <w:u w:val="single"/>
          <w:lang w:val="en-GB"/>
        </w:rPr>
        <w:t>2001 - 2002</w:t>
      </w:r>
    </w:p>
    <w:p w:rsidR="0076011F" w:rsidRDefault="0076011F" w:rsidP="0076011F">
      <w:pPr>
        <w:pStyle w:val="Heading2"/>
        <w:numPr>
          <w:ilvl w:val="1"/>
          <w:numId w:val="2"/>
        </w:numPr>
        <w:tabs>
          <w:tab w:val="left" w:pos="0"/>
        </w:tabs>
        <w:spacing w:after="0" w:line="100" w:lineRule="atLeast"/>
        <w:rPr>
          <w:rFonts w:ascii="Calibri" w:hAnsi="Calibri" w:cs="Calibri"/>
          <w:sz w:val="18"/>
          <w:szCs w:val="22"/>
        </w:rPr>
      </w:pPr>
      <w:r>
        <w:rPr>
          <w:rFonts w:ascii="Calibri" w:hAnsi="Calibri" w:cs="Calibri"/>
          <w:b/>
          <w:i/>
          <w:sz w:val="18"/>
        </w:rPr>
        <w:t>Senior Client Partner</w:t>
      </w:r>
    </w:p>
    <w:p w:rsidR="0076011F" w:rsidRDefault="0076011F" w:rsidP="0076011F">
      <w:pPr>
        <w:rPr>
          <w:rFonts w:ascii="Calibri" w:hAnsi="Calibri" w:cs="Calibri"/>
          <w:b/>
          <w:sz w:val="18"/>
          <w:u w:val="single"/>
          <w:lang w:val="en-GB"/>
        </w:rPr>
      </w:pPr>
      <w:r>
        <w:rPr>
          <w:rFonts w:ascii="Calibri" w:hAnsi="Calibri" w:cs="Calibri"/>
          <w:sz w:val="18"/>
        </w:rPr>
        <w:t xml:space="preserve">Drove the Business Development and Product Design of the Financial Edition of a Trade and Matching engine for the implementation of screen-based Trading systems for commodities and futures trading at the major NYC and Chicago based exchanges (CME, </w:t>
      </w:r>
      <w:proofErr w:type="spellStart"/>
      <w:r>
        <w:rPr>
          <w:rFonts w:ascii="Calibri" w:hAnsi="Calibri" w:cs="Calibri"/>
          <w:sz w:val="18"/>
        </w:rPr>
        <w:t>NYBoT</w:t>
      </w:r>
      <w:proofErr w:type="spellEnd"/>
      <w:r>
        <w:rPr>
          <w:rFonts w:ascii="Calibri" w:hAnsi="Calibri" w:cs="Calibri"/>
          <w:sz w:val="18"/>
        </w:rPr>
        <w:t>, CBOE, and NYMEX).</w:t>
      </w:r>
      <w:r>
        <w:rPr>
          <w:rFonts w:ascii="Calibri" w:hAnsi="Calibri" w:cs="Calibri"/>
          <w:i/>
          <w:sz w:val="18"/>
        </w:rPr>
        <w:t xml:space="preserve"> </w:t>
      </w:r>
    </w:p>
    <w:p w:rsidR="0076011F" w:rsidRDefault="0076011F" w:rsidP="0076011F">
      <w:pPr>
        <w:pStyle w:val="Heading2"/>
        <w:numPr>
          <w:ilvl w:val="0"/>
          <w:numId w:val="0"/>
        </w:numPr>
        <w:tabs>
          <w:tab w:val="left" w:pos="0"/>
          <w:tab w:val="right" w:pos="10800"/>
        </w:tabs>
        <w:spacing w:after="0" w:line="100" w:lineRule="atLeast"/>
        <w:rPr>
          <w:rFonts w:ascii="Calibri" w:hAnsi="Calibri" w:cs="Calibri"/>
          <w:b/>
          <w:sz w:val="18"/>
          <w:u w:val="single"/>
          <w:lang w:val="en-GB"/>
        </w:rPr>
      </w:pPr>
    </w:p>
    <w:p w:rsidR="0076011F" w:rsidRDefault="0076011F" w:rsidP="002C2B88">
      <w:pPr>
        <w:pStyle w:val="Heading2"/>
        <w:numPr>
          <w:ilvl w:val="0"/>
          <w:numId w:val="0"/>
        </w:numPr>
        <w:tabs>
          <w:tab w:val="left" w:pos="0"/>
          <w:tab w:val="right" w:pos="9360"/>
        </w:tabs>
        <w:spacing w:after="0" w:line="100" w:lineRule="atLeast"/>
        <w:rPr>
          <w:rFonts w:ascii="Calibri" w:hAnsi="Calibri" w:cs="Calibri"/>
          <w:b/>
          <w:i/>
          <w:sz w:val="18"/>
        </w:rPr>
      </w:pPr>
      <w:proofErr w:type="spellStart"/>
      <w:r>
        <w:rPr>
          <w:rFonts w:ascii="Calibri" w:hAnsi="Calibri" w:cs="Calibri"/>
          <w:b/>
          <w:sz w:val="18"/>
          <w:u w:val="single"/>
          <w:lang w:val="en-GB"/>
        </w:rPr>
        <w:t>Granitar</w:t>
      </w:r>
      <w:proofErr w:type="spellEnd"/>
      <w:r>
        <w:rPr>
          <w:rFonts w:ascii="Calibri" w:hAnsi="Calibri" w:cs="Calibri"/>
          <w:b/>
          <w:sz w:val="18"/>
          <w:u w:val="single"/>
          <w:lang w:val="en-GB"/>
        </w:rPr>
        <w:t xml:space="preserve"> </w:t>
      </w:r>
      <w:proofErr w:type="spellStart"/>
      <w:r>
        <w:rPr>
          <w:rFonts w:ascii="Calibri" w:hAnsi="Calibri" w:cs="Calibri"/>
          <w:b/>
          <w:sz w:val="18"/>
          <w:u w:val="single"/>
          <w:lang w:val="en-GB"/>
        </w:rPr>
        <w:t>Inc</w:t>
      </w:r>
      <w:proofErr w:type="spellEnd"/>
      <w:r>
        <w:rPr>
          <w:rFonts w:ascii="Calibri" w:hAnsi="Calibri" w:cs="Calibri"/>
          <w:b/>
          <w:sz w:val="18"/>
          <w:u w:val="single"/>
          <w:lang w:val="en-GB"/>
        </w:rPr>
        <w:t xml:space="preserve">, Natick, MA                                                                                                                                              </w:t>
      </w:r>
      <w:r w:rsidR="002C2B88">
        <w:rPr>
          <w:rFonts w:ascii="Calibri" w:hAnsi="Calibri" w:cs="Calibri"/>
          <w:b/>
          <w:sz w:val="18"/>
          <w:u w:val="single"/>
          <w:lang w:val="en-GB"/>
        </w:rPr>
        <w:tab/>
        <w:t>1999-=</w:t>
      </w:r>
      <w:r>
        <w:rPr>
          <w:rFonts w:ascii="Calibri" w:hAnsi="Calibri" w:cs="Calibri"/>
          <w:b/>
          <w:sz w:val="18"/>
          <w:u w:val="single"/>
          <w:lang w:val="en-GB"/>
        </w:rPr>
        <w:t>2001</w:t>
      </w:r>
    </w:p>
    <w:p w:rsidR="0076011F" w:rsidRDefault="0076011F" w:rsidP="0076011F">
      <w:pPr>
        <w:pStyle w:val="Heading2"/>
        <w:numPr>
          <w:ilvl w:val="1"/>
          <w:numId w:val="2"/>
        </w:numPr>
        <w:tabs>
          <w:tab w:val="left" w:pos="0"/>
        </w:tabs>
        <w:spacing w:after="0" w:line="100" w:lineRule="atLeast"/>
        <w:rPr>
          <w:rFonts w:ascii="Calibri" w:hAnsi="Calibri" w:cs="Calibri"/>
          <w:color w:val="000000"/>
          <w:sz w:val="18"/>
        </w:rPr>
      </w:pPr>
      <w:r>
        <w:rPr>
          <w:rFonts w:ascii="Calibri" w:hAnsi="Calibri" w:cs="Calibri"/>
          <w:b/>
          <w:i/>
          <w:sz w:val="18"/>
        </w:rPr>
        <w:t>Senior Client Partner</w:t>
      </w:r>
    </w:p>
    <w:p w:rsidR="0076011F" w:rsidRDefault="0076011F" w:rsidP="0076011F">
      <w:pPr>
        <w:rPr>
          <w:rFonts w:ascii="Calibri" w:hAnsi="Calibri" w:cs="Calibri"/>
          <w:i/>
          <w:color w:val="000000"/>
          <w:sz w:val="18"/>
        </w:rPr>
      </w:pPr>
      <w:r>
        <w:rPr>
          <w:rFonts w:ascii="Calibri" w:hAnsi="Calibri" w:cs="Calibri"/>
          <w:color w:val="000000"/>
          <w:sz w:val="18"/>
        </w:rPr>
        <w:t>Lead the Business Development</w:t>
      </w:r>
      <w:r w:rsidR="007A0C6E">
        <w:rPr>
          <w:rFonts w:ascii="Calibri" w:hAnsi="Calibri" w:cs="Calibri"/>
          <w:color w:val="000000"/>
          <w:sz w:val="18"/>
        </w:rPr>
        <w:t>, Functional Design and Market Delivery of the first Internet-based Bid/Ask exchange of refined fuel products.</w:t>
      </w:r>
      <w:r>
        <w:rPr>
          <w:rFonts w:ascii="Calibri" w:hAnsi="Calibri" w:cs="Calibri"/>
          <w:color w:val="000000"/>
          <w:sz w:val="18"/>
        </w:rPr>
        <w:t xml:space="preserve"> </w:t>
      </w:r>
      <w:r w:rsidR="007A0C6E">
        <w:rPr>
          <w:rFonts w:ascii="Calibri" w:hAnsi="Calibri" w:cs="Calibri"/>
          <w:color w:val="000000"/>
          <w:sz w:val="18"/>
        </w:rPr>
        <w:t xml:space="preserve"> </w:t>
      </w:r>
      <w:r w:rsidR="007A0C6E">
        <w:rPr>
          <w:rFonts w:ascii="Calibri" w:hAnsi="Calibri" w:cs="Calibri"/>
          <w:i/>
          <w:color w:val="000000"/>
          <w:sz w:val="18"/>
        </w:rPr>
        <w:t>FuelSpot.com.</w:t>
      </w:r>
    </w:p>
    <w:p w:rsidR="0076011F" w:rsidRDefault="0076011F" w:rsidP="0076011F">
      <w:pPr>
        <w:rPr>
          <w:rFonts w:ascii="Calibri" w:hAnsi="Calibri" w:cs="Calibri"/>
          <w:b/>
          <w:sz w:val="18"/>
          <w:u w:val="single"/>
          <w:lang w:val="en-GB"/>
        </w:rPr>
      </w:pPr>
      <w:r>
        <w:rPr>
          <w:rFonts w:ascii="Calibri" w:hAnsi="Calibri" w:cs="Calibri"/>
          <w:i/>
          <w:color w:val="000000"/>
          <w:sz w:val="18"/>
        </w:rPr>
        <w:t>AMEX.</w:t>
      </w:r>
      <w:r>
        <w:rPr>
          <w:rFonts w:ascii="Calibri" w:hAnsi="Calibri" w:cs="Calibri"/>
          <w:color w:val="000000"/>
          <w:sz w:val="18"/>
        </w:rPr>
        <w:t xml:space="preserve">  Analysis and Functional Requirements capture for the improvements to their internet Portal offering.</w:t>
      </w:r>
    </w:p>
    <w:p w:rsidR="0076011F" w:rsidRDefault="0076011F" w:rsidP="0076011F">
      <w:pPr>
        <w:pStyle w:val="Heading2"/>
        <w:numPr>
          <w:ilvl w:val="1"/>
          <w:numId w:val="2"/>
        </w:numPr>
        <w:tabs>
          <w:tab w:val="left" w:pos="0"/>
          <w:tab w:val="right" w:pos="10800"/>
        </w:tabs>
        <w:spacing w:after="0" w:line="100" w:lineRule="atLeast"/>
        <w:rPr>
          <w:rFonts w:ascii="Calibri" w:hAnsi="Calibri" w:cs="Calibri"/>
          <w:b/>
          <w:sz w:val="18"/>
          <w:u w:val="single"/>
          <w:lang w:val="en-GB"/>
        </w:rPr>
      </w:pPr>
    </w:p>
    <w:p w:rsidR="0076011F" w:rsidRDefault="0076011F" w:rsidP="002C2B88">
      <w:pPr>
        <w:pStyle w:val="Heading2"/>
        <w:numPr>
          <w:ilvl w:val="1"/>
          <w:numId w:val="2"/>
        </w:numPr>
        <w:tabs>
          <w:tab w:val="right" w:pos="9360"/>
        </w:tabs>
        <w:spacing w:after="0" w:line="100" w:lineRule="atLeast"/>
        <w:rPr>
          <w:rFonts w:ascii="Calibri" w:hAnsi="Calibri" w:cs="Calibri"/>
          <w:b/>
          <w:i/>
          <w:sz w:val="18"/>
        </w:rPr>
      </w:pPr>
      <w:r>
        <w:rPr>
          <w:rFonts w:ascii="Calibri" w:hAnsi="Calibri" w:cs="Calibri"/>
          <w:b/>
          <w:sz w:val="18"/>
          <w:u w:val="single"/>
          <w:lang w:val="en-GB"/>
        </w:rPr>
        <w:t>Indep</w:t>
      </w:r>
      <w:r w:rsidR="002C2B88">
        <w:rPr>
          <w:rFonts w:ascii="Calibri" w:hAnsi="Calibri" w:cs="Calibri"/>
          <w:b/>
          <w:sz w:val="18"/>
          <w:u w:val="single"/>
          <w:lang w:val="en-GB"/>
        </w:rPr>
        <w:t xml:space="preserve">endent Consultant </w:t>
      </w:r>
      <w:r w:rsidR="002C2B88">
        <w:rPr>
          <w:rFonts w:ascii="Calibri" w:hAnsi="Calibri" w:cs="Calibri"/>
          <w:b/>
          <w:sz w:val="18"/>
          <w:u w:val="single"/>
          <w:lang w:val="en-GB"/>
        </w:rPr>
        <w:tab/>
      </w:r>
      <w:r>
        <w:rPr>
          <w:rFonts w:ascii="Calibri" w:hAnsi="Calibri" w:cs="Calibri"/>
          <w:b/>
          <w:sz w:val="18"/>
          <w:u w:val="single"/>
          <w:lang w:val="en-GB"/>
        </w:rPr>
        <w:t>1996-1999</w:t>
      </w:r>
    </w:p>
    <w:p w:rsidR="0076011F" w:rsidRDefault="0076011F" w:rsidP="0076011F">
      <w:pPr>
        <w:pStyle w:val="Heading2"/>
        <w:numPr>
          <w:ilvl w:val="1"/>
          <w:numId w:val="2"/>
        </w:numPr>
        <w:tabs>
          <w:tab w:val="left" w:pos="0"/>
        </w:tabs>
        <w:spacing w:after="0" w:line="100" w:lineRule="atLeast"/>
        <w:rPr>
          <w:rFonts w:ascii="Calibri" w:hAnsi="Calibri" w:cs="Calibri"/>
          <w:color w:val="000000"/>
          <w:sz w:val="18"/>
        </w:rPr>
      </w:pPr>
      <w:r>
        <w:rPr>
          <w:rFonts w:ascii="Calibri" w:hAnsi="Calibri" w:cs="Calibri"/>
          <w:b/>
          <w:i/>
          <w:sz w:val="18"/>
        </w:rPr>
        <w:t>Principal Consultant – Senior Business Analyst</w:t>
      </w:r>
    </w:p>
    <w:p w:rsidR="0076011F" w:rsidRDefault="0076011F" w:rsidP="0076011F">
      <w:pPr>
        <w:rPr>
          <w:rFonts w:ascii="Calibri" w:hAnsi="Calibri" w:cs="Calibri"/>
          <w:b/>
          <w:sz w:val="18"/>
          <w:u w:val="single"/>
          <w:lang w:val="en-GB"/>
        </w:rPr>
      </w:pPr>
      <w:r>
        <w:rPr>
          <w:rFonts w:ascii="Calibri" w:hAnsi="Calibri" w:cs="Calibri"/>
          <w:color w:val="000000"/>
          <w:sz w:val="18"/>
        </w:rPr>
        <w:lastRenderedPageBreak/>
        <w:t>Business Development, Design and Implementation of Continuous Process Improvement efforts across a variety of industries (Pharmaceuticals, Discrete Manufacturing, Financial Services, Healthcare).</w:t>
      </w:r>
    </w:p>
    <w:p w:rsidR="0076011F" w:rsidRDefault="0076011F" w:rsidP="002C2B88">
      <w:pPr>
        <w:pStyle w:val="Heading2"/>
        <w:numPr>
          <w:ilvl w:val="1"/>
          <w:numId w:val="2"/>
        </w:numPr>
        <w:tabs>
          <w:tab w:val="right" w:pos="9360"/>
        </w:tabs>
        <w:spacing w:after="0" w:line="100" w:lineRule="atLeast"/>
        <w:rPr>
          <w:rFonts w:ascii="Calibri" w:hAnsi="Calibri" w:cs="Calibri"/>
          <w:b/>
          <w:i/>
          <w:sz w:val="18"/>
        </w:rPr>
      </w:pPr>
      <w:r>
        <w:rPr>
          <w:rFonts w:ascii="Calibri" w:hAnsi="Calibri" w:cs="Calibri"/>
          <w:b/>
          <w:sz w:val="18"/>
          <w:u w:val="single"/>
          <w:lang w:val="en-GB"/>
        </w:rPr>
        <w:t>Index Group, Cambridge, MA</w:t>
      </w:r>
      <w:r>
        <w:rPr>
          <w:rFonts w:ascii="Calibri" w:hAnsi="Calibri" w:cs="Calibri"/>
          <w:b/>
          <w:sz w:val="18"/>
          <w:u w:val="single"/>
          <w:lang w:val="en-GB"/>
        </w:rPr>
        <w:tab/>
        <w:t xml:space="preserve">                                                                                                                                       1989-1996</w:t>
      </w:r>
    </w:p>
    <w:p w:rsidR="0076011F" w:rsidRDefault="0076011F" w:rsidP="0076011F">
      <w:pPr>
        <w:pStyle w:val="Heading2"/>
        <w:numPr>
          <w:ilvl w:val="1"/>
          <w:numId w:val="2"/>
        </w:numPr>
        <w:tabs>
          <w:tab w:val="left" w:pos="0"/>
        </w:tabs>
        <w:spacing w:after="0" w:line="100" w:lineRule="atLeast"/>
        <w:rPr>
          <w:rFonts w:ascii="Calibri" w:hAnsi="Calibri" w:cs="Calibri"/>
          <w:color w:val="000000"/>
          <w:sz w:val="18"/>
        </w:rPr>
      </w:pPr>
      <w:r>
        <w:rPr>
          <w:rFonts w:ascii="Calibri" w:hAnsi="Calibri" w:cs="Calibri"/>
          <w:b/>
          <w:i/>
          <w:sz w:val="18"/>
        </w:rPr>
        <w:t>Senior Managing Consultant</w:t>
      </w:r>
    </w:p>
    <w:p w:rsidR="0076011F" w:rsidRDefault="0076011F" w:rsidP="0076011F">
      <w:pPr>
        <w:rPr>
          <w:rFonts w:ascii="Calibri" w:hAnsi="Calibri" w:cs="Calibri"/>
          <w:b/>
          <w:sz w:val="18"/>
          <w:u w:val="single"/>
          <w:lang w:val="en-GB"/>
        </w:rPr>
      </w:pPr>
      <w:r>
        <w:rPr>
          <w:rFonts w:ascii="Calibri" w:hAnsi="Calibri" w:cs="Calibri"/>
          <w:color w:val="000000"/>
          <w:sz w:val="18"/>
        </w:rPr>
        <w:t xml:space="preserve">Lead the Business Development and Engagement Management, for the delivery of Business Process Reengineering professional services (Continuous Process Improvement efforts). Consumer Products Manufacturing, Mortgage Acquisition and Securitization, Print Media, Electric Utility, Pharmaceuticals, Agriculture. </w:t>
      </w:r>
    </w:p>
    <w:p w:rsidR="0076011F" w:rsidRDefault="0076011F" w:rsidP="002C2B88">
      <w:pPr>
        <w:pStyle w:val="Heading2"/>
        <w:numPr>
          <w:ilvl w:val="1"/>
          <w:numId w:val="2"/>
        </w:numPr>
        <w:tabs>
          <w:tab w:val="left" w:pos="0"/>
          <w:tab w:val="right" w:pos="9360"/>
          <w:tab w:val="right" w:pos="10800"/>
        </w:tabs>
        <w:spacing w:after="0" w:line="100" w:lineRule="atLeast"/>
        <w:rPr>
          <w:rFonts w:ascii="Calibri" w:hAnsi="Calibri" w:cs="Calibri"/>
          <w:b/>
          <w:i/>
          <w:sz w:val="18"/>
        </w:rPr>
      </w:pPr>
      <w:proofErr w:type="spellStart"/>
      <w:r>
        <w:rPr>
          <w:rFonts w:ascii="Calibri" w:hAnsi="Calibri" w:cs="Calibri"/>
          <w:b/>
          <w:sz w:val="18"/>
          <w:u w:val="single"/>
          <w:lang w:val="en-GB"/>
        </w:rPr>
        <w:t>Touche</w:t>
      </w:r>
      <w:proofErr w:type="spellEnd"/>
      <w:r>
        <w:rPr>
          <w:rFonts w:ascii="Calibri" w:hAnsi="Calibri" w:cs="Calibri"/>
          <w:b/>
          <w:sz w:val="18"/>
          <w:u w:val="single"/>
          <w:lang w:val="en-GB"/>
        </w:rPr>
        <w:t xml:space="preserve"> Ross, Boston, MA                                                                                                                                            </w:t>
      </w:r>
      <w:r w:rsidR="002C2B88">
        <w:rPr>
          <w:rFonts w:ascii="Calibri" w:hAnsi="Calibri" w:cs="Calibri"/>
          <w:b/>
          <w:sz w:val="18"/>
          <w:u w:val="single"/>
          <w:lang w:val="en-GB"/>
        </w:rPr>
        <w:tab/>
      </w:r>
      <w:r>
        <w:rPr>
          <w:rFonts w:ascii="Calibri" w:hAnsi="Calibri" w:cs="Calibri"/>
          <w:b/>
          <w:sz w:val="18"/>
          <w:u w:val="single"/>
          <w:lang w:val="en-GB"/>
        </w:rPr>
        <w:t xml:space="preserve"> 1988-1989</w:t>
      </w:r>
    </w:p>
    <w:p w:rsidR="0076011F" w:rsidRDefault="0076011F" w:rsidP="0076011F">
      <w:pPr>
        <w:pStyle w:val="Heading2"/>
        <w:numPr>
          <w:ilvl w:val="1"/>
          <w:numId w:val="2"/>
        </w:numPr>
        <w:tabs>
          <w:tab w:val="left" w:pos="0"/>
        </w:tabs>
        <w:spacing w:after="0" w:line="100" w:lineRule="atLeast"/>
        <w:rPr>
          <w:rFonts w:ascii="Calibri" w:hAnsi="Calibri" w:cs="Calibri"/>
          <w:color w:val="000000"/>
          <w:sz w:val="18"/>
        </w:rPr>
      </w:pPr>
      <w:r>
        <w:rPr>
          <w:rFonts w:ascii="Calibri" w:hAnsi="Calibri" w:cs="Calibri"/>
          <w:b/>
          <w:i/>
          <w:sz w:val="18"/>
        </w:rPr>
        <w:t>Associate Consultant</w:t>
      </w:r>
    </w:p>
    <w:p w:rsidR="0076011F" w:rsidRDefault="0076011F" w:rsidP="0076011F">
      <w:pPr>
        <w:rPr>
          <w:rFonts w:ascii="Calibri" w:hAnsi="Calibri" w:cs="Calibri"/>
          <w:b/>
          <w:sz w:val="18"/>
          <w:u w:val="single"/>
          <w:lang w:val="en-GB"/>
        </w:rPr>
      </w:pPr>
      <w:r>
        <w:rPr>
          <w:rFonts w:ascii="Calibri" w:hAnsi="Calibri" w:cs="Calibri"/>
          <w:color w:val="000000"/>
          <w:sz w:val="18"/>
        </w:rPr>
        <w:t xml:space="preserve">Individual contributor to a team-based database design and immigration effort in the Public Sector – Department of Revenue. </w:t>
      </w:r>
    </w:p>
    <w:p w:rsidR="0076011F" w:rsidRDefault="0076011F" w:rsidP="002C2B88">
      <w:pPr>
        <w:pStyle w:val="Heading2"/>
        <w:numPr>
          <w:ilvl w:val="1"/>
          <w:numId w:val="2"/>
        </w:numPr>
        <w:tabs>
          <w:tab w:val="left" w:pos="0"/>
          <w:tab w:val="right" w:pos="9360"/>
          <w:tab w:val="right" w:pos="10800"/>
        </w:tabs>
        <w:spacing w:after="0" w:line="100" w:lineRule="atLeast"/>
        <w:rPr>
          <w:rFonts w:ascii="Calibri" w:hAnsi="Calibri" w:cs="Calibri"/>
          <w:b/>
          <w:i/>
          <w:sz w:val="18"/>
        </w:rPr>
      </w:pPr>
      <w:r>
        <w:rPr>
          <w:rFonts w:ascii="Calibri" w:hAnsi="Calibri" w:cs="Calibri"/>
          <w:b/>
          <w:sz w:val="18"/>
          <w:u w:val="single"/>
          <w:lang w:val="en-GB"/>
        </w:rPr>
        <w:t xml:space="preserve">Shawmut Bank of Boston, Boston, MA                                                                                                                        </w:t>
      </w:r>
      <w:r w:rsidR="002C2B88">
        <w:rPr>
          <w:rFonts w:ascii="Calibri" w:hAnsi="Calibri" w:cs="Calibri"/>
          <w:b/>
          <w:sz w:val="18"/>
          <w:u w:val="single"/>
          <w:lang w:val="en-GB"/>
        </w:rPr>
        <w:tab/>
      </w:r>
      <w:r>
        <w:rPr>
          <w:rFonts w:ascii="Calibri" w:hAnsi="Calibri" w:cs="Calibri"/>
          <w:b/>
          <w:sz w:val="18"/>
          <w:u w:val="single"/>
          <w:lang w:val="en-GB"/>
        </w:rPr>
        <w:t xml:space="preserve"> 1983-1986</w:t>
      </w:r>
    </w:p>
    <w:p w:rsidR="0076011F" w:rsidRDefault="0076011F" w:rsidP="0076011F">
      <w:pPr>
        <w:pStyle w:val="Heading2"/>
        <w:numPr>
          <w:ilvl w:val="1"/>
          <w:numId w:val="2"/>
        </w:numPr>
        <w:tabs>
          <w:tab w:val="left" w:pos="0"/>
        </w:tabs>
        <w:spacing w:after="0" w:line="100" w:lineRule="atLeast"/>
        <w:rPr>
          <w:rFonts w:ascii="Calibri" w:hAnsi="Calibri" w:cs="Calibri"/>
          <w:color w:val="000000"/>
          <w:sz w:val="18"/>
        </w:rPr>
      </w:pPr>
      <w:r>
        <w:rPr>
          <w:rFonts w:ascii="Calibri" w:hAnsi="Calibri" w:cs="Calibri"/>
          <w:b/>
          <w:i/>
          <w:sz w:val="18"/>
        </w:rPr>
        <w:t>Director, Systems Development, Mutual Funds</w:t>
      </w:r>
    </w:p>
    <w:p w:rsidR="0076011F" w:rsidRDefault="0076011F" w:rsidP="0076011F">
      <w:pPr>
        <w:rPr>
          <w:rFonts w:ascii="Calibri" w:hAnsi="Calibri" w:cs="Calibri"/>
          <w:sz w:val="18"/>
        </w:rPr>
      </w:pPr>
      <w:r>
        <w:rPr>
          <w:rFonts w:ascii="Calibri" w:hAnsi="Calibri" w:cs="Calibri"/>
          <w:color w:val="000000"/>
          <w:sz w:val="18"/>
        </w:rPr>
        <w:t>Led the design/</w:t>
      </w:r>
      <w:r w:rsidR="007A0C6E">
        <w:rPr>
          <w:rFonts w:ascii="Calibri" w:hAnsi="Calibri" w:cs="Calibri"/>
          <w:color w:val="000000"/>
          <w:sz w:val="18"/>
        </w:rPr>
        <w:t>modification/</w:t>
      </w:r>
      <w:r>
        <w:rPr>
          <w:rFonts w:ascii="Calibri" w:hAnsi="Calibri" w:cs="Calibri"/>
          <w:color w:val="000000"/>
          <w:sz w:val="18"/>
        </w:rPr>
        <w:t xml:space="preserve">implementation and roll-out of </w:t>
      </w:r>
      <w:r w:rsidR="007A0C6E">
        <w:rPr>
          <w:rFonts w:ascii="Calibri" w:hAnsi="Calibri" w:cs="Calibri"/>
          <w:color w:val="000000"/>
          <w:sz w:val="18"/>
        </w:rPr>
        <w:t>a COTS</w:t>
      </w:r>
      <w:r>
        <w:rPr>
          <w:rFonts w:ascii="Calibri" w:hAnsi="Calibri" w:cs="Calibri"/>
          <w:color w:val="000000"/>
          <w:sz w:val="18"/>
        </w:rPr>
        <w:t xml:space="preserve"> Fund/Custody accounting package.</w:t>
      </w:r>
      <w:r w:rsidR="007A0C6E">
        <w:rPr>
          <w:rFonts w:ascii="Calibri" w:hAnsi="Calibri" w:cs="Calibri"/>
          <w:color w:val="000000"/>
          <w:sz w:val="18"/>
        </w:rPr>
        <w:t xml:space="preserve"> Oversaw the growth and development of the organization from twenty Funds to one hundred plus.</w:t>
      </w:r>
      <w:r>
        <w:rPr>
          <w:rFonts w:ascii="Calibri" w:hAnsi="Calibri" w:cs="Calibri"/>
          <w:color w:val="000000"/>
          <w:sz w:val="18"/>
        </w:rPr>
        <w:tab/>
      </w:r>
    </w:p>
    <w:p w:rsidR="0076011F" w:rsidRDefault="0076011F" w:rsidP="0076011F">
      <w:pPr>
        <w:rPr>
          <w:rFonts w:ascii="Calibri" w:hAnsi="Calibri" w:cs="Calibri"/>
          <w:b/>
          <w:sz w:val="18"/>
          <w:u w:val="single"/>
          <w:lang w:val="en-GB"/>
        </w:rPr>
      </w:pPr>
      <w:r>
        <w:rPr>
          <w:rFonts w:ascii="Calibri" w:hAnsi="Calibri" w:cs="Calibri"/>
          <w:sz w:val="18"/>
        </w:rPr>
        <w:t>Contributor to the design and build of a supporting data center.</w:t>
      </w:r>
    </w:p>
    <w:p w:rsidR="0076011F" w:rsidRDefault="0076011F" w:rsidP="0076011F">
      <w:pPr>
        <w:pStyle w:val="Heading2"/>
        <w:numPr>
          <w:ilvl w:val="1"/>
          <w:numId w:val="2"/>
        </w:numPr>
        <w:tabs>
          <w:tab w:val="left" w:pos="0"/>
          <w:tab w:val="right" w:pos="10800"/>
        </w:tabs>
        <w:spacing w:after="0" w:line="100" w:lineRule="atLeast"/>
        <w:rPr>
          <w:rFonts w:ascii="Calibri" w:hAnsi="Calibri" w:cs="Calibri"/>
          <w:b/>
          <w:sz w:val="18"/>
          <w:u w:val="single"/>
          <w:lang w:val="en-GB"/>
        </w:rPr>
      </w:pPr>
    </w:p>
    <w:p w:rsidR="0076011F" w:rsidRDefault="0076011F" w:rsidP="002C2B88">
      <w:pPr>
        <w:pStyle w:val="Heading2"/>
        <w:numPr>
          <w:ilvl w:val="1"/>
          <w:numId w:val="2"/>
        </w:numPr>
        <w:tabs>
          <w:tab w:val="left" w:pos="0"/>
          <w:tab w:val="right" w:pos="9360"/>
          <w:tab w:val="right" w:pos="10800"/>
        </w:tabs>
        <w:spacing w:after="0" w:line="100" w:lineRule="atLeast"/>
        <w:rPr>
          <w:rFonts w:ascii="Calibri" w:hAnsi="Calibri" w:cs="Calibri"/>
          <w:b/>
          <w:i/>
          <w:sz w:val="18"/>
          <w:szCs w:val="18"/>
        </w:rPr>
      </w:pPr>
      <w:r>
        <w:rPr>
          <w:rFonts w:ascii="Calibri" w:hAnsi="Calibri" w:cs="Calibri"/>
          <w:b/>
          <w:sz w:val="18"/>
          <w:szCs w:val="18"/>
          <w:u w:val="single"/>
          <w:lang w:val="en-GB"/>
        </w:rPr>
        <w:t xml:space="preserve">Boston Financial Data Services, Quincy, MA                                                                                                               </w:t>
      </w:r>
      <w:r w:rsidR="002C2B88">
        <w:rPr>
          <w:rFonts w:ascii="Calibri" w:hAnsi="Calibri" w:cs="Calibri"/>
          <w:b/>
          <w:sz w:val="18"/>
          <w:szCs w:val="18"/>
          <w:u w:val="single"/>
          <w:lang w:val="en-GB"/>
        </w:rPr>
        <w:tab/>
      </w:r>
      <w:r>
        <w:rPr>
          <w:rFonts w:ascii="Calibri" w:hAnsi="Calibri" w:cs="Calibri"/>
          <w:b/>
          <w:sz w:val="18"/>
          <w:szCs w:val="18"/>
          <w:u w:val="single"/>
          <w:lang w:val="en-GB"/>
        </w:rPr>
        <w:t xml:space="preserve"> 1980-1983</w:t>
      </w:r>
    </w:p>
    <w:p w:rsidR="0076011F" w:rsidRDefault="0076011F" w:rsidP="0076011F">
      <w:pPr>
        <w:pStyle w:val="Heading2"/>
        <w:numPr>
          <w:ilvl w:val="1"/>
          <w:numId w:val="2"/>
        </w:numPr>
        <w:tabs>
          <w:tab w:val="left" w:pos="0"/>
        </w:tabs>
        <w:spacing w:after="0" w:line="100" w:lineRule="atLeast"/>
        <w:rPr>
          <w:rFonts w:ascii="Calibri" w:hAnsi="Calibri" w:cs="Calibri"/>
          <w:color w:val="000000"/>
          <w:sz w:val="18"/>
          <w:szCs w:val="18"/>
        </w:rPr>
      </w:pPr>
      <w:r>
        <w:rPr>
          <w:rFonts w:ascii="Calibri" w:hAnsi="Calibri" w:cs="Calibri"/>
          <w:b/>
          <w:i/>
          <w:sz w:val="18"/>
          <w:szCs w:val="18"/>
        </w:rPr>
        <w:t xml:space="preserve">Manager Broker Dealer Mutual Funds, Fund Accounting </w:t>
      </w:r>
    </w:p>
    <w:p w:rsidR="007A0C6E" w:rsidRDefault="0076011F" w:rsidP="00310414">
      <w:pPr>
        <w:rPr>
          <w:rFonts w:ascii="Calibri" w:hAnsi="Calibri" w:cs="Calibri"/>
          <w:b/>
          <w:sz w:val="18"/>
          <w:szCs w:val="18"/>
        </w:rPr>
      </w:pPr>
      <w:r>
        <w:rPr>
          <w:rFonts w:ascii="Calibri" w:hAnsi="Calibri" w:cs="Calibri"/>
          <w:color w:val="000000"/>
          <w:sz w:val="18"/>
          <w:szCs w:val="18"/>
        </w:rPr>
        <w:t>Lead the Client relationship, and new product development to include; on-line access to daily cash position, Fund pricing, custom Shareholder statements, and aggregation of multiple Fund holdings into a single summary statement.</w:t>
      </w:r>
    </w:p>
    <w:p w:rsidR="00304033" w:rsidRDefault="00304033" w:rsidP="00304033">
      <w:pPr>
        <w:jc w:val="center"/>
        <w:rPr>
          <w:rFonts w:ascii="Calibri" w:hAnsi="Calibri" w:cs="Calibri"/>
          <w:b/>
          <w:bCs/>
          <w:sz w:val="18"/>
          <w:szCs w:val="18"/>
        </w:rPr>
      </w:pPr>
      <w:r>
        <w:rPr>
          <w:rFonts w:ascii="Calibri" w:hAnsi="Calibri" w:cs="Calibri"/>
          <w:b/>
          <w:sz w:val="18"/>
          <w:szCs w:val="18"/>
        </w:rPr>
        <w:t>BUSINESS / TECHNICAL SKILLS</w:t>
      </w:r>
    </w:p>
    <w:p w:rsidR="00304033" w:rsidRDefault="00304033" w:rsidP="00304033">
      <w:pPr>
        <w:rPr>
          <w:rFonts w:ascii="Calibri" w:hAnsi="Calibri" w:cs="Calibri"/>
          <w:color w:val="000000"/>
          <w:sz w:val="18"/>
          <w:szCs w:val="18"/>
        </w:rPr>
      </w:pPr>
      <w:r>
        <w:rPr>
          <w:rFonts w:ascii="Calibri" w:hAnsi="Calibri" w:cs="Calibri"/>
          <w:b/>
          <w:bCs/>
          <w:sz w:val="18"/>
          <w:szCs w:val="18"/>
        </w:rPr>
        <w:t>Software Packages / Skills:</w:t>
      </w:r>
    </w:p>
    <w:p w:rsidR="00304033" w:rsidRDefault="00304033" w:rsidP="00304033">
      <w:pPr>
        <w:spacing w:after="0"/>
        <w:ind w:right="-360"/>
        <w:rPr>
          <w:rFonts w:ascii="Calibri" w:hAnsi="Calibri" w:cs="Calibri"/>
          <w:color w:val="000000"/>
          <w:sz w:val="18"/>
          <w:szCs w:val="18"/>
        </w:rPr>
      </w:pPr>
      <w:r>
        <w:rPr>
          <w:rFonts w:ascii="Calibri" w:hAnsi="Calibri" w:cs="Calibri"/>
          <w:color w:val="000000"/>
          <w:sz w:val="18"/>
          <w:szCs w:val="18"/>
        </w:rPr>
        <w:t xml:space="preserve">Visio, </w:t>
      </w:r>
      <w:r w:rsidR="003A09C0">
        <w:rPr>
          <w:rFonts w:ascii="Calibri" w:hAnsi="Calibri" w:cs="Calibri"/>
          <w:color w:val="000000"/>
          <w:sz w:val="18"/>
          <w:szCs w:val="18"/>
        </w:rPr>
        <w:t xml:space="preserve">Jira, </w:t>
      </w:r>
      <w:r>
        <w:rPr>
          <w:rFonts w:ascii="Calibri" w:hAnsi="Calibri" w:cs="Calibri"/>
          <w:color w:val="000000"/>
          <w:sz w:val="18"/>
          <w:szCs w:val="18"/>
        </w:rPr>
        <w:t>MS Project, MS TFS, Use Case, User Stories, Process/Wor</w:t>
      </w:r>
      <w:r w:rsidR="003A09C0">
        <w:rPr>
          <w:rFonts w:ascii="Calibri" w:hAnsi="Calibri" w:cs="Calibri"/>
          <w:color w:val="000000"/>
          <w:sz w:val="18"/>
          <w:szCs w:val="18"/>
        </w:rPr>
        <w:t>kflow Modeling, MS Office, SQL.</w:t>
      </w:r>
      <w:r>
        <w:rPr>
          <w:rFonts w:ascii="Calibri" w:hAnsi="Calibri" w:cs="Calibri"/>
          <w:color w:val="000000"/>
          <w:sz w:val="18"/>
          <w:szCs w:val="18"/>
        </w:rPr>
        <w:br/>
        <w:t>Business process modeling - analysis/design/implementation. Work and Data flow diagramming. Object oriented design. Rules based systems.</w:t>
      </w:r>
    </w:p>
    <w:p w:rsidR="00170230" w:rsidRDefault="003A09C0" w:rsidP="00304033">
      <w:pPr>
        <w:spacing w:after="0"/>
        <w:ind w:right="-360"/>
        <w:rPr>
          <w:rFonts w:ascii="Calibri" w:hAnsi="Calibri" w:cs="Calibri"/>
          <w:color w:val="000000"/>
          <w:sz w:val="18"/>
          <w:szCs w:val="18"/>
        </w:rPr>
      </w:pPr>
      <w:r>
        <w:rPr>
          <w:rFonts w:ascii="Calibri" w:hAnsi="Calibri" w:cs="Calibri"/>
          <w:color w:val="000000"/>
          <w:sz w:val="18"/>
          <w:szCs w:val="18"/>
        </w:rPr>
        <w:t xml:space="preserve">Waterfall, iterative and Agile </w:t>
      </w:r>
      <w:r w:rsidR="00304033">
        <w:rPr>
          <w:rFonts w:ascii="Calibri" w:hAnsi="Calibri" w:cs="Calibri"/>
          <w:color w:val="000000"/>
          <w:sz w:val="18"/>
          <w:szCs w:val="18"/>
        </w:rPr>
        <w:t>S</w:t>
      </w:r>
      <w:r>
        <w:rPr>
          <w:rFonts w:ascii="Calibri" w:hAnsi="Calibri" w:cs="Calibri"/>
          <w:color w:val="000000"/>
          <w:sz w:val="18"/>
          <w:szCs w:val="18"/>
        </w:rPr>
        <w:t>crum</w:t>
      </w:r>
      <w:r w:rsidR="00A72BFD">
        <w:rPr>
          <w:rFonts w:ascii="Calibri" w:hAnsi="Calibri" w:cs="Calibri"/>
          <w:color w:val="000000"/>
          <w:sz w:val="18"/>
          <w:szCs w:val="18"/>
        </w:rPr>
        <w:t>/Kanban</w:t>
      </w:r>
      <w:r w:rsidR="00304033">
        <w:rPr>
          <w:rFonts w:ascii="Calibri" w:hAnsi="Calibri" w:cs="Calibri"/>
          <w:color w:val="000000"/>
          <w:sz w:val="18"/>
          <w:szCs w:val="18"/>
        </w:rPr>
        <w:t xml:space="preserve"> SDLC </w:t>
      </w:r>
      <w:r>
        <w:rPr>
          <w:rFonts w:ascii="Calibri" w:hAnsi="Calibri" w:cs="Calibri"/>
          <w:color w:val="000000"/>
          <w:sz w:val="18"/>
          <w:szCs w:val="18"/>
        </w:rPr>
        <w:t>frameworks</w:t>
      </w:r>
    </w:p>
    <w:p w:rsidR="00304033" w:rsidRDefault="00170230" w:rsidP="00304033">
      <w:pPr>
        <w:spacing w:after="0"/>
        <w:ind w:right="-360"/>
        <w:rPr>
          <w:rFonts w:ascii="Calibri" w:hAnsi="Calibri" w:cs="Calibri"/>
          <w:color w:val="000000"/>
          <w:sz w:val="18"/>
          <w:szCs w:val="18"/>
        </w:rPr>
      </w:pPr>
      <w:r>
        <w:rPr>
          <w:rFonts w:ascii="Calibri" w:hAnsi="Calibri" w:cs="Calibri"/>
          <w:color w:val="000000"/>
          <w:sz w:val="18"/>
          <w:szCs w:val="18"/>
        </w:rPr>
        <w:t xml:space="preserve">Cloud computing </w:t>
      </w:r>
    </w:p>
    <w:p w:rsidR="00304033" w:rsidRDefault="00304033" w:rsidP="00304033">
      <w:pPr>
        <w:spacing w:after="0"/>
        <w:ind w:right="-360"/>
        <w:rPr>
          <w:rFonts w:ascii="Calibri" w:hAnsi="Calibri" w:cs="Calibri"/>
          <w:color w:val="000000"/>
          <w:sz w:val="18"/>
          <w:szCs w:val="18"/>
        </w:rPr>
      </w:pPr>
      <w:r>
        <w:rPr>
          <w:rFonts w:ascii="Calibri" w:hAnsi="Calibri" w:cs="Calibri"/>
          <w:color w:val="000000"/>
          <w:sz w:val="18"/>
          <w:szCs w:val="18"/>
        </w:rPr>
        <w:t>Web-based architecture/delivery systems.</w:t>
      </w:r>
    </w:p>
    <w:p w:rsidR="00304033" w:rsidRDefault="00304033" w:rsidP="00304033">
      <w:pPr>
        <w:spacing w:after="0"/>
        <w:ind w:right="-360"/>
        <w:rPr>
          <w:rFonts w:ascii="Calibri" w:hAnsi="Calibri" w:cs="Calibri"/>
          <w:color w:val="000000"/>
          <w:sz w:val="18"/>
          <w:szCs w:val="18"/>
        </w:rPr>
      </w:pPr>
      <w:r>
        <w:rPr>
          <w:rFonts w:ascii="Calibri" w:hAnsi="Calibri" w:cs="Calibri"/>
          <w:color w:val="000000"/>
          <w:sz w:val="18"/>
          <w:szCs w:val="18"/>
        </w:rPr>
        <w:t>Accomplished facilitator of requirements gathering/workflow analysis, modeling/training and implementation workshops.</w:t>
      </w:r>
    </w:p>
    <w:p w:rsidR="00304033" w:rsidRDefault="00304033" w:rsidP="00304033">
      <w:pPr>
        <w:spacing w:after="0"/>
        <w:ind w:right="-360"/>
        <w:rPr>
          <w:rFonts w:ascii="Calibri" w:hAnsi="Calibri" w:cs="Calibri"/>
          <w:color w:val="000000"/>
          <w:sz w:val="18"/>
          <w:szCs w:val="18"/>
        </w:rPr>
      </w:pPr>
    </w:p>
    <w:p w:rsidR="00304033" w:rsidRDefault="00304033" w:rsidP="00304033">
      <w:pPr>
        <w:rPr>
          <w:rFonts w:ascii="Calibri" w:hAnsi="Calibri" w:cs="Calibri"/>
          <w:color w:val="000000"/>
          <w:sz w:val="18"/>
          <w:szCs w:val="18"/>
        </w:rPr>
      </w:pPr>
      <w:r>
        <w:rPr>
          <w:rFonts w:ascii="Calibri" w:hAnsi="Calibri" w:cs="Calibri"/>
          <w:b/>
          <w:bCs/>
          <w:sz w:val="18"/>
          <w:szCs w:val="18"/>
        </w:rPr>
        <w:t>Subject Skills:</w:t>
      </w:r>
    </w:p>
    <w:p w:rsidR="003A09C0" w:rsidRDefault="003A09C0" w:rsidP="00304033">
      <w:pPr>
        <w:spacing w:after="0"/>
        <w:rPr>
          <w:rFonts w:ascii="Calibri" w:hAnsi="Calibri" w:cs="Calibri"/>
          <w:color w:val="000000"/>
          <w:sz w:val="18"/>
          <w:szCs w:val="18"/>
        </w:rPr>
      </w:pPr>
      <w:r>
        <w:rPr>
          <w:rFonts w:ascii="Calibri" w:hAnsi="Calibri" w:cs="Calibri"/>
          <w:color w:val="000000"/>
          <w:sz w:val="18"/>
          <w:szCs w:val="18"/>
        </w:rPr>
        <w:t>Client relationship management.</w:t>
      </w:r>
      <w:r w:rsidR="007A57F1">
        <w:rPr>
          <w:rFonts w:ascii="Calibri" w:hAnsi="Calibri" w:cs="Calibri"/>
          <w:color w:val="000000"/>
          <w:sz w:val="18"/>
          <w:szCs w:val="18"/>
        </w:rPr>
        <w:t xml:space="preserve"> Coach/mentor. Agile framework, servant leadership, continuous improvement, situational awareness.</w:t>
      </w:r>
    </w:p>
    <w:p w:rsidR="00170230" w:rsidRDefault="00170230" w:rsidP="00304033">
      <w:pPr>
        <w:spacing w:after="0"/>
        <w:rPr>
          <w:rFonts w:ascii="Calibri" w:hAnsi="Calibri" w:cs="Calibri"/>
          <w:color w:val="000000"/>
          <w:sz w:val="18"/>
          <w:szCs w:val="18"/>
        </w:rPr>
      </w:pPr>
      <w:r>
        <w:rPr>
          <w:rFonts w:ascii="Calibri" w:hAnsi="Calibri" w:cs="Calibri"/>
          <w:color w:val="000000"/>
          <w:sz w:val="18"/>
          <w:szCs w:val="18"/>
        </w:rPr>
        <w:t>Agile, Lean, XP and Kanban techniques (TDD, CI/CD, pair programming, bottleneck analysis)</w:t>
      </w:r>
    </w:p>
    <w:p w:rsidR="00304033" w:rsidRDefault="00304033" w:rsidP="00304033">
      <w:pPr>
        <w:spacing w:after="0"/>
        <w:rPr>
          <w:rFonts w:ascii="Calibri" w:hAnsi="Calibri" w:cs="Calibri"/>
          <w:color w:val="000000"/>
          <w:sz w:val="18"/>
          <w:szCs w:val="18"/>
        </w:rPr>
      </w:pPr>
      <w:r>
        <w:rPr>
          <w:rFonts w:ascii="Calibri" w:hAnsi="Calibri" w:cs="Calibri"/>
          <w:color w:val="000000"/>
          <w:sz w:val="18"/>
          <w:szCs w:val="18"/>
        </w:rPr>
        <w:t>Strategic pla</w:t>
      </w:r>
      <w:r w:rsidR="007A57F1">
        <w:rPr>
          <w:rFonts w:ascii="Calibri" w:hAnsi="Calibri" w:cs="Calibri"/>
          <w:color w:val="000000"/>
          <w:sz w:val="18"/>
          <w:szCs w:val="18"/>
        </w:rPr>
        <w:t xml:space="preserve">nning, </w:t>
      </w:r>
      <w:r>
        <w:rPr>
          <w:rFonts w:ascii="Calibri" w:hAnsi="Calibri" w:cs="Calibri"/>
          <w:color w:val="000000"/>
          <w:sz w:val="18"/>
          <w:szCs w:val="18"/>
        </w:rPr>
        <w:t>Business Case, and Competitive Analysis development.</w:t>
      </w:r>
    </w:p>
    <w:p w:rsidR="00304033" w:rsidRDefault="00304033" w:rsidP="00304033">
      <w:pPr>
        <w:spacing w:after="0"/>
        <w:rPr>
          <w:rFonts w:ascii="Calibri" w:hAnsi="Calibri" w:cs="Calibri"/>
          <w:color w:val="000000"/>
          <w:sz w:val="18"/>
          <w:szCs w:val="18"/>
        </w:rPr>
      </w:pPr>
      <w:r>
        <w:rPr>
          <w:rFonts w:ascii="Calibri" w:hAnsi="Calibri" w:cs="Calibri"/>
          <w:color w:val="000000"/>
          <w:sz w:val="18"/>
          <w:szCs w:val="18"/>
        </w:rPr>
        <w:t>Business Process analysis, design and Change management.</w:t>
      </w:r>
    </w:p>
    <w:p w:rsidR="00170230" w:rsidRDefault="00170230" w:rsidP="00304033">
      <w:pPr>
        <w:spacing w:after="0"/>
        <w:rPr>
          <w:rFonts w:ascii="Calibri" w:hAnsi="Calibri" w:cs="Calibri"/>
          <w:color w:val="000000"/>
          <w:sz w:val="18"/>
          <w:szCs w:val="18"/>
        </w:rPr>
      </w:pPr>
      <w:r>
        <w:rPr>
          <w:rFonts w:ascii="Calibri" w:hAnsi="Calibri" w:cs="Calibri"/>
          <w:color w:val="000000"/>
          <w:sz w:val="18"/>
          <w:szCs w:val="18"/>
        </w:rPr>
        <w:t xml:space="preserve">Cloud computing: AWS and </w:t>
      </w:r>
      <w:proofErr w:type="spellStart"/>
      <w:r>
        <w:rPr>
          <w:rFonts w:ascii="Calibri" w:hAnsi="Calibri" w:cs="Calibri"/>
          <w:color w:val="000000"/>
          <w:sz w:val="18"/>
          <w:szCs w:val="18"/>
        </w:rPr>
        <w:t>Microservices</w:t>
      </w:r>
      <w:proofErr w:type="spellEnd"/>
      <w:r>
        <w:rPr>
          <w:rFonts w:ascii="Calibri" w:hAnsi="Calibri" w:cs="Calibri"/>
          <w:color w:val="000000"/>
          <w:sz w:val="18"/>
          <w:szCs w:val="18"/>
        </w:rPr>
        <w:t xml:space="preserve"> architectures</w:t>
      </w:r>
    </w:p>
    <w:p w:rsidR="00304033" w:rsidRDefault="00304033" w:rsidP="00304033">
      <w:pPr>
        <w:spacing w:after="0"/>
        <w:rPr>
          <w:rFonts w:ascii="Calibri" w:hAnsi="Calibri" w:cs="Calibri"/>
          <w:color w:val="000000"/>
          <w:sz w:val="18"/>
          <w:szCs w:val="18"/>
        </w:rPr>
      </w:pPr>
      <w:r>
        <w:rPr>
          <w:rFonts w:ascii="Calibri" w:hAnsi="Calibri" w:cs="Calibri"/>
          <w:color w:val="000000"/>
          <w:sz w:val="18"/>
          <w:szCs w:val="18"/>
        </w:rPr>
        <w:t>Systems integration of disparate applications. Workflow analysis and design.</w:t>
      </w:r>
    </w:p>
    <w:p w:rsidR="00304033" w:rsidRDefault="00304033" w:rsidP="00304033">
      <w:pPr>
        <w:spacing w:after="0"/>
        <w:rPr>
          <w:rFonts w:ascii="Calibri" w:hAnsi="Calibri" w:cs="Calibri"/>
          <w:color w:val="000000"/>
          <w:sz w:val="18"/>
          <w:szCs w:val="18"/>
        </w:rPr>
      </w:pPr>
      <w:r>
        <w:rPr>
          <w:rFonts w:ascii="Calibri" w:hAnsi="Calibri" w:cs="Calibri"/>
          <w:color w:val="000000"/>
          <w:sz w:val="18"/>
          <w:szCs w:val="18"/>
        </w:rPr>
        <w:t>Web-based channels, supporting technologies, navigation and flow.</w:t>
      </w:r>
    </w:p>
    <w:p w:rsidR="00304033" w:rsidRDefault="00304033" w:rsidP="00304033">
      <w:pPr>
        <w:spacing w:after="0"/>
      </w:pPr>
      <w:r>
        <w:rPr>
          <w:rFonts w:ascii="Calibri" w:hAnsi="Calibri" w:cs="Calibri"/>
          <w:color w:val="000000"/>
          <w:sz w:val="18"/>
          <w:szCs w:val="18"/>
        </w:rPr>
        <w:t>Trade Processing Systems - Trade Creation (Portfolio Managers) through Trade Execution (Traders).  Equity, Fixed income, currency, mutual fund, asset classes.</w:t>
      </w:r>
    </w:p>
    <w:p w:rsidR="009D4EB5" w:rsidRDefault="009D4EB5" w:rsidP="009D4EB5">
      <w:pPr>
        <w:spacing w:line="240" w:lineRule="auto"/>
        <w:rPr>
          <w:rFonts w:ascii="Calibri" w:eastAsia="Times New Roman" w:hAnsi="Calibri" w:cs="Calibri"/>
          <w:sz w:val="19"/>
          <w:szCs w:val="19"/>
          <w:lang w:eastAsia="ar-SA"/>
        </w:rPr>
      </w:pPr>
      <w:r w:rsidRPr="009D4EB5">
        <w:rPr>
          <w:rFonts w:ascii="Calibri" w:eastAsia="Times New Roman" w:hAnsi="Calibri" w:cs="Calibri"/>
          <w:sz w:val="20"/>
          <w:szCs w:val="20"/>
          <w:lang w:eastAsia="ar-SA"/>
        </w:rPr>
        <w:tab/>
      </w:r>
      <w:r w:rsidRPr="009D4EB5">
        <w:rPr>
          <w:rFonts w:ascii="Calibri" w:eastAsia="Times New Roman" w:hAnsi="Calibri" w:cs="Calibri"/>
          <w:sz w:val="19"/>
          <w:szCs w:val="19"/>
          <w:lang w:eastAsia="ar-SA"/>
        </w:rPr>
        <w:tab/>
      </w:r>
    </w:p>
    <w:p w:rsidR="005C44DF" w:rsidRDefault="005C44DF" w:rsidP="009D4EB5">
      <w:pPr>
        <w:spacing w:line="240" w:lineRule="auto"/>
        <w:rPr>
          <w:rFonts w:ascii="Calibri" w:eastAsia="Times New Roman" w:hAnsi="Calibri" w:cs="Calibri"/>
          <w:sz w:val="19"/>
          <w:szCs w:val="19"/>
          <w:lang w:eastAsia="ar-SA"/>
        </w:rPr>
      </w:pPr>
    </w:p>
    <w:sectPr w:rsidR="005C44DF" w:rsidSect="00DE237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216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6"/>
    <w:multiLevelType w:val="multilevel"/>
    <w:tmpl w:val="00000006"/>
    <w:name w:val="WW8Num6"/>
    <w:lvl w:ilvl="0">
      <w:start w:val="1"/>
      <w:numFmt w:val="bullet"/>
      <w:lvlText w:val=""/>
      <w:lvlJc w:val="left"/>
      <w:pPr>
        <w:tabs>
          <w:tab w:val="num" w:pos="0"/>
        </w:tabs>
        <w:ind w:left="1080" w:hanging="360"/>
      </w:pPr>
      <w:rPr>
        <w:rFonts w:ascii="Symbol" w:hAnsi="Symbol" w:cs="Symbol"/>
      </w:rPr>
    </w:lvl>
    <w:lvl w:ilvl="1">
      <w:start w:val="1"/>
      <w:numFmt w:val="bullet"/>
      <w:pStyle w:val="Heading2"/>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2" w15:restartNumberingAfterBreak="0">
    <w:nsid w:val="12A86FF1"/>
    <w:multiLevelType w:val="hybridMultilevel"/>
    <w:tmpl w:val="D074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A30D1"/>
    <w:multiLevelType w:val="hybridMultilevel"/>
    <w:tmpl w:val="FA346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BB66C7"/>
    <w:multiLevelType w:val="hybridMultilevel"/>
    <w:tmpl w:val="6C56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5C1D1B"/>
    <w:multiLevelType w:val="hybridMultilevel"/>
    <w:tmpl w:val="64D2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2B3DA9"/>
    <w:multiLevelType w:val="hybridMultilevel"/>
    <w:tmpl w:val="59660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3B68F8"/>
    <w:multiLevelType w:val="hybridMultilevel"/>
    <w:tmpl w:val="6E2E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7"/>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EB5"/>
    <w:rsid w:val="0006389C"/>
    <w:rsid w:val="000E669B"/>
    <w:rsid w:val="001071ED"/>
    <w:rsid w:val="00140BCC"/>
    <w:rsid w:val="00170230"/>
    <w:rsid w:val="00172993"/>
    <w:rsid w:val="001A12E7"/>
    <w:rsid w:val="001B6B8C"/>
    <w:rsid w:val="001C65D2"/>
    <w:rsid w:val="002268F4"/>
    <w:rsid w:val="002B5AE0"/>
    <w:rsid w:val="002C2B88"/>
    <w:rsid w:val="00304033"/>
    <w:rsid w:val="00310414"/>
    <w:rsid w:val="003221BB"/>
    <w:rsid w:val="003A09C0"/>
    <w:rsid w:val="00470AD4"/>
    <w:rsid w:val="004B451C"/>
    <w:rsid w:val="004E6752"/>
    <w:rsid w:val="00597DA3"/>
    <w:rsid w:val="005C44DF"/>
    <w:rsid w:val="005F3C21"/>
    <w:rsid w:val="006E3CF5"/>
    <w:rsid w:val="006F20A4"/>
    <w:rsid w:val="0070347C"/>
    <w:rsid w:val="007205EA"/>
    <w:rsid w:val="0076011F"/>
    <w:rsid w:val="007A0C6E"/>
    <w:rsid w:val="007A57F1"/>
    <w:rsid w:val="008B7D69"/>
    <w:rsid w:val="009C76F7"/>
    <w:rsid w:val="009D4EB5"/>
    <w:rsid w:val="00A13972"/>
    <w:rsid w:val="00A72BFD"/>
    <w:rsid w:val="00C378B5"/>
    <w:rsid w:val="00C777AD"/>
    <w:rsid w:val="00CF58A7"/>
    <w:rsid w:val="00D0196A"/>
    <w:rsid w:val="00D27608"/>
    <w:rsid w:val="00DE2372"/>
    <w:rsid w:val="00EB204A"/>
    <w:rsid w:val="00ED1826"/>
    <w:rsid w:val="00EF48CC"/>
    <w:rsid w:val="00F22BE1"/>
    <w:rsid w:val="00FB3F41"/>
    <w:rsid w:val="00FE2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B254"/>
  <w15:docId w15:val="{CE4AD737-7B0C-4871-954E-8C7E9C52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BodyText"/>
    <w:link w:val="Heading2Char"/>
    <w:qFormat/>
    <w:rsid w:val="005C44DF"/>
    <w:pPr>
      <w:widowControl w:val="0"/>
      <w:numPr>
        <w:ilvl w:val="1"/>
        <w:numId w:val="1"/>
      </w:numPr>
      <w:suppressAutoHyphens/>
      <w:spacing w:after="220" w:line="240" w:lineRule="auto"/>
      <w:outlineLvl w:val="1"/>
    </w:pPr>
    <w:rPr>
      <w:rFonts w:ascii="Arial Black" w:eastAsia="Times New Roman" w:hAnsi="Arial Black"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D4EB5"/>
    <w:rPr>
      <w:color w:val="0000FF"/>
      <w:u w:val="single"/>
    </w:rPr>
  </w:style>
  <w:style w:type="paragraph" w:styleId="BodyText">
    <w:name w:val="Body Text"/>
    <w:basedOn w:val="Normal"/>
    <w:link w:val="BodyTextChar"/>
    <w:rsid w:val="009D4EB5"/>
    <w:pPr>
      <w:suppressAutoHyphens/>
      <w:spacing w:after="220" w:line="220" w:lineRule="atLeast"/>
      <w:ind w:left="360"/>
    </w:pPr>
    <w:rPr>
      <w:rFonts w:ascii="Arial" w:eastAsia="Times New Roman" w:hAnsi="Arial" w:cs="Times New Roman"/>
      <w:spacing w:val="-5"/>
      <w:sz w:val="20"/>
      <w:szCs w:val="20"/>
      <w:lang w:eastAsia="ar-SA"/>
    </w:rPr>
  </w:style>
  <w:style w:type="character" w:customStyle="1" w:styleId="BodyTextChar">
    <w:name w:val="Body Text Char"/>
    <w:basedOn w:val="DefaultParagraphFont"/>
    <w:link w:val="BodyText"/>
    <w:rsid w:val="009D4EB5"/>
    <w:rPr>
      <w:rFonts w:ascii="Arial" w:eastAsia="Times New Roman" w:hAnsi="Arial" w:cs="Times New Roman"/>
      <w:spacing w:val="-5"/>
      <w:sz w:val="20"/>
      <w:szCs w:val="20"/>
      <w:lang w:eastAsia="ar-SA"/>
    </w:rPr>
  </w:style>
  <w:style w:type="paragraph" w:styleId="ListParagraph">
    <w:name w:val="List Paragraph"/>
    <w:basedOn w:val="Normal"/>
    <w:qFormat/>
    <w:rsid w:val="009D4EB5"/>
    <w:pPr>
      <w:suppressAutoHyphens/>
      <w:spacing w:after="0" w:line="240" w:lineRule="auto"/>
      <w:ind w:left="720"/>
    </w:pPr>
    <w:rPr>
      <w:rFonts w:ascii="Times New Roman" w:eastAsia="Times New Roman" w:hAnsi="Times New Roman" w:cs="Times New Roman"/>
      <w:sz w:val="20"/>
      <w:szCs w:val="20"/>
      <w:lang w:eastAsia="ar-SA"/>
    </w:rPr>
  </w:style>
  <w:style w:type="character" w:customStyle="1" w:styleId="Heading2Char">
    <w:name w:val="Heading 2 Char"/>
    <w:basedOn w:val="DefaultParagraphFont"/>
    <w:link w:val="Heading2"/>
    <w:rsid w:val="005C44DF"/>
    <w:rPr>
      <w:rFonts w:ascii="Arial Black" w:eastAsia="Times New Roman" w:hAnsi="Arial Black" w:cs="Times New Roman"/>
      <w:sz w:val="20"/>
      <w:szCs w:val="20"/>
      <w:lang w:eastAsia="ar-SA"/>
    </w:rPr>
  </w:style>
  <w:style w:type="table" w:styleId="TableGrid">
    <w:name w:val="Table Grid"/>
    <w:basedOn w:val="TableNormal"/>
    <w:uiPriority w:val="59"/>
    <w:rsid w:val="00322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ostisland201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HP</cp:lastModifiedBy>
  <cp:revision>5</cp:revision>
  <dcterms:created xsi:type="dcterms:W3CDTF">2017-10-23T17:24:00Z</dcterms:created>
  <dcterms:modified xsi:type="dcterms:W3CDTF">2017-11-01T15:24:00Z</dcterms:modified>
</cp:coreProperties>
</file>