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FD29F" w14:textId="0CF045E2" w:rsidR="00D017DE" w:rsidRPr="00D017DE" w:rsidRDefault="00D017DE" w:rsidP="00D017DE">
      <w:pPr>
        <w:jc w:val="center"/>
        <w:rPr>
          <w:rFonts w:ascii="Times New Roman" w:hAnsi="Times New Roman" w:cs="Times New Roman"/>
          <w:b/>
        </w:rPr>
      </w:pPr>
      <w:r w:rsidRPr="00D017DE">
        <w:rPr>
          <w:rFonts w:ascii="Times New Roman" w:hAnsi="Times New Roman" w:cs="Times New Roman"/>
          <w:b/>
        </w:rPr>
        <w:t>PROJETO INTEGRADOR</w:t>
      </w:r>
      <w:r>
        <w:rPr>
          <w:rFonts w:ascii="Times New Roman" w:hAnsi="Times New Roman" w:cs="Times New Roman"/>
          <w:b/>
        </w:rPr>
        <w:t xml:space="preserve"> </w:t>
      </w:r>
    </w:p>
    <w:p w14:paraId="40AFD2A0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40AFD32B" wp14:editId="40AFD32C">
            <wp:simplePos x="0" y="0"/>
            <wp:positionH relativeFrom="column">
              <wp:posOffset>107343</wp:posOffset>
            </wp:positionH>
            <wp:positionV relativeFrom="paragraph">
              <wp:posOffset>0</wp:posOffset>
            </wp:positionV>
            <wp:extent cx="2798445" cy="2481580"/>
            <wp:effectExtent l="0" t="0" r="1905" b="0"/>
            <wp:wrapTight wrapText="bothSides">
              <wp:wrapPolygon edited="0">
                <wp:start x="0" y="0"/>
                <wp:lineTo x="0" y="21390"/>
                <wp:lineTo x="21468" y="21390"/>
                <wp:lineTo x="21468" y="0"/>
                <wp:lineTo x="0" y="0"/>
              </wp:wrapPolygon>
            </wp:wrapTight>
            <wp:docPr id="1" name="Imagem 1" descr="http://1.bp.blogspot.com/-RLkMxmOdlns/UZZiy1VYfOI/AAAAAAAABcs/BsukV1jihzM/s1600/CircuitoDeZ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1.bp.blogspot.com/-RLkMxmOdlns/UZZiy1VYfOI/AAAAAAAABcs/BsukV1jihzM/s1600/CircuitoDeZer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7DE">
        <w:rPr>
          <w:rFonts w:ascii="Times New Roman" w:hAnsi="Times New Roman" w:cs="Times New Roman"/>
        </w:rPr>
        <w:t xml:space="preserve">O primeiro post que escrevi sobre esse assunto descreve a primeira parte da teoria por trás do controle de potência com Arduino. Lá está escrito que o Arduino deve controlar a forma da </w:t>
      </w:r>
      <w:proofErr w:type="spellStart"/>
      <w:r w:rsidRPr="00D017DE">
        <w:rPr>
          <w:rFonts w:ascii="Times New Roman" w:hAnsi="Times New Roman" w:cs="Times New Roman"/>
        </w:rPr>
        <w:t>senóide</w:t>
      </w:r>
      <w:proofErr w:type="spellEnd"/>
      <w:r w:rsidRPr="00D017DE">
        <w:rPr>
          <w:rFonts w:ascii="Times New Roman" w:hAnsi="Times New Roman" w:cs="Times New Roman"/>
        </w:rPr>
        <w:t xml:space="preserve"> de tensão de corrente alternada para que possa ter um controle preciso da energia enviada ao circuito a ser controlado.</w:t>
      </w:r>
    </w:p>
    <w:p w14:paraId="40AFD2A1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Agora vamos ver o circuito que faz esse controle. O circuito é dividido em duas partes:</w:t>
      </w:r>
    </w:p>
    <w:p w14:paraId="40AFD2A2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1) um "sensor de zero", que informa ao Arduino onde a </w:t>
      </w:r>
      <w:proofErr w:type="spellStart"/>
      <w:r w:rsidRPr="00D017DE">
        <w:rPr>
          <w:rFonts w:ascii="Times New Roman" w:hAnsi="Times New Roman" w:cs="Times New Roman"/>
        </w:rPr>
        <w:t>senóide</w:t>
      </w:r>
      <w:proofErr w:type="spellEnd"/>
      <w:r w:rsidRPr="00D017DE">
        <w:rPr>
          <w:rFonts w:ascii="Times New Roman" w:hAnsi="Times New Roman" w:cs="Times New Roman"/>
        </w:rPr>
        <w:t xml:space="preserve"> começa (ou seja, a passagem da curva </w:t>
      </w:r>
      <w:proofErr w:type="spellStart"/>
      <w:r w:rsidRPr="00D017DE">
        <w:rPr>
          <w:rFonts w:ascii="Times New Roman" w:hAnsi="Times New Roman" w:cs="Times New Roman"/>
        </w:rPr>
        <w:t>senóide</w:t>
      </w:r>
      <w:proofErr w:type="spellEnd"/>
      <w:r w:rsidRPr="00D017DE">
        <w:rPr>
          <w:rFonts w:ascii="Times New Roman" w:hAnsi="Times New Roman" w:cs="Times New Roman"/>
        </w:rPr>
        <w:t xml:space="preserve"> pelo ponto zero).</w:t>
      </w:r>
    </w:p>
    <w:p w14:paraId="40AFD2A3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2) um circuito de controle que permita, comandado pelo Arduino, que apenas uma determinada parte da onda </w:t>
      </w:r>
      <w:proofErr w:type="spellStart"/>
      <w:r w:rsidRPr="00D017DE">
        <w:rPr>
          <w:rFonts w:ascii="Times New Roman" w:hAnsi="Times New Roman" w:cs="Times New Roman"/>
        </w:rPr>
        <w:t>senóide</w:t>
      </w:r>
      <w:proofErr w:type="spellEnd"/>
      <w:r w:rsidRPr="00D017DE">
        <w:rPr>
          <w:rFonts w:ascii="Times New Roman" w:hAnsi="Times New Roman" w:cs="Times New Roman"/>
        </w:rPr>
        <w:t xml:space="preserve"> seja enviada ao circuito a ser controlado (que pode ser uma resistência, lâmpada, motor </w:t>
      </w:r>
      <w:proofErr w:type="spellStart"/>
      <w:r w:rsidRPr="00D017DE">
        <w:rPr>
          <w:rFonts w:ascii="Times New Roman" w:hAnsi="Times New Roman" w:cs="Times New Roman"/>
        </w:rPr>
        <w:t>etc</w:t>
      </w:r>
      <w:proofErr w:type="spellEnd"/>
      <w:r w:rsidRPr="00D017DE">
        <w:rPr>
          <w:rFonts w:ascii="Times New Roman" w:hAnsi="Times New Roman" w:cs="Times New Roman"/>
        </w:rPr>
        <w:t>).</w:t>
      </w:r>
    </w:p>
    <w:p w14:paraId="40AFD2A4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O </w:t>
      </w:r>
      <w:r w:rsidRPr="00D017DE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ircuito </w:t>
      </w:r>
    </w:p>
    <w:p w14:paraId="40AFD2A5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Como </w:t>
      </w:r>
      <w:proofErr w:type="spellStart"/>
      <w:r w:rsidRPr="00D017DE">
        <w:rPr>
          <w:rFonts w:ascii="Times New Roman" w:hAnsi="Times New Roman" w:cs="Times New Roman"/>
        </w:rPr>
        <w:t>vcs</w:t>
      </w:r>
      <w:proofErr w:type="spellEnd"/>
      <w:r w:rsidRPr="00D017DE">
        <w:rPr>
          <w:rFonts w:ascii="Times New Roman" w:hAnsi="Times New Roman" w:cs="Times New Roman"/>
        </w:rPr>
        <w:t xml:space="preserve"> podem ver, é um circuito muito simples, composto de um </w:t>
      </w:r>
      <w:proofErr w:type="spellStart"/>
      <w:r w:rsidRPr="00D017DE">
        <w:rPr>
          <w:rFonts w:ascii="Times New Roman" w:hAnsi="Times New Roman" w:cs="Times New Roman"/>
        </w:rPr>
        <w:t>optoacoplador</w:t>
      </w:r>
      <w:proofErr w:type="spellEnd"/>
      <w:r w:rsidRPr="00D017DE">
        <w:rPr>
          <w:rFonts w:ascii="Times New Roman" w:hAnsi="Times New Roman" w:cs="Times New Roman"/>
        </w:rPr>
        <w:t xml:space="preserve"> e dois resistores.</w:t>
      </w:r>
    </w:p>
    <w:p w14:paraId="40AFD2A6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0AFD32D" wp14:editId="40AFD32E">
            <wp:simplePos x="0" y="0"/>
            <wp:positionH relativeFrom="column">
              <wp:posOffset>1776950</wp:posOffset>
            </wp:positionH>
            <wp:positionV relativeFrom="paragraph">
              <wp:posOffset>276225</wp:posOffset>
            </wp:positionV>
            <wp:extent cx="2801620" cy="1892300"/>
            <wp:effectExtent l="0" t="0" r="0" b="0"/>
            <wp:wrapTight wrapText="bothSides">
              <wp:wrapPolygon edited="0">
                <wp:start x="0" y="0"/>
                <wp:lineTo x="0" y="21310"/>
                <wp:lineTo x="21443" y="21310"/>
                <wp:lineTo x="21443" y="0"/>
                <wp:lineTo x="0" y="0"/>
              </wp:wrapPolygon>
            </wp:wrapTight>
            <wp:docPr id="2" name="Imagem 2" descr="http://2.bp.blogspot.com/-QY3ETuAp3zY/UZZl_QhLefI/AAAAAAAABdE/8ML-Yx_R-zQ/s1600/OptoAcopla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2.bp.blogspot.com/-QY3ETuAp3zY/UZZl_QhLefI/AAAAAAAABdE/8ML-Yx_R-zQ/s1600/OptoAcoplado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7DE">
        <w:rPr>
          <w:rFonts w:ascii="Times New Roman" w:hAnsi="Times New Roman" w:cs="Times New Roman"/>
        </w:rPr>
        <w:t xml:space="preserve">O </w:t>
      </w:r>
      <w:proofErr w:type="spellStart"/>
      <w:r w:rsidRPr="00D017DE">
        <w:rPr>
          <w:rFonts w:ascii="Times New Roman" w:hAnsi="Times New Roman" w:cs="Times New Roman"/>
        </w:rPr>
        <w:t>optoacoplador</w:t>
      </w:r>
      <w:proofErr w:type="spellEnd"/>
      <w:r w:rsidRPr="00D017DE">
        <w:rPr>
          <w:rFonts w:ascii="Times New Roman" w:hAnsi="Times New Roman" w:cs="Times New Roman"/>
        </w:rPr>
        <w:t xml:space="preserve"> por sua vez é composto de um fotodiodo e de um </w:t>
      </w:r>
      <w:proofErr w:type="spellStart"/>
      <w:r w:rsidRPr="00D017DE">
        <w:rPr>
          <w:rFonts w:ascii="Times New Roman" w:hAnsi="Times New Roman" w:cs="Times New Roman"/>
        </w:rPr>
        <w:t>fototransistor</w:t>
      </w:r>
      <w:proofErr w:type="spellEnd"/>
      <w:r w:rsidRPr="00D017DE">
        <w:rPr>
          <w:rFonts w:ascii="Times New Roman" w:hAnsi="Times New Roman" w:cs="Times New Roman"/>
        </w:rPr>
        <w:t>, como na figura abaixo:</w:t>
      </w:r>
    </w:p>
    <w:p w14:paraId="40AFD2A7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A8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A9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AA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AB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AC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AD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AE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AF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Ele funciona da seguinte forma: toda vez que a tensão entre os </w:t>
      </w:r>
      <w:proofErr w:type="spellStart"/>
      <w:r w:rsidRPr="00D017DE">
        <w:rPr>
          <w:rFonts w:ascii="Times New Roman" w:hAnsi="Times New Roman" w:cs="Times New Roman"/>
        </w:rPr>
        <w:t>pólos</w:t>
      </w:r>
      <w:proofErr w:type="spellEnd"/>
      <w:r w:rsidRPr="00D017DE">
        <w:rPr>
          <w:rFonts w:ascii="Times New Roman" w:hAnsi="Times New Roman" w:cs="Times New Roman"/>
        </w:rPr>
        <w:t xml:space="preserve"> do fotodiodo (em vermelho) chega a um determinado valor positivo, que varia com o modelo de opto, o diodo passa a conduzir eletricidade e consequentemente a emitir luz. Assim que ele passa a emitir luz o </w:t>
      </w:r>
      <w:proofErr w:type="spellStart"/>
      <w:r w:rsidRPr="00D017DE">
        <w:rPr>
          <w:rFonts w:ascii="Times New Roman" w:hAnsi="Times New Roman" w:cs="Times New Roman"/>
        </w:rPr>
        <w:t>fototransistor</w:t>
      </w:r>
      <w:proofErr w:type="spellEnd"/>
      <w:r w:rsidRPr="00D017DE">
        <w:rPr>
          <w:rFonts w:ascii="Times New Roman" w:hAnsi="Times New Roman" w:cs="Times New Roman"/>
        </w:rPr>
        <w:t xml:space="preserve"> passa a conduzir entre o coletor e o emissor. Assim, a gente fica tendo um circuito onde a presença de uma tensão do lado esquerdo é detectada pelo lado direito apenas pela passagem da luz, e não de corrente elétrica, o que significa que se houver uma sobretensão do lado esquerdo essa não vai se propagar para o lado direito, preservando o circuito mais sensível.</w:t>
      </w:r>
    </w:p>
    <w:p w14:paraId="40AFD2B0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1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Assim, o </w:t>
      </w:r>
      <w:proofErr w:type="spellStart"/>
      <w:r w:rsidRPr="00D017DE">
        <w:rPr>
          <w:rFonts w:ascii="Times New Roman" w:hAnsi="Times New Roman" w:cs="Times New Roman"/>
        </w:rPr>
        <w:t>optoacoplador</w:t>
      </w:r>
      <w:proofErr w:type="spellEnd"/>
      <w:r w:rsidRPr="00D017DE">
        <w:rPr>
          <w:rFonts w:ascii="Times New Roman" w:hAnsi="Times New Roman" w:cs="Times New Roman"/>
        </w:rPr>
        <w:t xml:space="preserve"> serve para acoplar oticamente (ou desacoplar eletricamente) dois circuitos. Nesse caso, o circuito de baixa tensão (lado direito) está conectado ao lado esquerdo pelo opto sem que haja passagem de corrente de um lado </w:t>
      </w:r>
      <w:proofErr w:type="gramStart"/>
      <w:r w:rsidRPr="00D017DE">
        <w:rPr>
          <w:rFonts w:ascii="Times New Roman" w:hAnsi="Times New Roman" w:cs="Times New Roman"/>
        </w:rPr>
        <w:t>pro</w:t>
      </w:r>
      <w:proofErr w:type="gramEnd"/>
      <w:r w:rsidRPr="00D017DE">
        <w:rPr>
          <w:rFonts w:ascii="Times New Roman" w:hAnsi="Times New Roman" w:cs="Times New Roman"/>
        </w:rPr>
        <w:t xml:space="preserve"> outro, conforme descrito acima.</w:t>
      </w:r>
    </w:p>
    <w:p w14:paraId="40AFD2B2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3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No nosso caso, usaremos o </w:t>
      </w:r>
      <w:proofErr w:type="spellStart"/>
      <w:r w:rsidRPr="00D017DE">
        <w:rPr>
          <w:rFonts w:ascii="Times New Roman" w:hAnsi="Times New Roman" w:cs="Times New Roman"/>
        </w:rPr>
        <w:t>optoacoplador</w:t>
      </w:r>
      <w:proofErr w:type="spellEnd"/>
      <w:r w:rsidRPr="00D017DE">
        <w:rPr>
          <w:rFonts w:ascii="Times New Roman" w:hAnsi="Times New Roman" w:cs="Times New Roman"/>
        </w:rPr>
        <w:t xml:space="preserve"> para informar ao Arduino a passagem por zero da </w:t>
      </w:r>
      <w:proofErr w:type="spellStart"/>
      <w:r w:rsidRPr="00D017DE">
        <w:rPr>
          <w:rFonts w:ascii="Times New Roman" w:hAnsi="Times New Roman" w:cs="Times New Roman"/>
        </w:rPr>
        <w:t>senóide</w:t>
      </w:r>
      <w:proofErr w:type="spellEnd"/>
      <w:r w:rsidRPr="00D017DE">
        <w:rPr>
          <w:rFonts w:ascii="Times New Roman" w:hAnsi="Times New Roman" w:cs="Times New Roman"/>
        </w:rPr>
        <w:t xml:space="preserve">. A ideia é que, a toda vez que a </w:t>
      </w:r>
      <w:proofErr w:type="spellStart"/>
      <w:r w:rsidRPr="00D017DE">
        <w:rPr>
          <w:rFonts w:ascii="Times New Roman" w:hAnsi="Times New Roman" w:cs="Times New Roman"/>
        </w:rPr>
        <w:t>senóide</w:t>
      </w:r>
      <w:proofErr w:type="spellEnd"/>
      <w:r w:rsidRPr="00D017DE">
        <w:rPr>
          <w:rFonts w:ascii="Times New Roman" w:hAnsi="Times New Roman" w:cs="Times New Roman"/>
        </w:rPr>
        <w:t xml:space="preserve"> da rede elétrica passar pelo ponto zero, seja gerado um pulso elétrico no pino 2 do Arduino. Foi usado o opto 4N25.</w:t>
      </w:r>
    </w:p>
    <w:p w14:paraId="40AFD2B4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5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Para isso, ligamos o sinal de alta tensão ao fotodiodo, através de um resistor de 33 </w:t>
      </w:r>
      <w:proofErr w:type="spellStart"/>
      <w:proofErr w:type="gramStart"/>
      <w:r w:rsidRPr="00D017DE">
        <w:rPr>
          <w:rFonts w:ascii="Times New Roman" w:hAnsi="Times New Roman" w:cs="Times New Roman"/>
        </w:rPr>
        <w:t>kohms</w:t>
      </w:r>
      <w:proofErr w:type="spellEnd"/>
      <w:r w:rsidRPr="00D017DE">
        <w:rPr>
          <w:rFonts w:ascii="Times New Roman" w:hAnsi="Times New Roman" w:cs="Times New Roman"/>
        </w:rPr>
        <w:t xml:space="preserve"> Se</w:t>
      </w:r>
      <w:proofErr w:type="gramEnd"/>
      <w:r w:rsidRPr="00D017DE">
        <w:rPr>
          <w:rFonts w:ascii="Times New Roman" w:hAnsi="Times New Roman" w:cs="Times New Roman"/>
        </w:rPr>
        <w:t xml:space="preserve"> for um circuito 110V, ligamos o fase e neutro aos terminais, se for 220V ligamos as duas fases. Em seguida, montamos o circuito de baixa </w:t>
      </w:r>
      <w:r w:rsidRPr="00D017DE">
        <w:rPr>
          <w:rFonts w:ascii="Times New Roman" w:hAnsi="Times New Roman" w:cs="Times New Roman"/>
        </w:rPr>
        <w:lastRenderedPageBreak/>
        <w:t xml:space="preserve">conforme o esquema acima, usando um resistor de 1 a 10kohms e conectando o pino 5 do opto ao pino </w:t>
      </w:r>
      <w:proofErr w:type="gramStart"/>
      <w:r w:rsidRPr="00D017DE">
        <w:rPr>
          <w:rFonts w:ascii="Times New Roman" w:hAnsi="Times New Roman" w:cs="Times New Roman"/>
        </w:rPr>
        <w:t>2 digital</w:t>
      </w:r>
      <w:proofErr w:type="gramEnd"/>
      <w:r w:rsidRPr="00D017DE">
        <w:rPr>
          <w:rFonts w:ascii="Times New Roman" w:hAnsi="Times New Roman" w:cs="Times New Roman"/>
        </w:rPr>
        <w:t xml:space="preserve"> do Arduino e ao resistor. A outra ponta do resistor vai no +5V do Arduino.</w:t>
      </w:r>
    </w:p>
    <w:p w14:paraId="40AFD2B6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7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40AFD32F" wp14:editId="40AFD330">
            <wp:simplePos x="0" y="0"/>
            <wp:positionH relativeFrom="column">
              <wp:posOffset>2245940</wp:posOffset>
            </wp:positionH>
            <wp:positionV relativeFrom="paragraph">
              <wp:posOffset>261620</wp:posOffset>
            </wp:positionV>
            <wp:extent cx="2035175" cy="1624330"/>
            <wp:effectExtent l="0" t="0" r="3175" b="0"/>
            <wp:wrapTight wrapText="bothSides">
              <wp:wrapPolygon edited="0">
                <wp:start x="0" y="0"/>
                <wp:lineTo x="0" y="21279"/>
                <wp:lineTo x="21432" y="21279"/>
                <wp:lineTo x="21432" y="0"/>
                <wp:lineTo x="0" y="0"/>
              </wp:wrapPolygon>
            </wp:wrapTight>
            <wp:docPr id="3" name="Imagem 3" descr="http://2.bp.blogspot.com/--STrYbvvhK4/UZZrhLiiO2I/AAAAAAAABdU/ZGAjZuAMf3A/s1600/OptoFo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2.bp.blogspot.com/--STrYbvvhK4/UZZrhLiiO2I/AAAAAAAABdU/ZGAjZuAMf3A/s1600/OptoFot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7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7DE">
        <w:rPr>
          <w:rFonts w:ascii="Times New Roman" w:hAnsi="Times New Roman" w:cs="Times New Roman"/>
        </w:rPr>
        <w:t xml:space="preserve">Para identificar os pinos do opto: se </w:t>
      </w:r>
      <w:proofErr w:type="spellStart"/>
      <w:r w:rsidRPr="00D017DE">
        <w:rPr>
          <w:rFonts w:ascii="Times New Roman" w:hAnsi="Times New Roman" w:cs="Times New Roman"/>
        </w:rPr>
        <w:t>vc</w:t>
      </w:r>
      <w:proofErr w:type="spellEnd"/>
      <w:r w:rsidRPr="00D017DE">
        <w:rPr>
          <w:rFonts w:ascii="Times New Roman" w:hAnsi="Times New Roman" w:cs="Times New Roman"/>
        </w:rPr>
        <w:t xml:space="preserve"> usar algum 4N (25, 35 </w:t>
      </w:r>
      <w:proofErr w:type="spellStart"/>
      <w:r w:rsidRPr="00D017DE">
        <w:rPr>
          <w:rFonts w:ascii="Times New Roman" w:hAnsi="Times New Roman" w:cs="Times New Roman"/>
        </w:rPr>
        <w:t>etc</w:t>
      </w:r>
      <w:proofErr w:type="spellEnd"/>
      <w:r w:rsidRPr="00D017DE">
        <w:rPr>
          <w:rFonts w:ascii="Times New Roman" w:hAnsi="Times New Roman" w:cs="Times New Roman"/>
        </w:rPr>
        <w:t>), ele tem 6 "pernas", conforme a figura abaixo:</w:t>
      </w:r>
    </w:p>
    <w:p w14:paraId="40AFD2B8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9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A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B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C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D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BE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O pino 1 pode ser identificado por um marcador (ponto preto acima) próximo a ele.</w:t>
      </w:r>
    </w:p>
    <w:p w14:paraId="40AFD2BF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O código é bem simples, mas usa um recurso que aparece pouco em circuitos com Arduino, apesar da grande utilidade. Aprender a usar as interrupções simplifica muito os nossos códigos.</w:t>
      </w:r>
    </w:p>
    <w:p w14:paraId="40AFD2C0" w14:textId="77777777" w:rsidR="0095582C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Basicamente o recurso consiste em fazer com que uma rotina seja chamada quando um pino do Arduino muda de estado (de 0 para 5V ou vice-versa). Nesse caso, a rotina é executada a cada mudança de estado.  Abaixo, o </w:t>
      </w:r>
      <w:proofErr w:type="gramStart"/>
      <w:r w:rsidRPr="00D017DE">
        <w:rPr>
          <w:rFonts w:ascii="Times New Roman" w:hAnsi="Times New Roman" w:cs="Times New Roman"/>
        </w:rPr>
        <w:t>fonte devidamente comentado</w:t>
      </w:r>
      <w:proofErr w:type="gramEnd"/>
      <w:r w:rsidRPr="00D017DE">
        <w:rPr>
          <w:rFonts w:ascii="Times New Roman" w:hAnsi="Times New Roman" w:cs="Times New Roman"/>
        </w:rPr>
        <w:t>.</w:t>
      </w:r>
    </w:p>
    <w:p w14:paraId="40AFD2C1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 Programa que conta os "meio-ciclos" da onda senoidal fornecida pela</w:t>
      </w:r>
    </w:p>
    <w:p w14:paraId="40AFD2C2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//concessionária de energia elétrica.</w:t>
      </w:r>
    </w:p>
    <w:p w14:paraId="40AFD2C3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  <w:t> </w:t>
      </w:r>
    </w:p>
    <w:p w14:paraId="40AFD2C4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 Variável que armazena os pulsos. Como será chamada dentro da rotina</w:t>
      </w:r>
    </w:p>
    <w:p w14:paraId="40AFD2C5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// 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ContaPulsos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), que é uma rotina de interrupção,</w:t>
      </w:r>
    </w:p>
    <w:p w14:paraId="40AFD2C6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// tem que ter o comando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volatile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.</w:t>
      </w:r>
    </w:p>
    <w:p w14:paraId="40AFD2C7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volatile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unsigned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int</w:t>
      </w:r>
      <w:proofErr w:type="spellEnd"/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  <w:t xml:space="preserve"> </w:t>
      </w: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pulsos = 0;</w:t>
      </w:r>
    </w:p>
    <w:p w14:paraId="40AFD2C8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  <w:t> </w:t>
      </w:r>
    </w:p>
    <w:p w14:paraId="40AFD2C9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// Rotina que é chamada a cada meio ciclo, incrementando a variável 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pulsos.&lt;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pre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&gt;</w:t>
      </w:r>
    </w:p>
    <w:p w14:paraId="40AFD2CA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void</w:t>
      </w: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 xml:space="preserve"> 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ContaPulso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)</w:t>
      </w:r>
    </w:p>
    <w:p w14:paraId="40AFD2CB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{</w:t>
      </w:r>
    </w:p>
    <w:p w14:paraId="40AFD2CC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 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pulsos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+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+;</w:t>
      </w:r>
      <w:proofErr w:type="gramEnd"/>
    </w:p>
    <w:p w14:paraId="40AFD2CD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}</w:t>
      </w:r>
    </w:p>
    <w:p w14:paraId="40AFD2CE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> </w:t>
      </w:r>
    </w:p>
    <w:p w14:paraId="40AFD2CF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void</w:t>
      </w: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 xml:space="preserve"> 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setup(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)</w:t>
      </w:r>
    </w:p>
    <w:p w14:paraId="40AFD2D0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{</w:t>
      </w:r>
    </w:p>
    <w:p w14:paraId="40AFD2D1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 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Serial.begin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(9600);</w:t>
      </w:r>
    </w:p>
    <w:p w14:paraId="40AFD2D2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 Essa instrução faz com que, a cada vez que o pino 2 passa muda de 0 para 5V</w:t>
      </w:r>
    </w:p>
    <w:p w14:paraId="40AFD2D3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// (RISING), a rotina 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ContaPulso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) é chamada. O número 0 define o pino 2,</w:t>
      </w:r>
    </w:p>
    <w:p w14:paraId="40AFD2D4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// o número 1 define o pino 3. </w:t>
      </w:r>
    </w:p>
    <w:p w14:paraId="40AFD2D5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 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attachInterrupt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0,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ContaPulso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, RISING);</w:t>
      </w:r>
    </w:p>
    <w:p w14:paraId="40AFD2D6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}</w:t>
      </w:r>
    </w:p>
    <w:p w14:paraId="40AFD2D7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> </w:t>
      </w:r>
    </w:p>
    <w:p w14:paraId="40AFD2D8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void</w:t>
      </w: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 xml:space="preserve"> 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loop(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)</w:t>
      </w:r>
    </w:p>
    <w:p w14:paraId="40AFD2D9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{</w:t>
      </w:r>
    </w:p>
    <w:p w14:paraId="40AFD2DA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 volatile unsigned long</w:t>
      </w:r>
    </w:p>
    <w:p w14:paraId="40AFD2DB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 t=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millis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);</w:t>
      </w:r>
    </w:p>
    <w:p w14:paraId="40AFD2DC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 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int</w:t>
      </w:r>
      <w:proofErr w:type="spellEnd"/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  <w:t xml:space="preserve"> </w:t>
      </w: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c=0;</w:t>
      </w:r>
    </w:p>
    <w:p w14:paraId="40AFD2DD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 Espera um segundo...</w:t>
      </w:r>
    </w:p>
    <w:p w14:paraId="40AFD2DE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 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while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((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millis</w:t>
      </w:r>
      <w:proofErr w:type="spellEnd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()-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t) &gt;= 1000)</w:t>
      </w:r>
    </w:p>
    <w:p w14:paraId="40AFD2DF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 {</w:t>
      </w:r>
    </w:p>
    <w:p w14:paraId="40AFD2E0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 }</w:t>
      </w:r>
    </w:p>
    <w:p w14:paraId="40AFD2E1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 Durante a espera, a interrupção ocorre a cada vez que o pino 2 muda de</w:t>
      </w:r>
    </w:p>
    <w:p w14:paraId="40AFD2E2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 </w:t>
      </w: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  <w:t> </w:t>
      </w:r>
    </w:p>
    <w:p w14:paraId="40AFD2E3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 zero para 5V. Como isso acontece a cada meio ciclo, após um segundo&lt;/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pre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&gt;</w:t>
      </w:r>
    </w:p>
    <w:p w14:paraId="40AFD2E4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 a variável pulsos vai conter o valor 120, que será impresso repetidas&lt;/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pre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&gt;</w:t>
      </w:r>
    </w:p>
    <w:p w14:paraId="40AFD2E5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// vezes. </w:t>
      </w:r>
    </w:p>
    <w:p w14:paraId="40AFD2E6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 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Serial.println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(pulsos);</w:t>
      </w:r>
    </w:p>
    <w:p w14:paraId="40AFD2E7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 Zera a variável para contar os pulsos do próximo ciclo.</w:t>
      </w:r>
    </w:p>
    <w:p w14:paraId="40AFD2E8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lastRenderedPageBreak/>
        <w:t>   pulsos=0;</w:t>
      </w:r>
    </w:p>
    <w:p w14:paraId="40AFD2E9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}</w:t>
      </w:r>
    </w:p>
    <w:p w14:paraId="40AFD2EA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EB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No primeiro post a respeito desse assunto, escrevi sobre a teoria por trás do controle de potência em corrente alternada. No segundo post, mostrei o circuito e o programa responsáveis pela indicação</w:t>
      </w:r>
      <w:r>
        <w:rPr>
          <w:rFonts w:ascii="Times New Roman" w:hAnsi="Times New Roman" w:cs="Times New Roman"/>
        </w:rPr>
        <w:t xml:space="preserve"> de zero na onda </w:t>
      </w:r>
      <w:proofErr w:type="spellStart"/>
      <w:r>
        <w:rPr>
          <w:rFonts w:ascii="Times New Roman" w:hAnsi="Times New Roman" w:cs="Times New Roman"/>
        </w:rPr>
        <w:t>senóide</w:t>
      </w:r>
      <w:proofErr w:type="spellEnd"/>
      <w:r>
        <w:rPr>
          <w:rFonts w:ascii="Times New Roman" w:hAnsi="Times New Roman" w:cs="Times New Roman"/>
        </w:rPr>
        <w:t xml:space="preserve"> de CA.</w:t>
      </w:r>
    </w:p>
    <w:p w14:paraId="40AFD2EC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40AFD331" wp14:editId="40AFD332">
            <wp:simplePos x="0" y="0"/>
            <wp:positionH relativeFrom="column">
              <wp:posOffset>281747</wp:posOffset>
            </wp:positionH>
            <wp:positionV relativeFrom="paragraph">
              <wp:posOffset>1018733</wp:posOffset>
            </wp:positionV>
            <wp:extent cx="6098540" cy="3124835"/>
            <wp:effectExtent l="0" t="0" r="0" b="0"/>
            <wp:wrapTight wrapText="bothSides">
              <wp:wrapPolygon edited="0">
                <wp:start x="0" y="0"/>
                <wp:lineTo x="0" y="21464"/>
                <wp:lineTo x="21524" y="21464"/>
                <wp:lineTo x="21524" y="0"/>
                <wp:lineTo x="0" y="0"/>
              </wp:wrapPolygon>
            </wp:wrapTight>
            <wp:docPr id="4" name="Imagem 4" descr="http://4.bp.blogspot.com/-L3oMF8-GA-k/UZffT62-WoI/AAAAAAAABdk/seXeFQoJtjs/s640/Dimmer_TRIAC_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4.bp.blogspot.com/-L3oMF8-GA-k/UZffT62-WoI/AAAAAAAABdk/seXeFQoJtjs/s640/Dimmer_TRIAC_b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7DE">
        <w:rPr>
          <w:rFonts w:ascii="Times New Roman" w:hAnsi="Times New Roman" w:cs="Times New Roman"/>
        </w:rPr>
        <w:t xml:space="preserve">Agora vamos ver o circuito para controle de uma carga 110 ou 220V. Para fazer isso, usaremos um circuito baseado em TRIAC. O software que roda no Arduino conta com um mecanismo de interrupção semelhante ao descrito no outro post, que monitora a passagem por zero no ciclo. Dentro da rotina que é executada a cada zero, o sistema liga o TRIAC em instantes distintos, de acordo com tensão que </w:t>
      </w:r>
      <w:proofErr w:type="gramStart"/>
      <w:r w:rsidRPr="00D017DE">
        <w:rPr>
          <w:rFonts w:ascii="Times New Roman" w:hAnsi="Times New Roman" w:cs="Times New Roman"/>
        </w:rPr>
        <w:t>deseja-se</w:t>
      </w:r>
      <w:proofErr w:type="gramEnd"/>
      <w:r w:rsidRPr="00D017DE">
        <w:rPr>
          <w:rFonts w:ascii="Times New Roman" w:hAnsi="Times New Roman" w:cs="Times New Roman"/>
        </w:rPr>
        <w:t xml:space="preserve"> enviar à carga. O TRIAC se desliga sozinho na próxima passagem pelo zero.</w:t>
      </w:r>
    </w:p>
    <w:p w14:paraId="40AFD2ED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Acima, </w:t>
      </w:r>
      <w:proofErr w:type="spellStart"/>
      <w:r w:rsidRPr="00D017DE">
        <w:rPr>
          <w:rFonts w:ascii="Times New Roman" w:hAnsi="Times New Roman" w:cs="Times New Roman"/>
        </w:rPr>
        <w:t>fritzing</w:t>
      </w:r>
      <w:proofErr w:type="spellEnd"/>
      <w:r w:rsidRPr="00D017DE">
        <w:rPr>
          <w:rFonts w:ascii="Times New Roman" w:hAnsi="Times New Roman" w:cs="Times New Roman"/>
        </w:rPr>
        <w:t xml:space="preserve"> dos dois circuitos, o de zero (esquerda) e o de controle (direita).</w:t>
      </w:r>
    </w:p>
    <w:p w14:paraId="40AFD2EE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</w:p>
    <w:p w14:paraId="40AFD2EF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Lista de componentes:</w:t>
      </w:r>
    </w:p>
    <w:p w14:paraId="40AFD2F0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CI MOC3020</w:t>
      </w:r>
    </w:p>
    <w:p w14:paraId="40AFD2F1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TRIAC BTA12-600</w:t>
      </w:r>
    </w:p>
    <w:p w14:paraId="40AFD2F2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CI H11AA1</w:t>
      </w:r>
    </w:p>
    <w:p w14:paraId="40AFD2F3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Resistores de 180, 2,4k, 10k, 33k.</w:t>
      </w:r>
    </w:p>
    <w:p w14:paraId="40AFD2F4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Capacitor de 0,01 </w:t>
      </w:r>
      <w:proofErr w:type="spellStart"/>
      <w:r w:rsidRPr="00D017DE">
        <w:rPr>
          <w:rFonts w:ascii="Times New Roman" w:hAnsi="Times New Roman" w:cs="Times New Roman"/>
        </w:rPr>
        <w:t>uF</w:t>
      </w:r>
      <w:proofErr w:type="spellEnd"/>
      <w:r w:rsidRPr="00D017DE">
        <w:rPr>
          <w:rFonts w:ascii="Times New Roman" w:hAnsi="Times New Roman" w:cs="Times New Roman"/>
        </w:rPr>
        <w:t>, 400 V, de poliéster ou outro material. Não pode ser eletrolítico.</w:t>
      </w:r>
    </w:p>
    <w:p w14:paraId="40AFD2F5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1" locked="0" layoutInCell="1" allowOverlap="1" wp14:anchorId="40AFD333" wp14:editId="40AFD334">
            <wp:simplePos x="0" y="0"/>
            <wp:positionH relativeFrom="column">
              <wp:posOffset>-457642</wp:posOffset>
            </wp:positionH>
            <wp:positionV relativeFrom="paragraph">
              <wp:posOffset>18746</wp:posOffset>
            </wp:positionV>
            <wp:extent cx="4460681" cy="2326360"/>
            <wp:effectExtent l="0" t="0" r="0" b="0"/>
            <wp:wrapTight wrapText="bothSides">
              <wp:wrapPolygon edited="0">
                <wp:start x="0" y="0"/>
                <wp:lineTo x="0" y="21405"/>
                <wp:lineTo x="21495" y="21405"/>
                <wp:lineTo x="21495" y="0"/>
                <wp:lineTo x="0" y="0"/>
              </wp:wrapPolygon>
            </wp:wrapTight>
            <wp:docPr id="5" name="Imagem 5" descr="http://4.bp.blogspot.com/-w_7OIwD5GT0/Um_du-PzzpI/AAAAAAAABoM/bf-kqk2Pfus/s1600/FQZNYV7H8CVG9TK.LAR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4.bp.blogspot.com/-w_7OIwD5GT0/Um_du-PzzpI/AAAAAAAABoM/bf-kqk2Pfus/s1600/FQZNYV7H8CVG9TK.LARG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681" cy="23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17DE">
        <w:rPr>
          <w:rFonts w:ascii="Times New Roman" w:hAnsi="Times New Roman" w:cs="Times New Roman"/>
        </w:rPr>
        <w:t xml:space="preserve">ATUALIZAÇÃO: esse CI, o H11AA1, funciona como um "sensor de zero de onda completa". Ele tem dois diodos, ligados em </w:t>
      </w:r>
      <w:proofErr w:type="spellStart"/>
      <w:r w:rsidRPr="00D017DE">
        <w:rPr>
          <w:rFonts w:ascii="Times New Roman" w:hAnsi="Times New Roman" w:cs="Times New Roman"/>
        </w:rPr>
        <w:t>contraparalelo</w:t>
      </w:r>
      <w:proofErr w:type="spellEnd"/>
      <w:r w:rsidRPr="00D017DE">
        <w:rPr>
          <w:rFonts w:ascii="Times New Roman" w:hAnsi="Times New Roman" w:cs="Times New Roman"/>
        </w:rPr>
        <w:t xml:space="preserve">, que conseguem captar a passagem da corrente por zero nos dois sentidos. Aqui no datasheet </w:t>
      </w:r>
      <w:proofErr w:type="spellStart"/>
      <w:r w:rsidRPr="00D017DE">
        <w:rPr>
          <w:rFonts w:ascii="Times New Roman" w:hAnsi="Times New Roman" w:cs="Times New Roman"/>
        </w:rPr>
        <w:t>vc</w:t>
      </w:r>
      <w:proofErr w:type="spellEnd"/>
      <w:r w:rsidRPr="00D017DE">
        <w:rPr>
          <w:rFonts w:ascii="Times New Roman" w:hAnsi="Times New Roman" w:cs="Times New Roman"/>
        </w:rPr>
        <w:t xml:space="preserve"> pode ver como funciona.</w:t>
      </w:r>
    </w:p>
    <w:p w14:paraId="40AFD2F6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Acontece que esse CI não é muito fácil de se achar. Como alternativa, segue abaixo outro circuito que usa como opto o 4N25 (pode ser usado </w:t>
      </w:r>
      <w:proofErr w:type="spellStart"/>
      <w:r w:rsidRPr="00D017DE">
        <w:rPr>
          <w:rFonts w:ascii="Times New Roman" w:hAnsi="Times New Roman" w:cs="Times New Roman"/>
        </w:rPr>
        <w:t>tb</w:t>
      </w:r>
      <w:proofErr w:type="spellEnd"/>
      <w:r w:rsidRPr="00D017DE">
        <w:rPr>
          <w:rFonts w:ascii="Times New Roman" w:hAnsi="Times New Roman" w:cs="Times New Roman"/>
        </w:rPr>
        <w:t xml:space="preserve"> o 4N35). Esse CI é mais fácil de ser encontrado (datasheet). Por outro lado, ele é de meia-onda, ou seja, para que </w:t>
      </w:r>
      <w:proofErr w:type="spellStart"/>
      <w:r w:rsidRPr="00D017DE">
        <w:rPr>
          <w:rFonts w:ascii="Times New Roman" w:hAnsi="Times New Roman" w:cs="Times New Roman"/>
        </w:rPr>
        <w:t>vc</w:t>
      </w:r>
      <w:proofErr w:type="spellEnd"/>
      <w:r w:rsidRPr="00D017DE">
        <w:rPr>
          <w:rFonts w:ascii="Times New Roman" w:hAnsi="Times New Roman" w:cs="Times New Roman"/>
        </w:rPr>
        <w:t xml:space="preserve"> monitore </w:t>
      </w:r>
      <w:r w:rsidRPr="00D017DE">
        <w:rPr>
          <w:rFonts w:ascii="Times New Roman" w:hAnsi="Times New Roman" w:cs="Times New Roman"/>
        </w:rPr>
        <w:lastRenderedPageBreak/>
        <w:t xml:space="preserve">as duas passagens por zero de um ciclo é necessário o uso de uma ponte retificadora antes do 4N. Abaixo, esquema do circuito com o 4N35, incluindo a ponte. A ponte </w:t>
      </w:r>
      <w:proofErr w:type="spellStart"/>
      <w:r w:rsidRPr="00D017DE">
        <w:rPr>
          <w:rFonts w:ascii="Times New Roman" w:hAnsi="Times New Roman" w:cs="Times New Roman"/>
        </w:rPr>
        <w:t>tb</w:t>
      </w:r>
      <w:proofErr w:type="spellEnd"/>
      <w:r w:rsidRPr="00D017DE">
        <w:rPr>
          <w:rFonts w:ascii="Times New Roman" w:hAnsi="Times New Roman" w:cs="Times New Roman"/>
        </w:rPr>
        <w:t xml:space="preserve"> é bem fácil de ser encontrada, e é bem barata.</w:t>
      </w:r>
    </w:p>
    <w:p w14:paraId="40AFD2F7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Nesse circuito, a saída que informa a passagem por zero é a </w:t>
      </w:r>
      <w:proofErr w:type="spellStart"/>
      <w:r w:rsidRPr="00D017DE">
        <w:rPr>
          <w:rFonts w:ascii="Times New Roman" w:hAnsi="Times New Roman" w:cs="Times New Roman"/>
        </w:rPr>
        <w:t>Zerocrossing</w:t>
      </w:r>
      <w:proofErr w:type="spellEnd"/>
      <w:r w:rsidRPr="00D017DE">
        <w:rPr>
          <w:rFonts w:ascii="Times New Roman" w:hAnsi="Times New Roman" w:cs="Times New Roman"/>
        </w:rPr>
        <w:t xml:space="preserve"> </w:t>
      </w:r>
      <w:proofErr w:type="spellStart"/>
      <w:r w:rsidRPr="00D017DE">
        <w:rPr>
          <w:rFonts w:ascii="Times New Roman" w:hAnsi="Times New Roman" w:cs="Times New Roman"/>
        </w:rPr>
        <w:t>signal</w:t>
      </w:r>
      <w:proofErr w:type="spellEnd"/>
      <w:r w:rsidRPr="00D017DE">
        <w:rPr>
          <w:rFonts w:ascii="Times New Roman" w:hAnsi="Times New Roman" w:cs="Times New Roman"/>
        </w:rPr>
        <w:t xml:space="preserve"> output, que deve ser conectada ao pino </w:t>
      </w:r>
      <w:proofErr w:type="gramStart"/>
      <w:r w:rsidRPr="00D017DE">
        <w:rPr>
          <w:rFonts w:ascii="Times New Roman" w:hAnsi="Times New Roman" w:cs="Times New Roman"/>
        </w:rPr>
        <w:t>2 digital</w:t>
      </w:r>
      <w:proofErr w:type="gramEnd"/>
      <w:r w:rsidRPr="00D017DE">
        <w:rPr>
          <w:rFonts w:ascii="Times New Roman" w:hAnsi="Times New Roman" w:cs="Times New Roman"/>
        </w:rPr>
        <w:t xml:space="preserve"> do Arduino. Já a entrada do sinal de disparo do </w:t>
      </w:r>
      <w:proofErr w:type="spellStart"/>
      <w:r w:rsidRPr="00D017DE">
        <w:rPr>
          <w:rFonts w:ascii="Times New Roman" w:hAnsi="Times New Roman" w:cs="Times New Roman"/>
        </w:rPr>
        <w:t>dimmer</w:t>
      </w:r>
      <w:proofErr w:type="spellEnd"/>
      <w:r w:rsidRPr="00D017DE">
        <w:rPr>
          <w:rFonts w:ascii="Times New Roman" w:hAnsi="Times New Roman" w:cs="Times New Roman"/>
        </w:rPr>
        <w:t xml:space="preserve">, </w:t>
      </w:r>
      <w:proofErr w:type="spellStart"/>
      <w:r w:rsidRPr="00D017DE">
        <w:rPr>
          <w:rFonts w:ascii="Times New Roman" w:hAnsi="Times New Roman" w:cs="Times New Roman"/>
        </w:rPr>
        <w:t>dimmer</w:t>
      </w:r>
      <w:proofErr w:type="spellEnd"/>
      <w:r w:rsidRPr="00D017DE">
        <w:rPr>
          <w:rFonts w:ascii="Times New Roman" w:hAnsi="Times New Roman" w:cs="Times New Roman"/>
        </w:rPr>
        <w:t xml:space="preserve"> </w:t>
      </w:r>
      <w:proofErr w:type="spellStart"/>
      <w:r w:rsidRPr="00D017DE">
        <w:rPr>
          <w:rFonts w:ascii="Times New Roman" w:hAnsi="Times New Roman" w:cs="Times New Roman"/>
        </w:rPr>
        <w:t>signal</w:t>
      </w:r>
      <w:proofErr w:type="spellEnd"/>
      <w:r w:rsidRPr="00D017DE">
        <w:rPr>
          <w:rFonts w:ascii="Times New Roman" w:hAnsi="Times New Roman" w:cs="Times New Roman"/>
        </w:rPr>
        <w:t xml:space="preserve"> in, deve ser conectada ao pino 4, para ficar compatível com o código abaixo. O circuito funcionará também para 110 V.</w:t>
      </w:r>
    </w:p>
    <w:p w14:paraId="40AFD2F8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Esse LED que tem na entrada de sinal do </w:t>
      </w:r>
      <w:proofErr w:type="spellStart"/>
      <w:r w:rsidRPr="00D017DE">
        <w:rPr>
          <w:rFonts w:ascii="Times New Roman" w:hAnsi="Times New Roman" w:cs="Times New Roman"/>
        </w:rPr>
        <w:t>dimmer</w:t>
      </w:r>
      <w:proofErr w:type="spellEnd"/>
      <w:r w:rsidRPr="00D017DE">
        <w:rPr>
          <w:rFonts w:ascii="Times New Roman" w:hAnsi="Times New Roman" w:cs="Times New Roman"/>
        </w:rPr>
        <w:t xml:space="preserve"> pode ser excluído (nesse caso, claro, </w:t>
      </w:r>
      <w:proofErr w:type="spellStart"/>
      <w:r w:rsidRPr="00D017DE">
        <w:rPr>
          <w:rFonts w:ascii="Times New Roman" w:hAnsi="Times New Roman" w:cs="Times New Roman"/>
        </w:rPr>
        <w:t>vc</w:t>
      </w:r>
      <w:proofErr w:type="spellEnd"/>
      <w:r w:rsidRPr="00D017DE">
        <w:rPr>
          <w:rFonts w:ascii="Times New Roman" w:hAnsi="Times New Roman" w:cs="Times New Roman"/>
        </w:rPr>
        <w:t xml:space="preserve"> deve conectar a entrada direto no positivo da entrada do MOC). Se </w:t>
      </w:r>
      <w:proofErr w:type="spellStart"/>
      <w:r w:rsidRPr="00D017DE">
        <w:rPr>
          <w:rFonts w:ascii="Times New Roman" w:hAnsi="Times New Roman" w:cs="Times New Roman"/>
        </w:rPr>
        <w:t>vc</w:t>
      </w:r>
      <w:proofErr w:type="spellEnd"/>
      <w:r w:rsidRPr="00D017DE">
        <w:rPr>
          <w:rFonts w:ascii="Times New Roman" w:hAnsi="Times New Roman" w:cs="Times New Roman"/>
        </w:rPr>
        <w:t xml:space="preserve"> usá-lo e a sua lâmpada e/ou ele ficarem piscando, tire fora.</w:t>
      </w:r>
    </w:p>
    <w:p w14:paraId="40AFD2F9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Na figura:</w:t>
      </w:r>
    </w:p>
    <w:p w14:paraId="40AFD2FA" w14:textId="77777777" w:rsidR="00D017DE" w:rsidRP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>T1 - TRIAC TIC206 ou BR136 (ou algum outro equivalente)</w:t>
      </w:r>
    </w:p>
    <w:p w14:paraId="40AFD2FB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  <w:r w:rsidRPr="00D017DE">
        <w:rPr>
          <w:rFonts w:ascii="Times New Roman" w:hAnsi="Times New Roman" w:cs="Times New Roman"/>
        </w:rPr>
        <w:t xml:space="preserve">BR1 - ponte retificadora 400V, ou então </w:t>
      </w:r>
      <w:proofErr w:type="spellStart"/>
      <w:r w:rsidRPr="00D017DE">
        <w:rPr>
          <w:rFonts w:ascii="Times New Roman" w:hAnsi="Times New Roman" w:cs="Times New Roman"/>
        </w:rPr>
        <w:t>vc</w:t>
      </w:r>
      <w:proofErr w:type="spellEnd"/>
      <w:r w:rsidRPr="00D017DE">
        <w:rPr>
          <w:rFonts w:ascii="Times New Roman" w:hAnsi="Times New Roman" w:cs="Times New Roman"/>
        </w:rPr>
        <w:t xml:space="preserve"> pode montar uma ponte com 4 1N4004 ou equivalentes. Dê um Google e </w:t>
      </w:r>
      <w:proofErr w:type="spellStart"/>
      <w:r w:rsidRPr="00D017DE">
        <w:rPr>
          <w:rFonts w:ascii="Times New Roman" w:hAnsi="Times New Roman" w:cs="Times New Roman"/>
        </w:rPr>
        <w:t>vc</w:t>
      </w:r>
      <w:proofErr w:type="spellEnd"/>
      <w:r w:rsidRPr="00D017DE">
        <w:rPr>
          <w:rFonts w:ascii="Times New Roman" w:hAnsi="Times New Roman" w:cs="Times New Roman"/>
        </w:rPr>
        <w:t xml:space="preserve"> acha como fazer uma, caso não ache a ponte pronta. Aqui tem algo sobre.</w:t>
      </w:r>
    </w:p>
    <w:p w14:paraId="40AFD2FC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Agora o código:</w:t>
      </w:r>
    </w:p>
    <w:p w14:paraId="40AFD2FD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#define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loadR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 4    </w:t>
      </w:r>
    </w:p>
    <w:p w14:paraId="40AFD2FE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  <w:t> </w:t>
      </w:r>
    </w:p>
    <w:p w14:paraId="40AFD2FF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volatile int</w:t>
      </w: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 xml:space="preserve"> </w:t>
      </w: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 xml:space="preserve">power = 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100;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 xml:space="preserve">  </w:t>
      </w:r>
    </w:p>
    <w:p w14:paraId="40AFD300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> </w:t>
      </w:r>
    </w:p>
    <w:p w14:paraId="40AFD301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void</w:t>
      </w: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 xml:space="preserve">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zero_crosss_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int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 xml:space="preserve">)  </w:t>
      </w:r>
    </w:p>
    <w:p w14:paraId="40AFD302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{</w:t>
      </w:r>
    </w:p>
    <w:p w14:paraId="40AFD303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// Cálculo do ângulo de disparo: 60Hz-&gt; 8.33ms (1/2 ciclo)</w:t>
      </w:r>
    </w:p>
    <w:p w14:paraId="40AFD304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</w:t>
      </w: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// (8333us - 8.33us) / 256 = 32 (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aprox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)</w:t>
      </w:r>
    </w:p>
    <w:p w14:paraId="40AFD305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int</w:t>
      </w: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 xml:space="preserve">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powertime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 xml:space="preserve"> = (32*(256-power)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);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 xml:space="preserve">      </w:t>
      </w:r>
    </w:p>
    <w:p w14:paraId="40AFD306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</w:t>
      </w: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// Mantém o circuito desligado por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powertime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 microssegundos </w:t>
      </w:r>
    </w:p>
    <w:p w14:paraId="40AFD307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delayMicroseconds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powertime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);   </w:t>
      </w:r>
    </w:p>
    <w:p w14:paraId="40AFD308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  // Envia sinal ao TRIAC para que ele passe a conduzir </w:t>
      </w:r>
    </w:p>
    <w:p w14:paraId="40AFD309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digitalWrite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</w:t>
      </w:r>
      <w:proofErr w:type="spellStart"/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loadR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, HIGH);  </w:t>
      </w:r>
    </w:p>
    <w:p w14:paraId="40AFD30A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// Espera alguns microssegundos para que o TRIAC perceba o pulso</w:t>
      </w:r>
    </w:p>
    <w:p w14:paraId="40AFD30B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delayMicroseconds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8.33);      </w:t>
      </w:r>
    </w:p>
    <w:p w14:paraId="40AFD30C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// Desliga o pulso</w:t>
      </w:r>
    </w:p>
    <w:p w14:paraId="40AFD30D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digitalWrite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(</w:t>
      </w:r>
      <w:proofErr w:type="spellStart"/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loadR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, LOW);   </w:t>
      </w:r>
    </w:p>
    <w:p w14:paraId="40AFD30E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}</w:t>
      </w:r>
    </w:p>
    <w:p w14:paraId="40AFD30F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  <w:t> </w:t>
      </w:r>
    </w:p>
    <w:p w14:paraId="40AFD310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void</w:t>
      </w: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  <w:t xml:space="preserve"> 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setup(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)</w:t>
      </w:r>
    </w:p>
    <w:p w14:paraId="40AFD311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{</w:t>
      </w:r>
    </w:p>
    <w:p w14:paraId="40AFD312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Serial.begin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(9600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);</w:t>
      </w:r>
      <w:proofErr w:type="gramEnd"/>
    </w:p>
    <w:p w14:paraId="40AFD313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pinMode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(</w:t>
      </w:r>
      <w:proofErr w:type="spellStart"/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loadR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, OUTPUT);</w:t>
      </w:r>
    </w:p>
    <w:p w14:paraId="40AFD314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</w:t>
      </w: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// Inicializa interrupção. O número zero indica a porta 2 do Arduino,</w:t>
      </w:r>
    </w:p>
    <w:p w14:paraId="40AFD315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  //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zero_crosss_int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 é a função que será chamada toda vez que o pino 2</w:t>
      </w:r>
    </w:p>
    <w:p w14:paraId="40AFD316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 xml:space="preserve">  // "subir" (RISING) de valor de 0 para 1.  </w:t>
      </w:r>
    </w:p>
    <w:p w14:paraId="40AFD317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</w:t>
      </w:r>
      <w:proofErr w:type="spellStart"/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attachInterrupt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 xml:space="preserve">0, </w:t>
      </w: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zero_crosss_int</w:t>
      </w:r>
      <w:proofErr w:type="spell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 xml:space="preserve">, RISING);  </w:t>
      </w:r>
    </w:p>
    <w:p w14:paraId="40AFD318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}</w:t>
      </w:r>
    </w:p>
    <w:p w14:paraId="40AFD319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  <w:t> </w:t>
      </w:r>
    </w:p>
    <w:p w14:paraId="40AFD31A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proofErr w:type="spell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void</w:t>
      </w:r>
      <w:proofErr w:type="spellEnd"/>
      <w:r w:rsidRPr="00D017DE"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  <w:t xml:space="preserve"> 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loop(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)</w:t>
      </w:r>
    </w:p>
    <w:p w14:paraId="40AFD31B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{</w:t>
      </w:r>
    </w:p>
    <w:p w14:paraId="40AFD31C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// Seta a potência para diferentes níveis. Se o sistema estiver conectado a uma lâmpada,</w:t>
      </w:r>
    </w:p>
    <w:p w14:paraId="40AFD31D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// esta vai variar de brilho.</w:t>
      </w:r>
    </w:p>
    <w:p w14:paraId="40AFD31E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  </w:t>
      </w: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power=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10;</w:t>
      </w:r>
      <w:proofErr w:type="gramEnd"/>
    </w:p>
    <w:p w14:paraId="40AFD31F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delay(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10000);</w:t>
      </w:r>
    </w:p>
    <w:p w14:paraId="40AFD320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power=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60;</w:t>
      </w:r>
      <w:proofErr w:type="gramEnd"/>
    </w:p>
    <w:p w14:paraId="40AFD321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delay(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10000);</w:t>
      </w:r>
    </w:p>
    <w:p w14:paraId="40AFD322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power=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120;</w:t>
      </w:r>
      <w:proofErr w:type="gramEnd"/>
    </w:p>
    <w:p w14:paraId="40AFD323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delay(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10000);</w:t>
      </w:r>
    </w:p>
    <w:p w14:paraId="40AFD324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power=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180;</w:t>
      </w:r>
      <w:proofErr w:type="gramEnd"/>
    </w:p>
    <w:p w14:paraId="40AFD325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delay(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10000);</w:t>
      </w:r>
    </w:p>
    <w:p w14:paraId="40AFD326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power=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240;</w:t>
      </w:r>
      <w:proofErr w:type="gramEnd"/>
    </w:p>
    <w:p w14:paraId="40AFD327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val="en-US"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  </w:t>
      </w:r>
      <w:proofErr w:type="gramStart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delay(</w:t>
      </w:r>
      <w:proofErr w:type="gramEnd"/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pt-BR"/>
        </w:rPr>
        <w:t>10000);</w:t>
      </w:r>
    </w:p>
    <w:p w14:paraId="40AFD328" w14:textId="77777777" w:rsidR="00D017DE" w:rsidRPr="00D017DE" w:rsidRDefault="00D017DE" w:rsidP="00D0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18" w:lineRule="atLeast"/>
        <w:jc w:val="both"/>
        <w:rPr>
          <w:rFonts w:ascii="Consolas" w:eastAsia="Times New Roman" w:hAnsi="Consolas" w:cs="Consolas"/>
          <w:color w:val="000000" w:themeColor="text1"/>
          <w:sz w:val="20"/>
          <w:szCs w:val="20"/>
          <w:lang w:eastAsia="pt-BR"/>
        </w:rPr>
      </w:pPr>
      <w:r w:rsidRPr="00D017DE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}</w:t>
      </w:r>
    </w:p>
    <w:p w14:paraId="40AFD329" w14:textId="77777777" w:rsidR="00D017DE" w:rsidRDefault="00D017DE" w:rsidP="00D017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REFERÊNCIA: </w:t>
      </w:r>
      <w:hyperlink r:id="rId9" w:history="1">
        <w:r w:rsidRPr="0051578A">
          <w:rPr>
            <w:rStyle w:val="Hyperlink"/>
            <w:rFonts w:ascii="Times New Roman" w:hAnsi="Times New Roman" w:cs="Times New Roman"/>
          </w:rPr>
          <w:t>http://automatobr.blogspot.com.br/2013/05/controle-de-potencia-em-corrente_18.html</w:t>
        </w:r>
      </w:hyperlink>
    </w:p>
    <w:p w14:paraId="40AFD32A" w14:textId="77777777" w:rsidR="00D017DE" w:rsidRPr="00D017DE" w:rsidRDefault="00D017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hyperlink r:id="rId10" w:history="1">
        <w:r w:rsidRPr="0051578A">
          <w:rPr>
            <w:rStyle w:val="Hyperlink"/>
            <w:rFonts w:ascii="Times New Roman" w:hAnsi="Times New Roman" w:cs="Times New Roman"/>
          </w:rPr>
          <w:t>http://automatobr.blogspot.com.br/2013/05/controle-de-potencia-em-corrente_17.html</w:t>
        </w:r>
      </w:hyperlink>
      <w:r>
        <w:rPr>
          <w:rFonts w:ascii="Times New Roman" w:hAnsi="Times New Roman" w:cs="Times New Roman"/>
        </w:rPr>
        <w:t xml:space="preserve"> </w:t>
      </w:r>
    </w:p>
    <w:sectPr w:rsidR="00D017DE" w:rsidRPr="00D017DE" w:rsidSect="00D017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7DE"/>
    <w:rsid w:val="001218DB"/>
    <w:rsid w:val="0095582C"/>
    <w:rsid w:val="00961454"/>
    <w:rsid w:val="00D0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FD29F"/>
  <w15:chartTrackingRefBased/>
  <w15:docId w15:val="{A8C5EB9C-3177-4045-8776-17C00AFD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D017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D017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1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automatobr.blogspot.com.br/2013/05/controle-de-potencia-em-corrente_17.html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automatobr.blogspot.com.br/2013/05/controle-de-potencia-em-corrente_18.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1322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Caian</dc:creator>
  <cp:keywords/>
  <dc:description/>
  <cp:lastModifiedBy>Leanderson Borges</cp:lastModifiedBy>
  <cp:revision>2</cp:revision>
  <dcterms:created xsi:type="dcterms:W3CDTF">2015-07-30T19:14:00Z</dcterms:created>
  <dcterms:modified xsi:type="dcterms:W3CDTF">2024-10-14T12:15:00Z</dcterms:modified>
</cp:coreProperties>
</file>