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02D4C" w14:textId="77777777" w:rsidR="00637071" w:rsidRPr="00637071" w:rsidRDefault="00637071" w:rsidP="006370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A Questão Social e a Necessidade das Políticas Sociais no Brasil</w:t>
      </w:r>
    </w:p>
    <w:p w14:paraId="01E68059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1. Contexto Histórico e Desenvolvimento das Políticas Sociais</w:t>
      </w:r>
    </w:p>
    <w:p w14:paraId="02D6919B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As políticas sociais no Brasil emergiram como uma resposta direta às complexidades da questão social, marcada por desafios como pobreza, desigualdade e exclusão. Desde a era Vargas, com a implementação das primeiras leis trabalhistas e a criação do Ministério da Educação, até a promulgação da Constituição de 1988, houve um esforço contínuo para consolidar políticas públicas que funcionassem como instrumentos de proteção social e garantia de direitos.</w:t>
      </w:r>
    </w:p>
    <w:p w14:paraId="7C9C8E6C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 criação do tripé da seguridade social — previdência, saúde pública e assistência social — institucionalizou essa proteção, promovendo a inclusão de grupos historicamente marginalizados. Este modelo buscou oferecer uma rede de suporte que fosse além da mera assistência, integrando diversos aspectos da vida social e econômica dos cidadãos.</w:t>
      </w:r>
    </w:p>
    <w:p w14:paraId="2417842C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 xml:space="preserve">Conforme explica a professora Renata </w:t>
      </w:r>
      <w:proofErr w:type="spellStart"/>
      <w:r w:rsidRPr="00637071">
        <w:rPr>
          <w:rFonts w:ascii="Times New Roman" w:hAnsi="Times New Roman" w:cs="Times New Roman"/>
          <w:sz w:val="24"/>
          <w:szCs w:val="24"/>
        </w:rPr>
        <w:t>Bichir</w:t>
      </w:r>
      <w:proofErr w:type="spellEnd"/>
      <w:r w:rsidRPr="00637071">
        <w:rPr>
          <w:rFonts w:ascii="Times New Roman" w:hAnsi="Times New Roman" w:cs="Times New Roman"/>
          <w:sz w:val="24"/>
          <w:szCs w:val="24"/>
        </w:rPr>
        <w:t>, a compreensão pública sobre os direitos sociais ainda é limitada, o que torna essencial a comunicação sobre esses direitos para a reivindicação e efetivação das políticas sociais. Este contexto é sustentado pela visão de que as políticas sociais são fundamentais não apenas para reduzir as desigualdades, mas também para promover o desenvolvimento econômico e a justiça social, como destaca Jorge Abrahão de Castro, ex-diretor do Instituto de Pesquisa Econômica Aplicada (IPEA).</w:t>
      </w:r>
    </w:p>
    <w:p w14:paraId="0299C514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 aplicação das políticas sociais no Brasil se expandiu significativamente desde a Constituição de 1988, abrangendo programas de assistência como o Bolsa Família e o Benefício de Prestação Continuada (BPC). A relevância desses programas é evidente nos dados sobre a redução da pobreza extrema e da desigualdade.</w:t>
      </w:r>
    </w:p>
    <w:p w14:paraId="602A47B6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Segundo estatísticas, a pobreza no Brasil, conforme os critérios do Programa Bolsa Família, caiu de 27,3% para 13,7% entre 1994 e 2009, enquanto a extrema pobreza foi reduzida de 10,7% para 4,5%. Esses números refletem o impacto positivo que as políticas sociais têm na vida de milhões de brasileiros, proporcionando não apenas alívio imediato, mas também oportunidades de melhoria de vida a longo prazo.</w:t>
      </w:r>
    </w:p>
    <w:p w14:paraId="205D0644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As políticas sociais no Brasil desempenham um papel crucial na construção de uma sociedade mais justa e equitativa. Embora ainda haja desafios significativos a serem superados, a contínua evolução e implementação dessas políticas são essenciais para garantir que todos os cidadãos tenham acesso a uma rede de proteção que lhes permita viver com dignidade e oportunidade.</w:t>
      </w:r>
    </w:p>
    <w:p w14:paraId="36ADD82B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Importância das Políticas Sociais e Dados Atuais</w:t>
      </w:r>
    </w:p>
    <w:p w14:paraId="464ABEE4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 aplicação das políticas sociais no Brasil se expandiu amplamente desde a Constituição de 1988, abordando problemas estruturais e promovendo a inclusão social. Programas como o Bolsa Família e o Benefício de Prestação Continuada (BPC) têm desempenhado um papel crucial na mitigação da pobreza extrema e na redução das desigualdades sociais.</w:t>
      </w:r>
    </w:p>
    <w:p w14:paraId="3C89FF6E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Expansão das Políticas Sociais</w:t>
      </w:r>
    </w:p>
    <w:p w14:paraId="1518E732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lastRenderedPageBreak/>
        <w:t>A partir da Constituição de 1988, o Brasil viu uma ampliação significativa das políticas sociais. A criação de programas de transferência de renda, como o Bolsa Família, visou diretamente combater a pobreza e promover a igualdade de oportunidades. Este programa oferece suporte financeiro a famílias em situação de vulnerabilidade, condicionando a assistência à manutenção das crianças na escola e à realização de cuidados de saúde preventiva. Outro exemplo é o Benefício de Prestação Continuada (BPC), que assegura uma renda mínima a idosos e pessoas com deficiência que não possuem meios para se sustentar.</w:t>
      </w:r>
    </w:p>
    <w:p w14:paraId="776A2088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Impacto nas Taxas de Pobreza</w:t>
      </w:r>
    </w:p>
    <w:p w14:paraId="3D6F0A87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 eficácia desses programas pode ser medida por sua capacidade de reduzir as taxas de pobreza. Entre 1994 e 2009, a pobreza no Brasil, de acordo com os critérios do Bolsa Família, caiu de 27,3% para 13,7%, enquanto a extrema pobreza diminuiu de 10,7% para 4,5%. Esses dados ilustram o impacto positivo das políticas sociais na melhoria das condições de vida de milhões de brasileiros.</w:t>
      </w:r>
    </w:p>
    <w:p w14:paraId="67F3A01A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Análise e Posição Crítica sobre a Previdência Social e sua Relação com o Trabalho</w:t>
      </w:r>
    </w:p>
    <w:p w14:paraId="0851F518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 previdência social é um dos pilares fundamentais das políticas sociais no Brasil, oferecendo proteção financeira em situações de aposentadoria, invalidez ou morte do provedor. Entretanto, a sustentabilidade da previdência social enfrenta desafios significativos, principalmente devido à informalidade do mercado de trabalho e às mudanças demográficas.</w:t>
      </w:r>
    </w:p>
    <w:p w14:paraId="4B343F8F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Desafios da Sustentabilidade</w:t>
      </w:r>
    </w:p>
    <w:p w14:paraId="2E772060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 alta taxa de informalidade no mercado de trabalho reduz a base de contribuições previdenciárias, essencial para manter o sistema viável. Além disso, o envelhecimento da população brasileira exerce pressão adicional sobre a previdência, com um número crescente de beneficiários e uma proporção menor de trabalhadores ativos contribuindo para o sistema.</w:t>
      </w:r>
    </w:p>
    <w:p w14:paraId="2B21CB08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Ajustes Necessários</w:t>
      </w:r>
    </w:p>
    <w:p w14:paraId="4A76C8AC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 xml:space="preserve">A professora Renata </w:t>
      </w:r>
      <w:proofErr w:type="spellStart"/>
      <w:r w:rsidRPr="00637071">
        <w:rPr>
          <w:rFonts w:ascii="Times New Roman" w:hAnsi="Times New Roman" w:cs="Times New Roman"/>
          <w:sz w:val="24"/>
          <w:szCs w:val="24"/>
        </w:rPr>
        <w:t>Bichir</w:t>
      </w:r>
      <w:proofErr w:type="spellEnd"/>
      <w:r w:rsidRPr="00637071">
        <w:rPr>
          <w:rFonts w:ascii="Times New Roman" w:hAnsi="Times New Roman" w:cs="Times New Roman"/>
          <w:sz w:val="24"/>
          <w:szCs w:val="24"/>
        </w:rPr>
        <w:t xml:space="preserve"> ressalta que as políticas sociais devem ser adaptadas para atender a públicos específicos que enfrentam novas vulnerabilidades, como a população em situação de rua, cuja demografia mudou desde a pandemia de COVID-19. Este cenário exige não só a adaptação das políticas de seguridade social, mas também uma análise profunda sobre as fontes de financiamento e estratégias para garantir que as políticas alcancem efetivamente os mais vulneráveis.</w:t>
      </w:r>
    </w:p>
    <w:p w14:paraId="49FD555C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Considerações Finais</w:t>
      </w:r>
    </w:p>
    <w:p w14:paraId="16C09353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As políticas sociais no Brasil têm desempenhado um papel essencial na redução da pobreza e na promoção da justiça social. No entanto, para enfrentar os desafios atuais e futuros, é fundamental continuar adaptando essas políticas e buscando soluções sustentáveis que garantam a proteção social para todos.</w:t>
      </w:r>
    </w:p>
    <w:p w14:paraId="7D39307C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Inter-relações entre Previdência, Trabalho e Políticas de Sustentabilidade</w:t>
      </w:r>
    </w:p>
    <w:p w14:paraId="1605F644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lastRenderedPageBreak/>
        <w:t>As políticas sociais brasileiras têm desempenhado um papel vital no fortalecimento do mercado de trabalho formal e no desenvolvimento econômico do país. Através de programas de transferência de renda e inclusão econômica, essas políticas não apenas oferecem suporte direto às famílias de baixa renda, mas também têm um impacto significativo na economia como um todo, aumentando a demanda agregada e estimulando o consumo e a geração de empregos.</w:t>
      </w:r>
    </w:p>
    <w:p w14:paraId="7DC553DC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Fomento ao Desenvolvimento Econômico</w:t>
      </w:r>
    </w:p>
    <w:p w14:paraId="162F11DD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O fortalecimento do mercado de trabalho formal é essencial para aumentar a base de arrecadação da previdência. Quando mais trabalhadores estão formalmente empregados, há um aumento nas contribuições previdenciárias, o que fortalece o sistema de seguridade social. Além disso, programas de transferência de renda, como o Bolsa Família, proporcionam recursos diretamente às famílias, permitindo-lhes investir em educação, saúde e outras necessidades básicas. Isso, por sua vez, gera um ciclo virtuoso de consumo e desenvolvimento econômico, estimulando a criação de empregos e a redução das desigualdades sociais.</w:t>
      </w:r>
    </w:p>
    <w:p w14:paraId="26CD1757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Desafios do Financiamento da Previdência</w:t>
      </w:r>
    </w:p>
    <w:p w14:paraId="25052618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 questão do financiamento da previdência social é um ponto crítico no contexto das políticas sociais brasileiras. Desde a criação do "Orçamento da Seguridade Social," houve avanços significativos, mas ainda existem desafios importantes a serem enfrentados. A dependência dos entes federativos e a regressividade da carga tributária são problemas que precisam ser abordados para garantir a sustentabilidade do sistema previdenciário.</w:t>
      </w:r>
    </w:p>
    <w:p w14:paraId="5193371E" w14:textId="77777777" w:rsidR="00637071" w:rsidRPr="00637071" w:rsidRDefault="00637071" w:rsidP="006370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Dependência dos Entes Federativos</w:t>
      </w:r>
      <w:r w:rsidRPr="00637071">
        <w:rPr>
          <w:rFonts w:ascii="Times New Roman" w:hAnsi="Times New Roman" w:cs="Times New Roman"/>
          <w:sz w:val="24"/>
          <w:szCs w:val="24"/>
        </w:rPr>
        <w:t>: A previdência social no Brasil depende, em grande parte, das contribuições dos estados e municípios. Essa dependência pode levar a desequilíbrios regionais, onde áreas mais pobres enfrentam maiores dificuldades para financiar a seguridade social, aumentando a pressão sobre o sistema federal.</w:t>
      </w:r>
    </w:p>
    <w:p w14:paraId="17B64FEB" w14:textId="77777777" w:rsidR="00637071" w:rsidRPr="00637071" w:rsidRDefault="00637071" w:rsidP="006370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Regressividade da Carga Tributária</w:t>
      </w:r>
      <w:r w:rsidRPr="00637071">
        <w:rPr>
          <w:rFonts w:ascii="Times New Roman" w:hAnsi="Times New Roman" w:cs="Times New Roman"/>
          <w:sz w:val="24"/>
          <w:szCs w:val="24"/>
        </w:rPr>
        <w:t>: A estrutura tributária brasileira é caracterizada por ser regressiva, ou seja, pesa mais sobre as camadas mais pobres da população. Isso reduz a capacidade redistributiva do sistema previdenciário, penalizando aqueles que mais precisam de suporte financeiro.</w:t>
      </w:r>
    </w:p>
    <w:p w14:paraId="4824B1ED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Políticas de Sustentabilidade</w:t>
      </w:r>
    </w:p>
    <w:p w14:paraId="42CABCD8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Para enfrentar esses desafios, é crucial implementar políticas de sustentabilidade que assegurem a viabilidade a longo prazo do sistema previdenciário. Algumas estratégias incluem:</w:t>
      </w:r>
    </w:p>
    <w:p w14:paraId="76BB8BF3" w14:textId="77777777" w:rsidR="00637071" w:rsidRPr="00637071" w:rsidRDefault="00637071" w:rsidP="006370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Reforma Tributária</w:t>
      </w:r>
      <w:r w:rsidRPr="00637071">
        <w:rPr>
          <w:rFonts w:ascii="Times New Roman" w:hAnsi="Times New Roman" w:cs="Times New Roman"/>
          <w:sz w:val="24"/>
          <w:szCs w:val="24"/>
        </w:rPr>
        <w:t>: Uma reforma tributária que torne a carga tributária mais progressiva pode ajudar a aumentar a arrecadação e tornar o sistema mais justo, aliviando a carga sobre as camadas mais pobres e fortalecendo a base de financiamento da previdência.</w:t>
      </w:r>
    </w:p>
    <w:p w14:paraId="13F4CF2F" w14:textId="77777777" w:rsidR="00637071" w:rsidRPr="00637071" w:rsidRDefault="00637071" w:rsidP="006370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Formalização do Trabalho</w:t>
      </w:r>
      <w:r w:rsidRPr="00637071">
        <w:rPr>
          <w:rFonts w:ascii="Times New Roman" w:hAnsi="Times New Roman" w:cs="Times New Roman"/>
          <w:sz w:val="24"/>
          <w:szCs w:val="24"/>
        </w:rPr>
        <w:t xml:space="preserve">: Políticas que incentivem a formalização do trabalho podem aumentar a base de contribuintes para a previdência social. </w:t>
      </w:r>
      <w:r w:rsidRPr="00637071">
        <w:rPr>
          <w:rFonts w:ascii="Times New Roman" w:hAnsi="Times New Roman" w:cs="Times New Roman"/>
          <w:sz w:val="24"/>
          <w:szCs w:val="24"/>
        </w:rPr>
        <w:lastRenderedPageBreak/>
        <w:t>Programas de qualificação profissional e incentivos fiscais para empresas que formalizam empregados são exemplos de medidas que podem ser adotadas.</w:t>
      </w:r>
    </w:p>
    <w:p w14:paraId="31BCF2C0" w14:textId="77777777" w:rsidR="00637071" w:rsidRPr="00637071" w:rsidRDefault="00637071" w:rsidP="006370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Diversificação das Fontes de Receita</w:t>
      </w:r>
      <w:r w:rsidRPr="00637071">
        <w:rPr>
          <w:rFonts w:ascii="Times New Roman" w:hAnsi="Times New Roman" w:cs="Times New Roman"/>
          <w:sz w:val="24"/>
          <w:szCs w:val="24"/>
        </w:rPr>
        <w:t>: Explorar novas fontes de financiamento, como tributos sobre grandes fortunas ou setores específicos da economia, pode proporcionar recursos adicionais para a previdência social.</w:t>
      </w:r>
    </w:p>
    <w:p w14:paraId="38B97DD3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Considerações Finais</w:t>
      </w:r>
    </w:p>
    <w:p w14:paraId="3F1CEBD5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As inter-relações entre previdência, trabalho e políticas de sustentabilidade são complexas, mas essenciais para garantir a justiça social e o desenvolvimento econômico do Brasil. Ao abordar os desafios de financiamento e implementar políticas de sustentabilidade eficazes, é possível fortalecer o sistema de seguridade social e assegurar que ele continue a proteger os mais vulneráveis, promovendo uma sociedade mais equitativa e próspera.</w:t>
      </w:r>
    </w:p>
    <w:p w14:paraId="4E208EAA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Considerações Finais sobre a Integração de Políticas Sociais, Previdência e Mercado de Trabalho no Brasil</w:t>
      </w:r>
    </w:p>
    <w:p w14:paraId="520DDCB5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Este artigo reforça a ideia de que a integração entre políticas sociais, previdência social e mercado de trabalho é essencial para a construção de uma sociedade mais justa e equitativa no Brasil. A Constituição de 1988 foi um marco crucial que pavimentou o caminho para uma política de seguridade abrangente. No entanto, para garantir a sustentabilidade dessas políticas, são necessárias reformas estruturais, especialmente na previdência social.</w:t>
      </w:r>
    </w:p>
    <w:p w14:paraId="78D8FA7F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Sustentabilidade e Reformas Estruturais</w:t>
      </w:r>
    </w:p>
    <w:p w14:paraId="370EC5CF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Para que o Brasil avance em termos de políticas sociais, é fundamental adotar um modelo mais integrado e sustentável. Isso envolve considerar as especificidades de cada grupo populacional e buscar a justiça fiscal como pilar central. A justiça fiscal é essencial para garantir que a carga tributária seja distribuída de maneira equitativa, não penalizando as camadas mais pobres da população e fortalecendo a capacidade redistributiva do sistema.</w:t>
      </w:r>
    </w:p>
    <w:p w14:paraId="4CC770C9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Importância das Políticas Sociais</w:t>
      </w:r>
    </w:p>
    <w:p w14:paraId="1A3EC004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As políticas sociais não são apenas um direito fundamental consagrado pela Constituição, mas também uma ferramenta estratégica de desenvolvimento econômico e social. Elas promovem justiça, equidade e dignidade para todos os brasileiros, oferecendo uma rede de proteção que assegura condições mínimas de sobrevivência e oportunidades de crescimento pessoal e profissional.</w:t>
      </w:r>
    </w:p>
    <w:p w14:paraId="745909A1" w14:textId="77777777" w:rsidR="00637071" w:rsidRPr="00637071" w:rsidRDefault="00637071" w:rsidP="006370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Impacto Econômico</w:t>
      </w:r>
      <w:r w:rsidRPr="00637071">
        <w:rPr>
          <w:rFonts w:ascii="Times New Roman" w:hAnsi="Times New Roman" w:cs="Times New Roman"/>
          <w:sz w:val="24"/>
          <w:szCs w:val="24"/>
        </w:rPr>
        <w:t>: Programas de transferência de renda, como o Bolsa Família, não só ajudam a aliviar a pobreza imediata, mas também estimulam o desenvolvimento econômico ao aumentar a demanda agregada. Ao fornecer recursos diretamente às famílias de baixa renda, esses programas promovem o consumo e a geração de empregos, criando um ciclo virtuoso de crescimento econômico.</w:t>
      </w:r>
    </w:p>
    <w:p w14:paraId="16D35DD3" w14:textId="77777777" w:rsidR="00637071" w:rsidRPr="00637071" w:rsidRDefault="00637071" w:rsidP="006370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Inclusão Social</w:t>
      </w:r>
      <w:r w:rsidRPr="00637071">
        <w:rPr>
          <w:rFonts w:ascii="Times New Roman" w:hAnsi="Times New Roman" w:cs="Times New Roman"/>
          <w:sz w:val="24"/>
          <w:szCs w:val="24"/>
        </w:rPr>
        <w:t xml:space="preserve">: A inclusão econômica e social é outro benefício significativo das políticas sociais. Garantir que todos os cidadãos tenham acesso aos serviços </w:t>
      </w:r>
      <w:r w:rsidRPr="00637071">
        <w:rPr>
          <w:rFonts w:ascii="Times New Roman" w:hAnsi="Times New Roman" w:cs="Times New Roman"/>
          <w:sz w:val="24"/>
          <w:szCs w:val="24"/>
        </w:rPr>
        <w:lastRenderedPageBreak/>
        <w:t>básicos e oportunidades de desenvolvimento é fundamental para a redução das desigualdades e para a construção de uma sociedade mais coesa e harmoniosa.</w:t>
      </w:r>
    </w:p>
    <w:p w14:paraId="45C336B4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Desafios e Perspectivas Futuras</w:t>
      </w:r>
    </w:p>
    <w:p w14:paraId="6D166311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Apesar dos avanços, o Brasil ainda enfrenta desafios significativos em termos de financiamento e sustentabilidade das políticas sociais. A alta informalidade no mercado de trabalho e a regressividade da carga tributária são obstáculos que precisam ser superados. Reformas estruturais que promovam a formalização do trabalho e tornem o sistema tributário mais progressivo são essenciais para fortalecer a base de financiamento da seguridade social.</w:t>
      </w:r>
    </w:p>
    <w:p w14:paraId="0EE36E8D" w14:textId="77777777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Além disso, a adaptação das políticas sociais para atender às novas vulnerabilidades, como aquelas geradas pela pandemia de COVID-19, é crucial. A análise profunda das fontes de financiamento e a implementação de estratégias eficazes para alcançar os mais vulneráveis são passos fundamentais para garantir a eficácia das políticas sociais no futuro.</w:t>
      </w:r>
    </w:p>
    <w:p w14:paraId="4614D5F0" w14:textId="77777777" w:rsidR="00637071" w:rsidRPr="00637071" w:rsidRDefault="00637071" w:rsidP="0063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071"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152EC170" w14:textId="68EB2B4B" w:rsidR="00637071" w:rsidRPr="00637071" w:rsidRDefault="00637071" w:rsidP="00637071">
      <w:pPr>
        <w:rPr>
          <w:rFonts w:ascii="Times New Roman" w:hAnsi="Times New Roman" w:cs="Times New Roman"/>
          <w:sz w:val="24"/>
          <w:szCs w:val="24"/>
        </w:rPr>
      </w:pPr>
      <w:r w:rsidRPr="00637071">
        <w:rPr>
          <w:rFonts w:ascii="Times New Roman" w:hAnsi="Times New Roman" w:cs="Times New Roman"/>
          <w:sz w:val="24"/>
          <w:szCs w:val="24"/>
        </w:rPr>
        <w:t>As políticas sociais brasileiras desempenham um papel vital na promoção da justiça social e no desenvolvimento econômico. A integração eficaz entre previdência, trabalho e políticas de sustentabilidade é essencial para garantir que todos os brasileiros tenham acesso a uma rede de proteção que lhes permita viver com dignidade e oportunidade. Com reformas estruturais e um enfoque na justiça fiscal, o Brasil pode continuar a avançar na construção de uma sociedade mais equitativa e próspera</w:t>
      </w:r>
    </w:p>
    <w:p w14:paraId="69625FD5" w14:textId="77777777" w:rsidR="00637071" w:rsidRPr="00637071" w:rsidRDefault="00637071" w:rsidP="00637071"/>
    <w:p w14:paraId="4707F5C8" w14:textId="77777777" w:rsidR="00933FA6" w:rsidRDefault="00933FA6"/>
    <w:sectPr w:rsidR="00933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0754C"/>
    <w:multiLevelType w:val="multilevel"/>
    <w:tmpl w:val="4F86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A100A"/>
    <w:multiLevelType w:val="multilevel"/>
    <w:tmpl w:val="07B8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00826"/>
    <w:multiLevelType w:val="multilevel"/>
    <w:tmpl w:val="A56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204223">
    <w:abstractNumId w:val="0"/>
  </w:num>
  <w:num w:numId="2" w16cid:durableId="1065375812">
    <w:abstractNumId w:val="2"/>
  </w:num>
  <w:num w:numId="3" w16cid:durableId="303320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71"/>
    <w:rsid w:val="0061315C"/>
    <w:rsid w:val="00637071"/>
    <w:rsid w:val="00933FA6"/>
    <w:rsid w:val="00E55EFF"/>
    <w:rsid w:val="00F7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7F28"/>
  <w15:chartTrackingRefBased/>
  <w15:docId w15:val="{A0456B0F-3F44-48AE-946F-F5CF0159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1962</Words>
  <Characters>10831</Characters>
  <Application>Microsoft Office Word</Application>
  <DocSecurity>0</DocSecurity>
  <Lines>174</Lines>
  <Paragraphs>2</Paragraphs>
  <ScaleCrop>false</ScaleCrop>
  <Company/>
  <LinksUpToDate>false</LinksUpToDate>
  <CharactersWithSpaces>12791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Alcântara Morais</dc:creator>
  <cp:keywords/>
  <dc:description/>
  <cp:lastModifiedBy>Leandro Alcântara Morais</cp:lastModifiedBy>
  <cp:revision>2</cp:revision>
  <dcterms:created xsi:type="dcterms:W3CDTF">2024-11-08T21:20:00Z</dcterms:created>
  <dcterms:modified xsi:type="dcterms:W3CDTF">2024-11-08T21:30:00Z</dcterms:modified>
</cp:coreProperties>
</file>