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BEEC" w14:textId="2F2EB7AA" w:rsidR="002C65A1" w:rsidRDefault="00663BE0" w:rsidP="00873D44">
      <w:pPr>
        <w:pStyle w:val="Ttulo1"/>
      </w:pPr>
      <w:r w:rsidRPr="00663BE0">
        <w:t>Desafio VR Desenvolvimento</w:t>
      </w:r>
      <w:r w:rsidR="0066775E">
        <w:t xml:space="preserve"> – Leandro Carvalho Camargos</w:t>
      </w:r>
      <w:bookmarkStart w:id="0" w:name="_GoBack"/>
      <w:bookmarkEnd w:id="0"/>
    </w:p>
    <w:p w14:paraId="1DB5BF8C" w14:textId="77777777" w:rsidR="00873D44" w:rsidRPr="00873D44" w:rsidRDefault="00873D44" w:rsidP="00873D44"/>
    <w:p w14:paraId="4E6DAB11" w14:textId="77777777" w:rsidR="00873D44" w:rsidRPr="00873D44" w:rsidRDefault="002C65A1" w:rsidP="00873D4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 w:rsidRPr="00873D44"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 w14:paraId="577B6ACB" w14:textId="4E97E013" w:rsidR="002C65A1" w:rsidRPr="00873D44" w:rsidRDefault="002C65A1" w:rsidP="00873D44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873D44">
        <w:rPr>
          <w:sz w:val="20"/>
          <w:szCs w:val="20"/>
        </w:rPr>
        <w:t xml:space="preserve">O sistema recebe requisições </w:t>
      </w:r>
      <w:proofErr w:type="spellStart"/>
      <w:r w:rsidRPr="00873D44">
        <w:rPr>
          <w:sz w:val="20"/>
          <w:szCs w:val="20"/>
        </w:rPr>
        <w:t>Rest</w:t>
      </w:r>
      <w:proofErr w:type="spellEnd"/>
      <w:r w:rsidRPr="00873D44">
        <w:rPr>
          <w:sz w:val="20"/>
          <w:szCs w:val="20"/>
        </w:rPr>
        <w:t xml:space="preserve">, está dividido em camadas e possui classes de </w:t>
      </w:r>
      <w:r w:rsidR="00873D44">
        <w:rPr>
          <w:sz w:val="20"/>
          <w:szCs w:val="20"/>
        </w:rPr>
        <w:t>domínio.</w:t>
      </w:r>
    </w:p>
    <w:p w14:paraId="34BCE09D" w14:textId="4ADAEA80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 xml:space="preserve">- O </w:t>
      </w:r>
      <w:proofErr w:type="spellStart"/>
      <w:r w:rsidRPr="00873D44">
        <w:rPr>
          <w:sz w:val="20"/>
          <w:szCs w:val="20"/>
        </w:rPr>
        <w:t>controller</w:t>
      </w:r>
      <w:proofErr w:type="spellEnd"/>
      <w:r w:rsidRPr="00873D44">
        <w:rPr>
          <w:sz w:val="20"/>
          <w:szCs w:val="20"/>
        </w:rPr>
        <w:t xml:space="preserve"> recebe a requisição e está com toda lógica de negócio. Monta e rep</w:t>
      </w:r>
      <w:r w:rsidR="00873D44">
        <w:rPr>
          <w:sz w:val="20"/>
          <w:szCs w:val="20"/>
        </w:rPr>
        <w:t>assa o domínio para a aplicação;</w:t>
      </w:r>
    </w:p>
    <w:p w14:paraId="4D01ABF8" w14:textId="4B631A4C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A aplicação tem a responsabilidade de repassar o objeto pronto para o repositório</w:t>
      </w:r>
      <w:r w:rsidR="00873D44">
        <w:rPr>
          <w:sz w:val="20"/>
          <w:szCs w:val="20"/>
        </w:rPr>
        <w:t>;</w:t>
      </w:r>
    </w:p>
    <w:p w14:paraId="542F2721" w14:textId="33F4C1BB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 xml:space="preserve">- O repositório apenas persiste os objetos mapeados do </w:t>
      </w:r>
      <w:proofErr w:type="spellStart"/>
      <w:r w:rsidRPr="00873D44">
        <w:rPr>
          <w:sz w:val="20"/>
          <w:szCs w:val="20"/>
        </w:rPr>
        <w:t>hibernate</w:t>
      </w:r>
      <w:proofErr w:type="spellEnd"/>
      <w:r w:rsidRPr="00873D44">
        <w:rPr>
          <w:sz w:val="20"/>
          <w:szCs w:val="20"/>
        </w:rPr>
        <w:t xml:space="preserve"> através de </w:t>
      </w:r>
      <w:proofErr w:type="spellStart"/>
      <w:r w:rsidRPr="00873D44">
        <w:rPr>
          <w:sz w:val="20"/>
          <w:szCs w:val="20"/>
        </w:rPr>
        <w:t>spring</w:t>
      </w:r>
      <w:proofErr w:type="spellEnd"/>
      <w:r w:rsidRPr="00873D44">
        <w:rPr>
          <w:sz w:val="20"/>
          <w:szCs w:val="20"/>
        </w:rPr>
        <w:t xml:space="preserve"> data</w:t>
      </w:r>
      <w:r w:rsidR="00873D44">
        <w:rPr>
          <w:sz w:val="20"/>
          <w:szCs w:val="20"/>
        </w:rPr>
        <w:t>;</w:t>
      </w:r>
    </w:p>
    <w:p w14:paraId="2FFCF541" w14:textId="4FB900E5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O domínio apenas faz o mapeamento para o BD</w:t>
      </w:r>
      <w:r w:rsidR="00873D44">
        <w:rPr>
          <w:sz w:val="20"/>
          <w:szCs w:val="20"/>
        </w:rPr>
        <w:t>;</w:t>
      </w:r>
    </w:p>
    <w:p w14:paraId="16599768" w14:textId="0764227E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Nenhum teste unitário foi escrito</w:t>
      </w:r>
      <w:r w:rsidR="00873D44">
        <w:rPr>
          <w:sz w:val="20"/>
          <w:szCs w:val="20"/>
        </w:rPr>
        <w:t>.</w:t>
      </w:r>
    </w:p>
    <w:p w14:paraId="026D197D" w14:textId="7B2C81CD" w:rsidR="002C65A1" w:rsidRDefault="00873D44" w:rsidP="002C65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C65A1" w:rsidRPr="00873D44">
        <w:rPr>
          <w:sz w:val="20"/>
          <w:szCs w:val="20"/>
        </w:rPr>
        <w:t xml:space="preserve">O sistema está escrito em </w:t>
      </w:r>
      <w:proofErr w:type="spellStart"/>
      <w:r w:rsidR="002C65A1" w:rsidRPr="00873D44">
        <w:rPr>
          <w:sz w:val="20"/>
          <w:szCs w:val="20"/>
        </w:rPr>
        <w:t>java</w:t>
      </w:r>
      <w:proofErr w:type="spellEnd"/>
      <w:r w:rsidR="002C65A1" w:rsidRPr="00873D44">
        <w:rPr>
          <w:sz w:val="20"/>
          <w:szCs w:val="20"/>
        </w:rPr>
        <w:t xml:space="preserve"> para rodar como </w:t>
      </w:r>
      <w:proofErr w:type="spellStart"/>
      <w:r w:rsidR="002C65A1" w:rsidRPr="00873D44">
        <w:rPr>
          <w:sz w:val="20"/>
          <w:szCs w:val="20"/>
        </w:rPr>
        <w:t>spring</w:t>
      </w:r>
      <w:proofErr w:type="spellEnd"/>
      <w:r w:rsidR="002C65A1" w:rsidRPr="00873D44">
        <w:rPr>
          <w:sz w:val="20"/>
          <w:szCs w:val="20"/>
        </w:rPr>
        <w:t xml:space="preserve"> boot.</w:t>
      </w:r>
    </w:p>
    <w:p w14:paraId="147E6D9D" w14:textId="77777777" w:rsidR="00873D44" w:rsidRPr="00873D44" w:rsidRDefault="00873D44" w:rsidP="002C65A1">
      <w:pPr>
        <w:jc w:val="both"/>
        <w:rPr>
          <w:sz w:val="20"/>
          <w:szCs w:val="20"/>
        </w:rPr>
      </w:pPr>
    </w:p>
    <w:p w14:paraId="2E777307" w14:textId="77777777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Apresente observações/problemas sobre essa solução.</w:t>
      </w:r>
    </w:p>
    <w:p w14:paraId="3784AA3D" w14:textId="4973E66B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Comente qual a sua estratégia para melhorar este sistema em t</w:t>
      </w:r>
      <w:r w:rsidR="00873D44">
        <w:rPr>
          <w:sz w:val="20"/>
          <w:szCs w:val="20"/>
        </w:rPr>
        <w:t>ermos de qualidade e manutenção.</w:t>
      </w:r>
    </w:p>
    <w:p w14:paraId="114DCC2C" w14:textId="77777777" w:rsidR="00873D44" w:rsidRDefault="00663BE0" w:rsidP="00A50A46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 w:rsidRPr="00873D44"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 w:rsidRPr="00873D44">
        <w:rPr>
          <w:sz w:val="20"/>
          <w:szCs w:val="20"/>
        </w:rPr>
        <w:t>microsserviços</w:t>
      </w:r>
      <w:proofErr w:type="spellEnd"/>
      <w:r w:rsidRPr="00873D44">
        <w:rPr>
          <w:sz w:val="20"/>
          <w:szCs w:val="20"/>
        </w:rPr>
        <w:t xml:space="preserve">. </w:t>
      </w:r>
    </w:p>
    <w:p w14:paraId="5BC890B9" w14:textId="43EA5F10" w:rsidR="00663BE0" w:rsidRPr="00873D44" w:rsidRDefault="00663BE0" w:rsidP="00873D44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 w:rsidRPr="00873D44">
        <w:rPr>
          <w:sz w:val="20"/>
          <w:szCs w:val="20"/>
        </w:rPr>
        <w:t>Quais são os principais desafios ao se adotar aplic</w:t>
      </w:r>
      <w:r w:rsidR="003C77C9" w:rsidRPr="00873D44">
        <w:rPr>
          <w:sz w:val="20"/>
          <w:szCs w:val="20"/>
        </w:rPr>
        <w:t>ações do tipo "</w:t>
      </w:r>
      <w:proofErr w:type="spellStart"/>
      <w:r w:rsidR="003C77C9" w:rsidRPr="00873D44">
        <w:rPr>
          <w:sz w:val="20"/>
          <w:szCs w:val="20"/>
        </w:rPr>
        <w:t>Embedded</w:t>
      </w:r>
      <w:proofErr w:type="spellEnd"/>
      <w:r w:rsidR="003C77C9" w:rsidRPr="00873D44">
        <w:rPr>
          <w:sz w:val="20"/>
          <w:szCs w:val="20"/>
        </w:rPr>
        <w:t xml:space="preserve"> </w:t>
      </w:r>
      <w:proofErr w:type="spellStart"/>
      <w:r w:rsidR="003C77C9" w:rsidRPr="00873D44">
        <w:rPr>
          <w:sz w:val="20"/>
          <w:szCs w:val="20"/>
        </w:rPr>
        <w:t>Servlet</w:t>
      </w:r>
      <w:proofErr w:type="spellEnd"/>
      <w:r w:rsidR="003C77C9" w:rsidRPr="00873D44">
        <w:rPr>
          <w:sz w:val="20"/>
          <w:szCs w:val="20"/>
        </w:rPr>
        <w:t xml:space="preserve">” </w:t>
      </w:r>
      <w:r w:rsidRPr="00873D44">
        <w:rPr>
          <w:sz w:val="20"/>
          <w:szCs w:val="20"/>
        </w:rPr>
        <w:t xml:space="preserve">em relação a aplicações desenvolvidas para um </w:t>
      </w:r>
      <w:proofErr w:type="spellStart"/>
      <w:r w:rsidRPr="00873D44">
        <w:rPr>
          <w:sz w:val="20"/>
          <w:szCs w:val="20"/>
        </w:rPr>
        <w:t>application</w:t>
      </w:r>
      <w:proofErr w:type="spellEnd"/>
      <w:r w:rsidRPr="00873D44">
        <w:rPr>
          <w:sz w:val="20"/>
          <w:szCs w:val="20"/>
        </w:rPr>
        <w:t xml:space="preserve"> server?</w:t>
      </w:r>
    </w:p>
    <w:p w14:paraId="3864ED03" w14:textId="77777777" w:rsidR="00663BE0" w:rsidRPr="00873D44" w:rsidRDefault="00663BE0" w:rsidP="00873D44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 w:rsidRPr="00873D44">
        <w:rPr>
          <w:sz w:val="20"/>
          <w:szCs w:val="20"/>
        </w:rPr>
        <w:t xml:space="preserve">Defina os </w:t>
      </w:r>
      <w:proofErr w:type="spellStart"/>
      <w:r w:rsidRPr="00873D44">
        <w:rPr>
          <w:sz w:val="20"/>
          <w:szCs w:val="20"/>
        </w:rPr>
        <w:t>resources</w:t>
      </w:r>
      <w:proofErr w:type="spellEnd"/>
      <w:r w:rsidRPr="00873D44">
        <w:rPr>
          <w:sz w:val="20"/>
          <w:szCs w:val="20"/>
        </w:rPr>
        <w:t xml:space="preserve"> e métodos http para o </w:t>
      </w:r>
      <w:proofErr w:type="spellStart"/>
      <w:r w:rsidRPr="00873D44">
        <w:rPr>
          <w:sz w:val="20"/>
          <w:szCs w:val="20"/>
        </w:rPr>
        <w:t>controller</w:t>
      </w:r>
      <w:proofErr w:type="spellEnd"/>
      <w:r w:rsidRPr="00873D44">
        <w:rPr>
          <w:sz w:val="20"/>
          <w:szCs w:val="20"/>
        </w:rPr>
        <w:t xml:space="preserve"> abaixo utilizando </w:t>
      </w:r>
      <w:proofErr w:type="spellStart"/>
      <w:r w:rsidRPr="00873D44">
        <w:rPr>
          <w:sz w:val="20"/>
          <w:szCs w:val="20"/>
        </w:rPr>
        <w:t>annotation</w:t>
      </w:r>
      <w:proofErr w:type="spellEnd"/>
      <w:r w:rsidRPr="00873D44">
        <w:rPr>
          <w:sz w:val="20"/>
          <w:szCs w:val="20"/>
        </w:rPr>
        <w:t xml:space="preserve"> do Spring MVC:</w:t>
      </w:r>
    </w:p>
    <w:p w14:paraId="12E563D5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>@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RestController</w:t>
      </w:r>
      <w:proofErr w:type="spellEnd"/>
    </w:p>
    <w:p w14:paraId="0533B0C2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class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PedidoResource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{</w:t>
      </w:r>
    </w:p>
    <w:p w14:paraId="2B10B5CE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3B1B6392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24C7B9A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&gt;&gt; </w:t>
      </w:r>
      <w:proofErr w:type="gramStart"/>
      <w:r w:rsidRPr="00663BE0">
        <w:rPr>
          <w:rFonts w:ascii="Courier New" w:hAnsi="Courier New" w:cs="Courier New"/>
          <w:sz w:val="18"/>
          <w:szCs w:val="20"/>
        </w:rPr>
        <w:t>consultar(</w:t>
      </w:r>
      <w:proofErr w:type="spellStart"/>
      <w:proofErr w:type="gramEnd"/>
      <w:r w:rsidRPr="00663BE0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) {</w:t>
      </w:r>
    </w:p>
    <w:p w14:paraId="1D2AC8F6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0D6C582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107F1216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75E58CC3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ServicePageableResponse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List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&gt;&gt;&gt; </w:t>
      </w:r>
      <w:proofErr w:type="gramStart"/>
      <w:r w:rsidRPr="00663BE0">
        <w:rPr>
          <w:rFonts w:ascii="Courier New" w:hAnsi="Courier New" w:cs="Courier New"/>
          <w:sz w:val="18"/>
          <w:szCs w:val="20"/>
        </w:rPr>
        <w:t>listar(</w:t>
      </w:r>
      <w:proofErr w:type="spellStart"/>
      <w:proofErr w:type="gramEnd"/>
      <w:r w:rsidRPr="00663BE0">
        <w:rPr>
          <w:rFonts w:ascii="Courier New" w:hAnsi="Courier New" w:cs="Courier New"/>
          <w:sz w:val="18"/>
          <w:szCs w:val="20"/>
        </w:rPr>
        <w:t>PedidoListarDto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pedidoListarDto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) {</w:t>
      </w:r>
    </w:p>
    <w:p w14:paraId="02560C9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3A2D476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761A339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663AC0A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Void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&gt;&gt; </w:t>
      </w:r>
      <w:proofErr w:type="gramStart"/>
      <w:r w:rsidRPr="00663BE0">
        <w:rPr>
          <w:rFonts w:ascii="Courier New" w:hAnsi="Courier New" w:cs="Courier New"/>
          <w:sz w:val="18"/>
          <w:szCs w:val="20"/>
        </w:rPr>
        <w:t>criar(</w:t>
      </w:r>
      <w:proofErr w:type="spellStart"/>
      <w:proofErr w:type="gramEnd"/>
      <w:r w:rsidRPr="00663BE0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pedido) {</w:t>
      </w:r>
    </w:p>
    <w:p w14:paraId="76FEF1AE" w14:textId="77777777" w:rsidR="00663BE0" w:rsidRPr="00CE0C6F" w:rsidRDefault="00663BE0" w:rsidP="00663BE0">
      <w:pPr>
        <w:rPr>
          <w:rFonts w:ascii="Courier New" w:hAnsi="Courier New" w:cs="Courier New"/>
          <w:sz w:val="18"/>
          <w:szCs w:val="20"/>
          <w:lang w:val="en-GB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>...</w:t>
      </w:r>
    </w:p>
    <w:p w14:paraId="2D8AA6EF" w14:textId="77777777" w:rsidR="00663BE0" w:rsidRPr="00CE0C6F" w:rsidRDefault="00663BE0" w:rsidP="00663BE0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3B32E914" w14:textId="77777777" w:rsidR="00663BE0" w:rsidRPr="00CE0C6F" w:rsidRDefault="00663BE0" w:rsidP="00663BE0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</w:p>
    <w:p w14:paraId="2B247E55" w14:textId="77777777" w:rsidR="00663BE0" w:rsidRPr="00CE0C6F" w:rsidRDefault="00663BE0" w:rsidP="00663BE0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  <w:t xml:space="preserve">public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ResponseEntity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ServiceResponse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&lt;Void&gt;&gt; 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alterar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</w:p>
    <w:p w14:paraId="320F4318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,</w:t>
      </w:r>
    </w:p>
    <w:p w14:paraId="0E8DBCC0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pedido) {</w:t>
      </w:r>
    </w:p>
    <w:p w14:paraId="6E8EBAB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749EA5D8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054D50E0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0224492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Void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&gt;&gt; </w:t>
      </w:r>
      <w:proofErr w:type="gramStart"/>
      <w:r w:rsidRPr="00663BE0">
        <w:rPr>
          <w:rFonts w:ascii="Courier New" w:hAnsi="Courier New" w:cs="Courier New"/>
          <w:sz w:val="18"/>
          <w:szCs w:val="20"/>
        </w:rPr>
        <w:t>excluir(</w:t>
      </w:r>
      <w:proofErr w:type="gramEnd"/>
    </w:p>
    <w:p w14:paraId="4517950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,</w:t>
      </w:r>
    </w:p>
    <w:p w14:paraId="34BD9719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pedido) {</w:t>
      </w:r>
    </w:p>
    <w:p w14:paraId="685A6B3A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6FD08568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2D9AD1D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277187C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Void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&gt;&gt; </w:t>
      </w:r>
      <w:proofErr w:type="spellStart"/>
      <w:proofErr w:type="gramStart"/>
      <w:r w:rsidRPr="00663BE0">
        <w:rPr>
          <w:rFonts w:ascii="Courier New" w:hAnsi="Courier New" w:cs="Courier New"/>
          <w:sz w:val="18"/>
          <w:szCs w:val="20"/>
        </w:rPr>
        <w:t>atualizarStatus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(</w:t>
      </w:r>
      <w:proofErr w:type="gramEnd"/>
    </w:p>
    <w:p w14:paraId="49722F70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,</w:t>
      </w:r>
    </w:p>
    <w:p w14:paraId="3C92AF3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Status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status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) {</w:t>
      </w:r>
    </w:p>
    <w:p w14:paraId="6259589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18A8000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0016EE35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0ABD27E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proofErr w:type="spellStart"/>
      <w:r w:rsidRPr="00663BE0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Void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&gt;&gt; </w:t>
      </w:r>
      <w:proofErr w:type="spellStart"/>
      <w:proofErr w:type="gramStart"/>
      <w:r w:rsidRPr="00663BE0">
        <w:rPr>
          <w:rFonts w:ascii="Courier New" w:hAnsi="Courier New" w:cs="Courier New"/>
          <w:sz w:val="18"/>
          <w:szCs w:val="20"/>
        </w:rPr>
        <w:t>atualizarVencimentoPedido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(</w:t>
      </w:r>
      <w:proofErr w:type="gramEnd"/>
    </w:p>
    <w:p w14:paraId="15B132D9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,</w:t>
      </w:r>
    </w:p>
    <w:p w14:paraId="49F8731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VencimentoPedidoDto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3BE0">
        <w:rPr>
          <w:rFonts w:ascii="Courier New" w:hAnsi="Courier New" w:cs="Courier New"/>
          <w:sz w:val="18"/>
          <w:szCs w:val="20"/>
        </w:rPr>
        <w:t>vencimentoPedidoDto</w:t>
      </w:r>
      <w:proofErr w:type="spellEnd"/>
      <w:r w:rsidRPr="00663BE0">
        <w:rPr>
          <w:rFonts w:ascii="Courier New" w:hAnsi="Courier New" w:cs="Courier New"/>
          <w:sz w:val="18"/>
          <w:szCs w:val="20"/>
        </w:rPr>
        <w:t>) {</w:t>
      </w:r>
    </w:p>
    <w:p w14:paraId="5B64DD5E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478D51DD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138A68A6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4B44EEC1" w14:textId="27EC0514" w:rsidR="002D2C34" w:rsidRDefault="00663BE0" w:rsidP="002C65A1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>}</w:t>
      </w:r>
    </w:p>
    <w:p w14:paraId="248BA875" w14:textId="394F815B" w:rsidR="00CE0C6F" w:rsidRDefault="002A4421" w:rsidP="002C65A1">
      <w:pPr>
        <w:rPr>
          <w:rFonts w:ascii="Courier New" w:hAnsi="Courier New" w:cs="Courier New"/>
          <w:b/>
          <w:sz w:val="22"/>
          <w:szCs w:val="20"/>
        </w:rPr>
      </w:pPr>
      <w:r w:rsidRPr="00000760">
        <w:rPr>
          <w:rFonts w:ascii="Courier New" w:hAnsi="Courier New" w:cs="Courier New"/>
          <w:b/>
          <w:sz w:val="22"/>
          <w:szCs w:val="20"/>
        </w:rPr>
        <w:lastRenderedPageBreak/>
        <w:t>Resposta Questão 1:</w:t>
      </w:r>
    </w:p>
    <w:p w14:paraId="3A225DB9" w14:textId="77777777" w:rsidR="00000760" w:rsidRPr="00000760" w:rsidRDefault="00000760" w:rsidP="002C65A1">
      <w:pPr>
        <w:rPr>
          <w:rFonts w:ascii="Courier New" w:hAnsi="Courier New" w:cs="Courier New"/>
          <w:b/>
          <w:sz w:val="22"/>
          <w:szCs w:val="20"/>
        </w:rPr>
      </w:pPr>
    </w:p>
    <w:p w14:paraId="1D3A380F" w14:textId="1FB0A099" w:rsidR="00D31B5B" w:rsidRDefault="00FD5523" w:rsidP="00A80324">
      <w:pPr>
        <w:ind w:firstLine="708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A lógica de negócio não deveria estar na </w:t>
      </w:r>
      <w:proofErr w:type="spellStart"/>
      <w:r>
        <w:rPr>
          <w:rFonts w:ascii="Courier New" w:hAnsi="Courier New" w:cs="Courier New"/>
          <w:sz w:val="18"/>
          <w:szCs w:val="20"/>
        </w:rPr>
        <w:t>controller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e sim em uma camada de “Service” aonde as regras de negócio, e manipulação das informações deverá ocorrer, facilitando assim reaproveitamento de lógicas em comum entre os serviços e deixando de delegar funções extras ao que realmente a </w:t>
      </w:r>
      <w:proofErr w:type="spellStart"/>
      <w:r>
        <w:rPr>
          <w:rFonts w:ascii="Courier New" w:hAnsi="Courier New" w:cs="Courier New"/>
          <w:sz w:val="18"/>
          <w:szCs w:val="20"/>
        </w:rPr>
        <w:t>controller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deve fazer.</w:t>
      </w:r>
    </w:p>
    <w:p w14:paraId="560DDFDB" w14:textId="7F9E7259" w:rsidR="00A80324" w:rsidRDefault="00A80324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Não é aconselhável expor na </w:t>
      </w:r>
      <w:proofErr w:type="spellStart"/>
      <w:r>
        <w:rPr>
          <w:rFonts w:ascii="Courier New" w:hAnsi="Courier New" w:cs="Courier New"/>
          <w:sz w:val="18"/>
          <w:szCs w:val="20"/>
        </w:rPr>
        <w:t>controller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os objetos relacionais do Banco de dados, é aconselhável usarmos </w:t>
      </w:r>
      <w:proofErr w:type="spellStart"/>
      <w:r>
        <w:rPr>
          <w:rFonts w:ascii="Courier New" w:hAnsi="Courier New" w:cs="Courier New"/>
          <w:sz w:val="18"/>
          <w:szCs w:val="20"/>
        </w:rPr>
        <w:t>VO’s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e </w:t>
      </w:r>
      <w:proofErr w:type="spellStart"/>
      <w:r>
        <w:rPr>
          <w:rFonts w:ascii="Courier New" w:hAnsi="Courier New" w:cs="Courier New"/>
          <w:sz w:val="18"/>
          <w:szCs w:val="20"/>
        </w:rPr>
        <w:t>DTO’s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para fazermos esse transporte de informações entre as camadas, diminuído assim consideravelmente o acoplamento.</w:t>
      </w:r>
    </w:p>
    <w:p w14:paraId="7C95C6D3" w14:textId="5807E6AA" w:rsidR="00A80324" w:rsidRDefault="00A80324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É fortemente aconselhável termos uma boa cobertura de teste unitário afim de garantirmos a qualidade do software, e evitar algum comportamento inesperado do sistema, </w:t>
      </w:r>
      <w:proofErr w:type="gramStart"/>
      <w:r>
        <w:rPr>
          <w:rFonts w:ascii="Courier New" w:hAnsi="Courier New" w:cs="Courier New"/>
          <w:sz w:val="18"/>
          <w:szCs w:val="20"/>
        </w:rPr>
        <w:t>e também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termos a certeza que nenhum serviço vá responder algo diferente ao que ele foi criado.</w:t>
      </w:r>
    </w:p>
    <w:p w14:paraId="0323CF3D" w14:textId="53724318" w:rsidR="00CE268F" w:rsidRDefault="00A80324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E ainda, para garantir uma melhor qualidade e manutenção, a adoção de uma ferramenta de </w:t>
      </w:r>
      <w:r w:rsidRPr="00A80324">
        <w:rPr>
          <w:rFonts w:ascii="Courier New" w:hAnsi="Courier New" w:cs="Courier New"/>
          <w:sz w:val="18"/>
          <w:szCs w:val="20"/>
        </w:rPr>
        <w:t>inspeção contínua da qualidade do código</w:t>
      </w:r>
      <w:r>
        <w:rPr>
          <w:rFonts w:ascii="Courier New" w:hAnsi="Courier New" w:cs="Courier New"/>
          <w:sz w:val="18"/>
          <w:szCs w:val="20"/>
        </w:rPr>
        <w:t xml:space="preserve"> como SONARQUBE </w:t>
      </w:r>
      <w:r w:rsidR="00CE268F">
        <w:rPr>
          <w:rFonts w:ascii="Courier New" w:hAnsi="Courier New" w:cs="Courier New"/>
          <w:sz w:val="18"/>
          <w:szCs w:val="20"/>
        </w:rPr>
        <w:t xml:space="preserve">para garantir periodicamente se as métricas de qualidade de código bem como cobertura dos testes unitários estão satisfatórias. Bem como a adoção de </w:t>
      </w:r>
      <w:r w:rsidR="00CE268F" w:rsidRPr="00CE268F">
        <w:rPr>
          <w:rFonts w:ascii="Courier New" w:hAnsi="Courier New" w:cs="Courier New"/>
          <w:sz w:val="18"/>
          <w:szCs w:val="20"/>
        </w:rPr>
        <w:t>uma ferramenta de automação de compilação</w:t>
      </w:r>
      <w:r w:rsidR="00CE268F">
        <w:rPr>
          <w:rFonts w:ascii="Courier New" w:hAnsi="Courier New" w:cs="Courier New"/>
          <w:sz w:val="18"/>
          <w:szCs w:val="20"/>
        </w:rPr>
        <w:t xml:space="preserve"> como MAVEN para ajudar gerenciar as </w:t>
      </w:r>
      <w:proofErr w:type="spellStart"/>
      <w:r w:rsidR="00CE268F">
        <w:rPr>
          <w:rFonts w:ascii="Courier New" w:hAnsi="Courier New" w:cs="Courier New"/>
          <w:sz w:val="18"/>
          <w:szCs w:val="20"/>
        </w:rPr>
        <w:t>Libs</w:t>
      </w:r>
      <w:proofErr w:type="spellEnd"/>
      <w:r w:rsidR="00CE268F">
        <w:rPr>
          <w:rFonts w:ascii="Courier New" w:hAnsi="Courier New" w:cs="Courier New"/>
          <w:sz w:val="18"/>
          <w:szCs w:val="20"/>
        </w:rPr>
        <w:t xml:space="preserve"> externas utilizadas, bem como compilar o código.</w:t>
      </w:r>
    </w:p>
    <w:p w14:paraId="6184D518" w14:textId="77777777" w:rsidR="00000760" w:rsidRDefault="00000760" w:rsidP="00A80324">
      <w:pPr>
        <w:rPr>
          <w:rFonts w:ascii="Courier New" w:hAnsi="Courier New" w:cs="Courier New"/>
          <w:sz w:val="18"/>
          <w:szCs w:val="20"/>
        </w:rPr>
      </w:pPr>
    </w:p>
    <w:p w14:paraId="06E94CA9" w14:textId="77777777" w:rsidR="00CE268F" w:rsidRDefault="00CE268F" w:rsidP="00A80324">
      <w:pPr>
        <w:rPr>
          <w:rFonts w:ascii="Courier New" w:hAnsi="Courier New" w:cs="Courier New"/>
          <w:sz w:val="18"/>
          <w:szCs w:val="20"/>
        </w:rPr>
      </w:pPr>
    </w:p>
    <w:p w14:paraId="3FBF0CA3" w14:textId="3FEFF0B5" w:rsidR="00CE268F" w:rsidRDefault="00CE268F" w:rsidP="00A80324">
      <w:pPr>
        <w:rPr>
          <w:rFonts w:ascii="Courier New" w:hAnsi="Courier New" w:cs="Courier New"/>
          <w:b/>
          <w:sz w:val="22"/>
          <w:szCs w:val="20"/>
        </w:rPr>
      </w:pPr>
      <w:r w:rsidRPr="00000760">
        <w:rPr>
          <w:rFonts w:ascii="Courier New" w:hAnsi="Courier New" w:cs="Courier New"/>
          <w:b/>
          <w:sz w:val="22"/>
          <w:szCs w:val="20"/>
        </w:rPr>
        <w:t>Resposta Questão 2:</w:t>
      </w:r>
    </w:p>
    <w:p w14:paraId="72F2144F" w14:textId="77777777" w:rsidR="00000760" w:rsidRPr="00000760" w:rsidRDefault="00000760" w:rsidP="00A80324">
      <w:pPr>
        <w:rPr>
          <w:rFonts w:ascii="Courier New" w:hAnsi="Courier New" w:cs="Courier New"/>
          <w:b/>
          <w:sz w:val="22"/>
          <w:szCs w:val="20"/>
        </w:rPr>
      </w:pPr>
    </w:p>
    <w:p w14:paraId="67CA3F6E" w14:textId="0DE1EB08" w:rsidR="00DF775E" w:rsidRDefault="00CE268F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9B4A4F">
        <w:rPr>
          <w:rFonts w:ascii="Courier New" w:hAnsi="Courier New" w:cs="Courier New"/>
          <w:sz w:val="18"/>
          <w:szCs w:val="20"/>
        </w:rPr>
        <w:t>Ao se utilizar Servidores de Aplicação para micro serviço, perdemos um pouco da e</w:t>
      </w:r>
      <w:r>
        <w:rPr>
          <w:rFonts w:ascii="Courier New" w:hAnsi="Courier New" w:cs="Courier New"/>
          <w:sz w:val="18"/>
          <w:szCs w:val="20"/>
        </w:rPr>
        <w:t>scalabilidade</w:t>
      </w:r>
      <w:r w:rsidR="009B4A4F">
        <w:rPr>
          <w:rFonts w:ascii="Courier New" w:hAnsi="Courier New" w:cs="Courier New"/>
          <w:sz w:val="18"/>
          <w:szCs w:val="20"/>
        </w:rPr>
        <w:t xml:space="preserve"> por serviço, muitas vezes tendo que escalar um cluster inteiro, com vários assuntos, apenas por que um deles está demandando mais recursos, dificulta a </w:t>
      </w:r>
      <w:proofErr w:type="spellStart"/>
      <w:r w:rsidR="009B4A4F">
        <w:rPr>
          <w:rFonts w:ascii="Courier New" w:hAnsi="Courier New" w:cs="Courier New"/>
          <w:sz w:val="18"/>
          <w:szCs w:val="20"/>
        </w:rPr>
        <w:t>granularização</w:t>
      </w:r>
      <w:proofErr w:type="spellEnd"/>
      <w:r w:rsidR="009B4A4F">
        <w:rPr>
          <w:rFonts w:ascii="Courier New" w:hAnsi="Courier New" w:cs="Courier New"/>
          <w:sz w:val="18"/>
          <w:szCs w:val="20"/>
        </w:rPr>
        <w:t xml:space="preserve"> das configurações que cada </w:t>
      </w:r>
      <w:proofErr w:type="spellStart"/>
      <w:r w:rsidR="009B4A4F">
        <w:rPr>
          <w:rFonts w:ascii="Courier New" w:hAnsi="Courier New" w:cs="Courier New"/>
          <w:sz w:val="18"/>
          <w:szCs w:val="20"/>
        </w:rPr>
        <w:t>microserviço</w:t>
      </w:r>
      <w:proofErr w:type="spellEnd"/>
      <w:r w:rsidR="009B4A4F">
        <w:rPr>
          <w:rFonts w:ascii="Courier New" w:hAnsi="Courier New" w:cs="Courier New"/>
          <w:sz w:val="18"/>
          <w:szCs w:val="20"/>
        </w:rPr>
        <w:t xml:space="preserve"> possa exigir</w:t>
      </w:r>
      <w:r w:rsidR="00DF775E">
        <w:rPr>
          <w:rFonts w:ascii="Courier New" w:hAnsi="Courier New" w:cs="Courier New"/>
          <w:sz w:val="18"/>
          <w:szCs w:val="20"/>
        </w:rPr>
        <w:t xml:space="preserve">, e tendo vários serviços sob um mesmo servidor temos sempre a possibilidade de um serviço em específico derrubar outros serviços no mesmo </w:t>
      </w:r>
      <w:r w:rsidR="00390459">
        <w:rPr>
          <w:rFonts w:ascii="Courier New" w:hAnsi="Courier New" w:cs="Courier New"/>
          <w:sz w:val="18"/>
          <w:szCs w:val="20"/>
        </w:rPr>
        <w:t xml:space="preserve">Servidor de </w:t>
      </w:r>
      <w:proofErr w:type="spellStart"/>
      <w:r w:rsidR="00390459">
        <w:rPr>
          <w:rFonts w:ascii="Courier New" w:hAnsi="Courier New" w:cs="Courier New"/>
          <w:sz w:val="18"/>
          <w:szCs w:val="20"/>
        </w:rPr>
        <w:t>Apliação</w:t>
      </w:r>
      <w:proofErr w:type="spellEnd"/>
      <w:r w:rsidR="00DF775E">
        <w:rPr>
          <w:rFonts w:ascii="Courier New" w:hAnsi="Courier New" w:cs="Courier New"/>
          <w:sz w:val="18"/>
          <w:szCs w:val="20"/>
        </w:rPr>
        <w:t>.</w:t>
      </w:r>
      <w:r w:rsidR="009B4A4F">
        <w:rPr>
          <w:rFonts w:ascii="Courier New" w:hAnsi="Courier New" w:cs="Courier New"/>
          <w:sz w:val="18"/>
          <w:szCs w:val="20"/>
        </w:rPr>
        <w:t xml:space="preserve"> </w:t>
      </w:r>
    </w:p>
    <w:p w14:paraId="6587C3E5" w14:textId="07A70A79" w:rsidR="00DF775E" w:rsidRDefault="00DF775E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602CB2">
        <w:rPr>
          <w:rFonts w:ascii="Courier New" w:hAnsi="Courier New" w:cs="Courier New"/>
          <w:sz w:val="18"/>
          <w:szCs w:val="20"/>
        </w:rPr>
        <w:t>Além disso</w:t>
      </w:r>
      <w:r w:rsidR="00390459" w:rsidRPr="00390459">
        <w:rPr>
          <w:rFonts w:ascii="Courier New" w:hAnsi="Courier New" w:cs="Courier New"/>
          <w:sz w:val="18"/>
          <w:szCs w:val="20"/>
        </w:rPr>
        <w:t xml:space="preserve"> </w:t>
      </w:r>
      <w:r w:rsidR="00602CB2">
        <w:rPr>
          <w:rFonts w:ascii="Courier New" w:hAnsi="Courier New" w:cs="Courier New"/>
          <w:sz w:val="18"/>
          <w:szCs w:val="20"/>
        </w:rPr>
        <w:t xml:space="preserve">os servidores de aplicação </w:t>
      </w:r>
      <w:r w:rsidR="00390459" w:rsidRPr="00390459">
        <w:rPr>
          <w:rFonts w:ascii="Courier New" w:hAnsi="Courier New" w:cs="Courier New"/>
          <w:sz w:val="18"/>
          <w:szCs w:val="20"/>
        </w:rPr>
        <w:t>deve</w:t>
      </w:r>
      <w:r w:rsidR="00602CB2">
        <w:rPr>
          <w:rFonts w:ascii="Courier New" w:hAnsi="Courier New" w:cs="Courier New"/>
          <w:sz w:val="18"/>
          <w:szCs w:val="20"/>
        </w:rPr>
        <w:t>m</w:t>
      </w:r>
      <w:r w:rsidR="00390459" w:rsidRPr="00390459">
        <w:rPr>
          <w:rFonts w:ascii="Courier New" w:hAnsi="Courier New" w:cs="Courier New"/>
          <w:sz w:val="18"/>
          <w:szCs w:val="20"/>
        </w:rPr>
        <w:t xml:space="preserve"> ser implantado</w:t>
      </w:r>
      <w:r w:rsidR="00602CB2">
        <w:rPr>
          <w:rFonts w:ascii="Courier New" w:hAnsi="Courier New" w:cs="Courier New"/>
          <w:sz w:val="18"/>
          <w:szCs w:val="20"/>
        </w:rPr>
        <w:t>s</w:t>
      </w:r>
      <w:r w:rsidR="00390459" w:rsidRPr="00390459">
        <w:rPr>
          <w:rFonts w:ascii="Courier New" w:hAnsi="Courier New" w:cs="Courier New"/>
          <w:sz w:val="18"/>
          <w:szCs w:val="20"/>
        </w:rPr>
        <w:t xml:space="preserve"> além d</w:t>
      </w:r>
      <w:r w:rsidR="00602CB2">
        <w:rPr>
          <w:rFonts w:ascii="Courier New" w:hAnsi="Courier New" w:cs="Courier New"/>
          <w:sz w:val="18"/>
          <w:szCs w:val="20"/>
        </w:rPr>
        <w:t>o</w:t>
      </w:r>
      <w:r w:rsidR="00390459" w:rsidRPr="00390459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602CB2">
        <w:rPr>
          <w:rFonts w:ascii="Courier New" w:hAnsi="Courier New" w:cs="Courier New"/>
          <w:sz w:val="18"/>
          <w:szCs w:val="20"/>
        </w:rPr>
        <w:t>microserviço</w:t>
      </w:r>
      <w:proofErr w:type="spellEnd"/>
      <w:r w:rsidR="00390459" w:rsidRPr="00390459">
        <w:rPr>
          <w:rFonts w:ascii="Courier New" w:hAnsi="Courier New" w:cs="Courier New"/>
          <w:sz w:val="18"/>
          <w:szCs w:val="20"/>
        </w:rPr>
        <w:t>. A configuração geralmente é bastante complexa, às vezes ainda mais complexa do que a configuração d</w:t>
      </w:r>
      <w:r w:rsidR="00602CB2">
        <w:rPr>
          <w:rFonts w:ascii="Courier New" w:hAnsi="Courier New" w:cs="Courier New"/>
          <w:sz w:val="18"/>
          <w:szCs w:val="20"/>
        </w:rPr>
        <w:t>o</w:t>
      </w:r>
      <w:r w:rsidR="00390459" w:rsidRPr="00390459">
        <w:rPr>
          <w:rFonts w:ascii="Courier New" w:hAnsi="Courier New" w:cs="Courier New"/>
          <w:sz w:val="18"/>
          <w:szCs w:val="20"/>
        </w:rPr>
        <w:t xml:space="preserve"> própri</w:t>
      </w:r>
      <w:r w:rsidR="00602CB2">
        <w:rPr>
          <w:rFonts w:ascii="Courier New" w:hAnsi="Courier New" w:cs="Courier New"/>
          <w:sz w:val="18"/>
          <w:szCs w:val="20"/>
        </w:rPr>
        <w:t>o</w:t>
      </w:r>
      <w:r w:rsidR="00390459" w:rsidRPr="00390459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602CB2">
        <w:rPr>
          <w:rFonts w:ascii="Courier New" w:hAnsi="Courier New" w:cs="Courier New"/>
          <w:sz w:val="18"/>
          <w:szCs w:val="20"/>
        </w:rPr>
        <w:t>microserviço</w:t>
      </w:r>
      <w:proofErr w:type="spellEnd"/>
      <w:r w:rsidR="00390459" w:rsidRPr="00390459">
        <w:rPr>
          <w:rFonts w:ascii="Courier New" w:hAnsi="Courier New" w:cs="Courier New"/>
          <w:sz w:val="18"/>
          <w:szCs w:val="20"/>
        </w:rPr>
        <w:t>. Isso torna os scripts de automação mais difíceis de escrever.</w:t>
      </w:r>
    </w:p>
    <w:p w14:paraId="2CE78132" w14:textId="17126351" w:rsidR="00390459" w:rsidRDefault="00390459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gramStart"/>
      <w:r w:rsidR="00602CB2">
        <w:rPr>
          <w:rFonts w:ascii="Courier New" w:hAnsi="Courier New" w:cs="Courier New"/>
          <w:sz w:val="18"/>
          <w:szCs w:val="20"/>
        </w:rPr>
        <w:t>E também</w:t>
      </w:r>
      <w:proofErr w:type="gramEnd"/>
      <w:r w:rsidR="00602CB2">
        <w:rPr>
          <w:rFonts w:ascii="Courier New" w:hAnsi="Courier New" w:cs="Courier New"/>
          <w:sz w:val="18"/>
          <w:szCs w:val="20"/>
        </w:rPr>
        <w:t xml:space="preserve"> é</w:t>
      </w:r>
      <w:r>
        <w:rPr>
          <w:rFonts w:ascii="Courier New" w:hAnsi="Courier New" w:cs="Courier New"/>
          <w:sz w:val="18"/>
          <w:szCs w:val="20"/>
        </w:rPr>
        <w:t xml:space="preserve"> bastante </w:t>
      </w:r>
      <w:r w:rsidR="00602CB2">
        <w:rPr>
          <w:rFonts w:ascii="Courier New" w:hAnsi="Courier New" w:cs="Courier New"/>
          <w:sz w:val="18"/>
          <w:szCs w:val="20"/>
        </w:rPr>
        <w:t>oneroso</w:t>
      </w:r>
      <w:r>
        <w:rPr>
          <w:rFonts w:ascii="Courier New" w:hAnsi="Courier New" w:cs="Courier New"/>
          <w:sz w:val="18"/>
          <w:szCs w:val="20"/>
        </w:rPr>
        <w:t xml:space="preserve"> manter os </w:t>
      </w:r>
      <w:r w:rsidR="00602CB2">
        <w:rPr>
          <w:rFonts w:ascii="Courier New" w:hAnsi="Courier New" w:cs="Courier New"/>
          <w:sz w:val="18"/>
          <w:szCs w:val="20"/>
        </w:rPr>
        <w:t>Servidores de Aplicação</w:t>
      </w:r>
      <w:r>
        <w:rPr>
          <w:rFonts w:ascii="Courier New" w:hAnsi="Courier New" w:cs="Courier New"/>
          <w:sz w:val="18"/>
          <w:szCs w:val="20"/>
        </w:rPr>
        <w:t xml:space="preserve"> com as mesmas configurações em cada ambiente (Teste Integrado, QA, </w:t>
      </w:r>
      <w:proofErr w:type="spellStart"/>
      <w:r>
        <w:rPr>
          <w:rFonts w:ascii="Courier New" w:hAnsi="Courier New" w:cs="Courier New"/>
          <w:sz w:val="18"/>
          <w:szCs w:val="20"/>
        </w:rPr>
        <w:t>pre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prod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prod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etc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). Problema que se agrava um pouco mais </w:t>
      </w:r>
      <w:r w:rsidR="00602CB2">
        <w:rPr>
          <w:rFonts w:ascii="Courier New" w:hAnsi="Courier New" w:cs="Courier New"/>
          <w:sz w:val="18"/>
          <w:szCs w:val="20"/>
        </w:rPr>
        <w:t xml:space="preserve">ao </w:t>
      </w:r>
      <w:r>
        <w:rPr>
          <w:rFonts w:ascii="Courier New" w:hAnsi="Courier New" w:cs="Courier New"/>
          <w:sz w:val="18"/>
          <w:szCs w:val="20"/>
        </w:rPr>
        <w:t>adotarmos a entrega contínua</w:t>
      </w:r>
      <w:r w:rsidR="00602CB2">
        <w:rPr>
          <w:rFonts w:ascii="Courier New" w:hAnsi="Courier New" w:cs="Courier New"/>
          <w:sz w:val="18"/>
          <w:szCs w:val="20"/>
        </w:rPr>
        <w:t xml:space="preserve">, onde </w:t>
      </w:r>
      <w:r w:rsidR="00602CB2" w:rsidRPr="00602CB2">
        <w:rPr>
          <w:rFonts w:ascii="Courier New" w:hAnsi="Courier New" w:cs="Courier New"/>
          <w:sz w:val="18"/>
          <w:szCs w:val="20"/>
        </w:rPr>
        <w:t xml:space="preserve">comumente </w:t>
      </w:r>
      <w:r w:rsidR="00602CB2">
        <w:rPr>
          <w:rFonts w:ascii="Courier New" w:hAnsi="Courier New" w:cs="Courier New"/>
          <w:sz w:val="18"/>
          <w:szCs w:val="20"/>
        </w:rPr>
        <w:t xml:space="preserve">teremos </w:t>
      </w:r>
      <w:r w:rsidR="00602CB2" w:rsidRPr="00602CB2">
        <w:rPr>
          <w:rFonts w:ascii="Courier New" w:hAnsi="Courier New" w:cs="Courier New"/>
          <w:sz w:val="18"/>
          <w:szCs w:val="20"/>
        </w:rPr>
        <w:t xml:space="preserve">várias fases de </w:t>
      </w:r>
      <w:r w:rsidR="00602CB2">
        <w:rPr>
          <w:rFonts w:ascii="Courier New" w:hAnsi="Courier New" w:cs="Courier New"/>
          <w:sz w:val="18"/>
          <w:szCs w:val="20"/>
        </w:rPr>
        <w:t>e m</w:t>
      </w:r>
      <w:r w:rsidR="00602CB2" w:rsidRPr="00602CB2">
        <w:rPr>
          <w:rFonts w:ascii="Courier New" w:hAnsi="Courier New" w:cs="Courier New"/>
          <w:sz w:val="18"/>
          <w:szCs w:val="20"/>
        </w:rPr>
        <w:t xml:space="preserve">m cada uma dessas etapas, possivelmente a </w:t>
      </w:r>
      <w:r w:rsidR="00602CB2">
        <w:rPr>
          <w:rFonts w:ascii="Courier New" w:hAnsi="Courier New" w:cs="Courier New"/>
          <w:sz w:val="18"/>
          <w:szCs w:val="20"/>
        </w:rPr>
        <w:t>aplicação</w:t>
      </w:r>
      <w:r w:rsidR="00602CB2" w:rsidRPr="00602CB2">
        <w:rPr>
          <w:rFonts w:ascii="Courier New" w:hAnsi="Courier New" w:cs="Courier New"/>
          <w:sz w:val="18"/>
          <w:szCs w:val="20"/>
        </w:rPr>
        <w:t xml:space="preserve"> será implantada em um ambiente diferente - e essa pipeline</w:t>
      </w:r>
      <w:r w:rsidR="00602CB2">
        <w:rPr>
          <w:rFonts w:ascii="Courier New" w:hAnsi="Courier New" w:cs="Courier New"/>
          <w:sz w:val="18"/>
          <w:szCs w:val="20"/>
        </w:rPr>
        <w:t xml:space="preserve"> será</w:t>
      </w:r>
      <w:r w:rsidR="00602CB2" w:rsidRPr="00602CB2">
        <w:rPr>
          <w:rFonts w:ascii="Courier New" w:hAnsi="Courier New" w:cs="Courier New"/>
          <w:sz w:val="18"/>
          <w:szCs w:val="20"/>
        </w:rPr>
        <w:t xml:space="preserve"> executada várias vezes ao dia.</w:t>
      </w:r>
    </w:p>
    <w:p w14:paraId="0207D9A1" w14:textId="53BEAB4C" w:rsidR="00390459" w:rsidRDefault="00DF775E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602CB2">
        <w:rPr>
          <w:rFonts w:ascii="Courier New" w:hAnsi="Courier New" w:cs="Courier New"/>
          <w:sz w:val="18"/>
          <w:szCs w:val="20"/>
        </w:rPr>
        <w:t>Já na parte de d</w:t>
      </w:r>
      <w:r>
        <w:rPr>
          <w:rFonts w:ascii="Courier New" w:hAnsi="Courier New" w:cs="Courier New"/>
          <w:sz w:val="18"/>
          <w:szCs w:val="20"/>
        </w:rPr>
        <w:t xml:space="preserve">esenvolvimento, ter um </w:t>
      </w:r>
      <w:r w:rsidR="00602CB2">
        <w:rPr>
          <w:rFonts w:ascii="Courier New" w:hAnsi="Courier New" w:cs="Courier New"/>
          <w:sz w:val="18"/>
          <w:szCs w:val="20"/>
        </w:rPr>
        <w:t>servidor de aplicação</w:t>
      </w:r>
      <w:r>
        <w:rPr>
          <w:rFonts w:ascii="Courier New" w:hAnsi="Courier New" w:cs="Courier New"/>
          <w:sz w:val="18"/>
          <w:szCs w:val="20"/>
        </w:rPr>
        <w:t xml:space="preserve"> significa uma etapa a mais no ciclo desenvolvimento – teste, pois vai precisar sempre compilar e compactar o </w:t>
      </w:r>
      <w:proofErr w:type="spellStart"/>
      <w:r>
        <w:rPr>
          <w:rFonts w:ascii="Courier New" w:hAnsi="Courier New" w:cs="Courier New"/>
          <w:sz w:val="18"/>
          <w:szCs w:val="20"/>
        </w:rPr>
        <w:t>microservi</w:t>
      </w:r>
      <w:r w:rsidR="00602CB2">
        <w:rPr>
          <w:rFonts w:ascii="Courier New" w:hAnsi="Courier New" w:cs="Courier New"/>
          <w:sz w:val="18"/>
          <w:szCs w:val="20"/>
        </w:rPr>
        <w:t>ç</w:t>
      </w:r>
      <w:r>
        <w:rPr>
          <w:rFonts w:ascii="Courier New" w:hAnsi="Courier New" w:cs="Courier New"/>
          <w:sz w:val="18"/>
          <w:szCs w:val="20"/>
        </w:rPr>
        <w:t>o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em um WAR e posteriormente o </w:t>
      </w:r>
      <w:r w:rsidR="00602CB2">
        <w:rPr>
          <w:rFonts w:ascii="Courier New" w:hAnsi="Courier New" w:cs="Courier New"/>
          <w:sz w:val="18"/>
          <w:szCs w:val="20"/>
        </w:rPr>
        <w:t>Servidor de Aplicação</w:t>
      </w:r>
      <w:r>
        <w:rPr>
          <w:rFonts w:ascii="Courier New" w:hAnsi="Courier New" w:cs="Courier New"/>
          <w:sz w:val="18"/>
          <w:szCs w:val="20"/>
        </w:rPr>
        <w:t xml:space="preserve"> vai fazer a descompactação </w:t>
      </w:r>
      <w:r w:rsidR="00602CB2">
        <w:rPr>
          <w:rFonts w:ascii="Courier New" w:hAnsi="Courier New" w:cs="Courier New"/>
          <w:sz w:val="18"/>
          <w:szCs w:val="20"/>
        </w:rPr>
        <w:t xml:space="preserve">subir totalmente o </w:t>
      </w:r>
      <w:proofErr w:type="spellStart"/>
      <w:r w:rsidR="00602CB2">
        <w:rPr>
          <w:rFonts w:ascii="Courier New" w:hAnsi="Courier New" w:cs="Courier New"/>
          <w:sz w:val="18"/>
          <w:szCs w:val="20"/>
        </w:rPr>
        <w:t>microserviço</w:t>
      </w:r>
      <w:proofErr w:type="spellEnd"/>
      <w:r w:rsidR="00602CB2">
        <w:rPr>
          <w:rFonts w:ascii="Courier New" w:hAnsi="Courier New" w:cs="Courier New"/>
          <w:sz w:val="18"/>
          <w:szCs w:val="20"/>
        </w:rPr>
        <w:t xml:space="preserve">, </w:t>
      </w:r>
      <w:r>
        <w:rPr>
          <w:rFonts w:ascii="Courier New" w:hAnsi="Courier New" w:cs="Courier New"/>
          <w:sz w:val="18"/>
          <w:szCs w:val="20"/>
        </w:rPr>
        <w:t xml:space="preserve">para </w:t>
      </w:r>
      <w:r w:rsidR="00602CB2">
        <w:rPr>
          <w:rFonts w:ascii="Courier New" w:hAnsi="Courier New" w:cs="Courier New"/>
          <w:sz w:val="18"/>
          <w:szCs w:val="20"/>
        </w:rPr>
        <w:t>só</w:t>
      </w:r>
      <w:r>
        <w:rPr>
          <w:rFonts w:ascii="Courier New" w:hAnsi="Courier New" w:cs="Courier New"/>
          <w:sz w:val="18"/>
          <w:szCs w:val="20"/>
        </w:rPr>
        <w:t xml:space="preserve"> assim possamos </w:t>
      </w:r>
      <w:r w:rsidR="00602CB2">
        <w:rPr>
          <w:rFonts w:ascii="Courier New" w:hAnsi="Courier New" w:cs="Courier New"/>
          <w:sz w:val="18"/>
          <w:szCs w:val="20"/>
        </w:rPr>
        <w:t>vê-lo rodando</w:t>
      </w:r>
      <w:r>
        <w:rPr>
          <w:rFonts w:ascii="Courier New" w:hAnsi="Courier New" w:cs="Courier New"/>
          <w:sz w:val="18"/>
          <w:szCs w:val="20"/>
        </w:rPr>
        <w:t>.</w:t>
      </w:r>
    </w:p>
    <w:p w14:paraId="6914D8F7" w14:textId="6D778FE6" w:rsidR="00390459" w:rsidRPr="00390459" w:rsidRDefault="00390459" w:rsidP="00390459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Pr="00390459">
        <w:rPr>
          <w:rFonts w:ascii="Courier New" w:hAnsi="Courier New" w:cs="Courier New"/>
          <w:sz w:val="18"/>
          <w:szCs w:val="20"/>
        </w:rPr>
        <w:t xml:space="preserve">A implantação de um App Server para cada um desses </w:t>
      </w:r>
      <w:proofErr w:type="spellStart"/>
      <w:r w:rsidRPr="00390459">
        <w:rPr>
          <w:rFonts w:ascii="Courier New" w:hAnsi="Courier New" w:cs="Courier New"/>
          <w:sz w:val="18"/>
          <w:szCs w:val="20"/>
        </w:rPr>
        <w:t>microserviço</w:t>
      </w:r>
      <w:proofErr w:type="spellEnd"/>
      <w:r w:rsidRPr="00390459">
        <w:rPr>
          <w:rFonts w:ascii="Courier New" w:hAnsi="Courier New" w:cs="Courier New"/>
          <w:sz w:val="18"/>
          <w:szCs w:val="20"/>
        </w:rPr>
        <w:t xml:space="preserve"> adiciona uma sobrecarga considerável. </w:t>
      </w:r>
      <w:r w:rsidR="00602CB2">
        <w:rPr>
          <w:rFonts w:ascii="Courier New" w:hAnsi="Courier New" w:cs="Courier New"/>
          <w:sz w:val="18"/>
          <w:szCs w:val="20"/>
        </w:rPr>
        <w:t>Neste caso u</w:t>
      </w:r>
      <w:r w:rsidR="00602CB2" w:rsidRPr="00390459">
        <w:rPr>
          <w:rFonts w:ascii="Courier New" w:hAnsi="Courier New" w:cs="Courier New"/>
          <w:sz w:val="18"/>
          <w:szCs w:val="20"/>
        </w:rPr>
        <w:t>m número maior de instâncias s</w:t>
      </w:r>
      <w:r w:rsidR="00602CB2">
        <w:rPr>
          <w:rFonts w:ascii="Courier New" w:hAnsi="Courier New" w:cs="Courier New"/>
          <w:sz w:val="18"/>
          <w:szCs w:val="20"/>
        </w:rPr>
        <w:t>er</w:t>
      </w:r>
      <w:r w:rsidR="00602CB2" w:rsidRPr="00390459">
        <w:rPr>
          <w:rFonts w:ascii="Courier New" w:hAnsi="Courier New" w:cs="Courier New"/>
          <w:sz w:val="18"/>
          <w:szCs w:val="20"/>
        </w:rPr>
        <w:t>á</w:t>
      </w:r>
      <w:r w:rsidRPr="00390459">
        <w:rPr>
          <w:rFonts w:ascii="Courier New" w:hAnsi="Courier New" w:cs="Courier New"/>
          <w:sz w:val="18"/>
          <w:szCs w:val="20"/>
        </w:rPr>
        <w:t xml:space="preserve"> </w:t>
      </w:r>
      <w:r w:rsidR="000B5861" w:rsidRPr="00390459">
        <w:rPr>
          <w:rFonts w:ascii="Courier New" w:hAnsi="Courier New" w:cs="Courier New"/>
          <w:sz w:val="18"/>
          <w:szCs w:val="20"/>
        </w:rPr>
        <w:t>necessário</w:t>
      </w:r>
      <w:r w:rsidRPr="00390459">
        <w:rPr>
          <w:rFonts w:ascii="Courier New" w:hAnsi="Courier New" w:cs="Courier New"/>
          <w:sz w:val="18"/>
          <w:szCs w:val="20"/>
        </w:rPr>
        <w:t xml:space="preserve"> comparado ao modelo de configuração tradicional. Além disso, os </w:t>
      </w:r>
      <w:proofErr w:type="spellStart"/>
      <w:r w:rsidR="00602CB2">
        <w:rPr>
          <w:rFonts w:ascii="Courier New" w:hAnsi="Courier New" w:cs="Courier New"/>
          <w:sz w:val="18"/>
          <w:szCs w:val="20"/>
        </w:rPr>
        <w:t>microservi</w:t>
      </w:r>
      <w:r w:rsidR="00602CB2">
        <w:rPr>
          <w:rFonts w:ascii="Courier New" w:hAnsi="Courier New" w:cs="Courier New"/>
          <w:sz w:val="18"/>
          <w:szCs w:val="20"/>
        </w:rPr>
        <w:t>ços</w:t>
      </w:r>
      <w:proofErr w:type="spellEnd"/>
      <w:r w:rsidR="00602CB2">
        <w:rPr>
          <w:rFonts w:ascii="Courier New" w:hAnsi="Courier New" w:cs="Courier New"/>
          <w:sz w:val="18"/>
          <w:szCs w:val="20"/>
        </w:rPr>
        <w:t xml:space="preserve"> </w:t>
      </w:r>
      <w:r w:rsidRPr="00390459">
        <w:rPr>
          <w:rFonts w:ascii="Courier New" w:hAnsi="Courier New" w:cs="Courier New"/>
          <w:sz w:val="18"/>
          <w:szCs w:val="20"/>
        </w:rPr>
        <w:t xml:space="preserve">se concentram em infraestrutura especializada: um </w:t>
      </w:r>
      <w:r w:rsidR="00602CB2">
        <w:rPr>
          <w:rFonts w:ascii="Courier New" w:hAnsi="Courier New" w:cs="Courier New"/>
          <w:sz w:val="18"/>
          <w:szCs w:val="20"/>
        </w:rPr>
        <w:t>Servidor de aplicações</w:t>
      </w:r>
      <w:r w:rsidRPr="00390459">
        <w:rPr>
          <w:rFonts w:ascii="Courier New" w:hAnsi="Courier New" w:cs="Courier New"/>
          <w:sz w:val="18"/>
          <w:szCs w:val="20"/>
        </w:rPr>
        <w:t xml:space="preserve"> pode ser uma boa escolha para o serviço no front-end. Mas para análise de dados, uma infraestrutura de Big Data como o </w:t>
      </w:r>
      <w:proofErr w:type="spellStart"/>
      <w:r w:rsidRPr="00390459">
        <w:rPr>
          <w:rFonts w:ascii="Courier New" w:hAnsi="Courier New" w:cs="Courier New"/>
          <w:sz w:val="18"/>
          <w:szCs w:val="20"/>
        </w:rPr>
        <w:t>Hadoop</w:t>
      </w:r>
      <w:proofErr w:type="spellEnd"/>
      <w:r w:rsidRPr="00390459">
        <w:rPr>
          <w:rFonts w:ascii="Courier New" w:hAnsi="Courier New" w:cs="Courier New"/>
          <w:sz w:val="18"/>
          <w:szCs w:val="20"/>
        </w:rPr>
        <w:t>, será mais apropriado. Se houver algum tipo de processamento em lote, Spring Batch pode ser a melhor escolha.</w:t>
      </w:r>
    </w:p>
    <w:p w14:paraId="0E11357A" w14:textId="2FBB5103" w:rsidR="00CE268F" w:rsidRDefault="00390459" w:rsidP="00390459">
      <w:pPr>
        <w:ind w:firstLine="708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Os </w:t>
      </w:r>
      <w:proofErr w:type="spellStart"/>
      <w:r w:rsidRPr="00390459">
        <w:rPr>
          <w:rFonts w:ascii="Courier New" w:hAnsi="Courier New" w:cs="Courier New"/>
          <w:sz w:val="18"/>
          <w:szCs w:val="20"/>
        </w:rPr>
        <w:t>Microserviços</w:t>
      </w:r>
      <w:proofErr w:type="spellEnd"/>
      <w:r w:rsidRPr="00390459">
        <w:rPr>
          <w:rFonts w:ascii="Courier New" w:hAnsi="Courier New" w:cs="Courier New"/>
          <w:sz w:val="18"/>
          <w:szCs w:val="20"/>
        </w:rPr>
        <w:t xml:space="preserve"> aumentam o número de componentes independentemente </w:t>
      </w:r>
      <w:proofErr w:type="spellStart"/>
      <w:r w:rsidRPr="00390459">
        <w:rPr>
          <w:rFonts w:ascii="Courier New" w:hAnsi="Courier New" w:cs="Courier New"/>
          <w:sz w:val="18"/>
          <w:szCs w:val="20"/>
        </w:rPr>
        <w:t>deployados</w:t>
      </w:r>
      <w:proofErr w:type="spellEnd"/>
      <w:r w:rsidRPr="00390459">
        <w:rPr>
          <w:rFonts w:ascii="Courier New" w:hAnsi="Courier New" w:cs="Courier New"/>
          <w:sz w:val="18"/>
          <w:szCs w:val="20"/>
        </w:rPr>
        <w:t>.</w:t>
      </w:r>
      <w:r>
        <w:rPr>
          <w:rFonts w:ascii="Courier New" w:hAnsi="Courier New" w:cs="Courier New"/>
          <w:sz w:val="18"/>
          <w:szCs w:val="20"/>
        </w:rPr>
        <w:t xml:space="preserve"> </w:t>
      </w:r>
      <w:r w:rsidRPr="00390459">
        <w:rPr>
          <w:rFonts w:ascii="Courier New" w:hAnsi="Courier New" w:cs="Courier New"/>
          <w:sz w:val="18"/>
          <w:szCs w:val="20"/>
        </w:rPr>
        <w:t>Isso significa que uma infraestrutura complexa deve ser evitada.</w:t>
      </w:r>
      <w:r w:rsidR="009B4A4F">
        <w:rPr>
          <w:rFonts w:ascii="Courier New" w:hAnsi="Courier New" w:cs="Courier New"/>
          <w:sz w:val="18"/>
          <w:szCs w:val="20"/>
        </w:rPr>
        <w:t xml:space="preserve"> </w:t>
      </w:r>
    </w:p>
    <w:p w14:paraId="6776415A" w14:textId="4C02229E" w:rsidR="00CE268F" w:rsidRDefault="00CE268F" w:rsidP="00A80324">
      <w:pPr>
        <w:rPr>
          <w:rFonts w:ascii="Courier New" w:hAnsi="Courier New" w:cs="Courier New"/>
          <w:sz w:val="18"/>
          <w:szCs w:val="20"/>
        </w:rPr>
      </w:pPr>
    </w:p>
    <w:p w14:paraId="08F6F46C" w14:textId="77777777" w:rsidR="00000760" w:rsidRDefault="00000760" w:rsidP="00A80324">
      <w:pPr>
        <w:rPr>
          <w:rFonts w:ascii="Courier New" w:hAnsi="Courier New" w:cs="Courier New"/>
          <w:sz w:val="18"/>
          <w:szCs w:val="20"/>
        </w:rPr>
      </w:pPr>
    </w:p>
    <w:p w14:paraId="27E252C8" w14:textId="77777777" w:rsidR="00000760" w:rsidRDefault="00CE268F" w:rsidP="00A80324">
      <w:pPr>
        <w:rPr>
          <w:rFonts w:ascii="Courier New" w:hAnsi="Courier New" w:cs="Courier New"/>
          <w:b/>
          <w:sz w:val="22"/>
          <w:szCs w:val="20"/>
        </w:rPr>
      </w:pPr>
      <w:r w:rsidRPr="00000760">
        <w:rPr>
          <w:rFonts w:ascii="Courier New" w:hAnsi="Courier New" w:cs="Courier New"/>
          <w:b/>
          <w:sz w:val="22"/>
          <w:szCs w:val="20"/>
        </w:rPr>
        <w:t>Resposta Questão 3:</w:t>
      </w:r>
    </w:p>
    <w:p w14:paraId="785921CD" w14:textId="050B91BA" w:rsidR="00701413" w:rsidRDefault="009379F9" w:rsidP="00A8032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>Quando a empresa</w:t>
      </w:r>
      <w:r w:rsidRPr="009379F9">
        <w:rPr>
          <w:rFonts w:ascii="Courier New" w:hAnsi="Courier New" w:cs="Courier New"/>
          <w:sz w:val="18"/>
          <w:szCs w:val="20"/>
        </w:rPr>
        <w:t xml:space="preserve"> já possui App Servers rodando e </w:t>
      </w:r>
      <w:r>
        <w:rPr>
          <w:rFonts w:ascii="Courier New" w:hAnsi="Courier New" w:cs="Courier New"/>
          <w:sz w:val="18"/>
          <w:szCs w:val="20"/>
        </w:rPr>
        <w:t>ela já</w:t>
      </w:r>
      <w:r w:rsidRPr="009379F9">
        <w:rPr>
          <w:rFonts w:ascii="Courier New" w:hAnsi="Courier New" w:cs="Courier New"/>
          <w:sz w:val="18"/>
          <w:szCs w:val="20"/>
        </w:rPr>
        <w:t xml:space="preserve"> está acostumado com eles em produção. Mudar para </w:t>
      </w:r>
      <w:proofErr w:type="spellStart"/>
      <w:r w:rsidRPr="009379F9">
        <w:rPr>
          <w:rFonts w:ascii="Courier New" w:hAnsi="Courier New" w:cs="Courier New"/>
          <w:sz w:val="18"/>
          <w:szCs w:val="20"/>
        </w:rPr>
        <w:t>embedded</w:t>
      </w:r>
      <w:proofErr w:type="spellEnd"/>
      <w:r w:rsidRPr="009379F9">
        <w:rPr>
          <w:rFonts w:ascii="Courier New" w:hAnsi="Courier New" w:cs="Courier New"/>
          <w:sz w:val="18"/>
          <w:szCs w:val="20"/>
        </w:rPr>
        <w:t xml:space="preserve"> servers vai mudar uma boa parte de seus processo</w:t>
      </w:r>
      <w:r>
        <w:rPr>
          <w:rFonts w:ascii="Courier New" w:hAnsi="Courier New" w:cs="Courier New"/>
          <w:sz w:val="18"/>
          <w:szCs w:val="20"/>
        </w:rPr>
        <w:t>s</w:t>
      </w:r>
      <w:r w:rsidRPr="009379F9">
        <w:rPr>
          <w:rFonts w:ascii="Courier New" w:hAnsi="Courier New" w:cs="Courier New"/>
          <w:sz w:val="18"/>
          <w:szCs w:val="20"/>
        </w:rPr>
        <w:t>.</w:t>
      </w:r>
    </w:p>
    <w:p w14:paraId="6E32AE34" w14:textId="01A8663E" w:rsidR="00DF775E" w:rsidRDefault="00701413" w:rsidP="00A8032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Pr="00701413">
        <w:rPr>
          <w:rFonts w:ascii="Courier New" w:hAnsi="Courier New" w:cs="Courier New"/>
          <w:sz w:val="18"/>
          <w:szCs w:val="20"/>
        </w:rPr>
        <w:t xml:space="preserve">O suporte para </w:t>
      </w:r>
      <w:proofErr w:type="spellStart"/>
      <w:r w:rsidRPr="00701413">
        <w:rPr>
          <w:rFonts w:ascii="Courier New" w:hAnsi="Courier New" w:cs="Courier New"/>
          <w:sz w:val="18"/>
          <w:szCs w:val="20"/>
        </w:rPr>
        <w:t>deploy</w:t>
      </w:r>
      <w:proofErr w:type="spellEnd"/>
      <w:r w:rsidRPr="00701413">
        <w:rPr>
          <w:rFonts w:ascii="Courier New" w:hAnsi="Courier New" w:cs="Courier New"/>
          <w:sz w:val="18"/>
          <w:szCs w:val="20"/>
        </w:rPr>
        <w:t xml:space="preserve"> e monitoramento pode </w:t>
      </w:r>
      <w:r>
        <w:rPr>
          <w:rFonts w:ascii="Courier New" w:hAnsi="Courier New" w:cs="Courier New"/>
          <w:sz w:val="18"/>
          <w:szCs w:val="20"/>
        </w:rPr>
        <w:t xml:space="preserve">acabar tendo que </w:t>
      </w:r>
      <w:r w:rsidRPr="00701413">
        <w:rPr>
          <w:rFonts w:ascii="Courier New" w:hAnsi="Courier New" w:cs="Courier New"/>
          <w:sz w:val="18"/>
          <w:szCs w:val="20"/>
        </w:rPr>
        <w:t xml:space="preserve">ser feito com ferramentas genéricas às quais as operações </w:t>
      </w:r>
      <w:r>
        <w:rPr>
          <w:rFonts w:ascii="Courier New" w:hAnsi="Courier New" w:cs="Courier New"/>
          <w:sz w:val="18"/>
          <w:szCs w:val="20"/>
        </w:rPr>
        <w:t xml:space="preserve">podem não estar familiarizadas, </w:t>
      </w:r>
      <w:r w:rsidRPr="00701413">
        <w:rPr>
          <w:rFonts w:ascii="Courier New" w:hAnsi="Courier New" w:cs="Courier New"/>
          <w:sz w:val="18"/>
          <w:szCs w:val="20"/>
        </w:rPr>
        <w:t xml:space="preserve">como </w:t>
      </w:r>
      <w:proofErr w:type="spellStart"/>
      <w:r w:rsidRPr="00701413">
        <w:rPr>
          <w:rFonts w:ascii="Courier New" w:hAnsi="Courier New" w:cs="Courier New"/>
          <w:sz w:val="18"/>
          <w:szCs w:val="20"/>
        </w:rPr>
        <w:t>Puppet</w:t>
      </w:r>
      <w:proofErr w:type="spellEnd"/>
      <w:r w:rsidRPr="00701413">
        <w:rPr>
          <w:rFonts w:ascii="Courier New" w:hAnsi="Courier New" w:cs="Courier New"/>
          <w:sz w:val="18"/>
          <w:szCs w:val="20"/>
        </w:rPr>
        <w:t xml:space="preserve">, Chef ou </w:t>
      </w:r>
      <w:proofErr w:type="spellStart"/>
      <w:r w:rsidRPr="00701413">
        <w:rPr>
          <w:rFonts w:ascii="Courier New" w:hAnsi="Courier New" w:cs="Courier New"/>
          <w:sz w:val="18"/>
          <w:szCs w:val="20"/>
        </w:rPr>
        <w:t>Ansible</w:t>
      </w:r>
      <w:proofErr w:type="spellEnd"/>
      <w:r w:rsidRPr="00701413">
        <w:rPr>
          <w:rFonts w:ascii="Courier New" w:hAnsi="Courier New" w:cs="Courier New"/>
          <w:sz w:val="18"/>
          <w:szCs w:val="20"/>
        </w:rPr>
        <w:t xml:space="preserve">. </w:t>
      </w:r>
      <w:r>
        <w:rPr>
          <w:rFonts w:ascii="Courier New" w:hAnsi="Courier New" w:cs="Courier New"/>
          <w:sz w:val="18"/>
          <w:szCs w:val="20"/>
        </w:rPr>
        <w:t xml:space="preserve">Apesar de elas serem relativamente </w:t>
      </w:r>
      <w:r w:rsidRPr="00701413">
        <w:rPr>
          <w:rFonts w:ascii="Courier New" w:hAnsi="Courier New" w:cs="Courier New"/>
          <w:sz w:val="18"/>
          <w:szCs w:val="20"/>
        </w:rPr>
        <w:t>fáceis de configurar.</w:t>
      </w:r>
      <w:r w:rsidR="009379F9" w:rsidRPr="009379F9">
        <w:rPr>
          <w:rFonts w:ascii="Courier New" w:hAnsi="Courier New" w:cs="Courier New"/>
          <w:sz w:val="18"/>
          <w:szCs w:val="20"/>
        </w:rPr>
        <w:t xml:space="preserve"> </w:t>
      </w:r>
    </w:p>
    <w:p w14:paraId="061608C2" w14:textId="6F8FE5B4" w:rsidR="009379F9" w:rsidRPr="009379F9" w:rsidRDefault="009379F9" w:rsidP="009379F9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0B5861" w:rsidRPr="00701413">
        <w:rPr>
          <w:rFonts w:ascii="Courier New" w:hAnsi="Courier New" w:cs="Courier New"/>
          <w:sz w:val="18"/>
          <w:szCs w:val="20"/>
        </w:rPr>
        <w:t>E ainda</w:t>
      </w:r>
      <w:r w:rsidR="00701413" w:rsidRPr="00701413">
        <w:rPr>
          <w:rFonts w:ascii="Courier New" w:hAnsi="Courier New" w:cs="Courier New"/>
          <w:sz w:val="18"/>
          <w:szCs w:val="20"/>
        </w:rPr>
        <w:t>,</w:t>
      </w:r>
      <w:r w:rsidR="00701413">
        <w:rPr>
          <w:rFonts w:ascii="Courier New" w:hAnsi="Courier New" w:cs="Courier New"/>
          <w:b/>
          <w:sz w:val="20"/>
          <w:szCs w:val="20"/>
        </w:rPr>
        <w:t xml:space="preserve"> q</w:t>
      </w:r>
      <w:r w:rsidRPr="009379F9">
        <w:rPr>
          <w:rFonts w:ascii="Courier New" w:hAnsi="Courier New" w:cs="Courier New"/>
          <w:sz w:val="18"/>
          <w:szCs w:val="20"/>
        </w:rPr>
        <w:t>uando se tem várias aplicações em mesma máquina, infraestrutura de servidor ficaria repetida (aumentado espaço em disco e memória RAM) e poderia até causar conflitos de portas por exemplo.</w:t>
      </w:r>
    </w:p>
    <w:p w14:paraId="3B9F8740" w14:textId="77777777" w:rsidR="009379F9" w:rsidRDefault="009379F9" w:rsidP="009379F9">
      <w:pPr>
        <w:ind w:firstLine="708"/>
        <w:rPr>
          <w:rFonts w:ascii="Courier New" w:hAnsi="Courier New" w:cs="Courier New"/>
          <w:sz w:val="18"/>
          <w:szCs w:val="20"/>
        </w:rPr>
      </w:pPr>
      <w:r w:rsidRPr="009379F9">
        <w:rPr>
          <w:rFonts w:ascii="Courier New" w:hAnsi="Courier New" w:cs="Courier New"/>
          <w:sz w:val="18"/>
          <w:szCs w:val="20"/>
        </w:rPr>
        <w:t xml:space="preserve">O </w:t>
      </w:r>
      <w:proofErr w:type="spellStart"/>
      <w:r w:rsidRPr="009379F9">
        <w:rPr>
          <w:rFonts w:ascii="Courier New" w:hAnsi="Courier New" w:cs="Courier New"/>
          <w:sz w:val="18"/>
          <w:szCs w:val="20"/>
        </w:rPr>
        <w:t>Tunning</w:t>
      </w:r>
      <w:proofErr w:type="spellEnd"/>
      <w:r w:rsidRPr="009379F9">
        <w:rPr>
          <w:rFonts w:ascii="Courier New" w:hAnsi="Courier New" w:cs="Courier New"/>
          <w:sz w:val="18"/>
          <w:szCs w:val="20"/>
        </w:rPr>
        <w:t xml:space="preserve"> de servidores fica dificultado caso seja necessário.</w:t>
      </w:r>
    </w:p>
    <w:p w14:paraId="57214641" w14:textId="77777777" w:rsidR="00701413" w:rsidRDefault="009379F9" w:rsidP="009379F9">
      <w:pPr>
        <w:ind w:firstLine="708"/>
        <w:rPr>
          <w:rFonts w:ascii="Courier New" w:hAnsi="Courier New" w:cs="Courier New"/>
          <w:sz w:val="18"/>
          <w:szCs w:val="20"/>
        </w:rPr>
      </w:pPr>
      <w:r w:rsidRPr="009379F9">
        <w:rPr>
          <w:rFonts w:ascii="Courier New" w:hAnsi="Courier New" w:cs="Courier New"/>
          <w:sz w:val="18"/>
          <w:szCs w:val="20"/>
        </w:rPr>
        <w:t>Aplicação e servidor (às vezes banco de dados) são transportados juntos, o que aumenta o tamanho da aplicação.</w:t>
      </w:r>
    </w:p>
    <w:p w14:paraId="0327298E" w14:textId="3875C663" w:rsidR="009379F9" w:rsidRDefault="00701413" w:rsidP="009379F9">
      <w:pPr>
        <w:ind w:firstLine="708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Um grande desafio ao se usar </w:t>
      </w:r>
      <w:proofErr w:type="spellStart"/>
      <w:r>
        <w:rPr>
          <w:rFonts w:ascii="Courier New" w:hAnsi="Courier New" w:cs="Courier New"/>
          <w:sz w:val="18"/>
          <w:szCs w:val="20"/>
        </w:rPr>
        <w:t>microserviços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com </w:t>
      </w:r>
      <w:r w:rsidRPr="00701413">
        <w:rPr>
          <w:rFonts w:ascii="Courier New" w:hAnsi="Courier New" w:cs="Courier New"/>
          <w:sz w:val="18"/>
          <w:szCs w:val="20"/>
        </w:rPr>
        <w:t>"</w:t>
      </w:r>
      <w:proofErr w:type="spellStart"/>
      <w:r w:rsidRPr="00701413">
        <w:rPr>
          <w:rFonts w:ascii="Courier New" w:hAnsi="Courier New" w:cs="Courier New"/>
          <w:sz w:val="18"/>
          <w:szCs w:val="20"/>
        </w:rPr>
        <w:t>Embedded</w:t>
      </w:r>
      <w:proofErr w:type="spellEnd"/>
      <w:r w:rsidRPr="007014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701413">
        <w:rPr>
          <w:rFonts w:ascii="Courier New" w:hAnsi="Courier New" w:cs="Courier New"/>
          <w:sz w:val="18"/>
          <w:szCs w:val="20"/>
        </w:rPr>
        <w:t>Servlet</w:t>
      </w:r>
      <w:proofErr w:type="spellEnd"/>
      <w:r w:rsidRPr="00701413">
        <w:rPr>
          <w:rFonts w:ascii="Courier New" w:hAnsi="Courier New" w:cs="Courier New"/>
          <w:sz w:val="18"/>
          <w:szCs w:val="20"/>
        </w:rPr>
        <w:t>”</w:t>
      </w:r>
      <w:r>
        <w:rPr>
          <w:rFonts w:ascii="Courier New" w:hAnsi="Courier New" w:cs="Courier New"/>
          <w:sz w:val="18"/>
          <w:szCs w:val="20"/>
        </w:rPr>
        <w:t xml:space="preserve"> em relação a aplicações tradicionais desenvolvidas para </w:t>
      </w:r>
      <w:proofErr w:type="spellStart"/>
      <w:r>
        <w:rPr>
          <w:rFonts w:ascii="Courier New" w:hAnsi="Courier New" w:cs="Courier New"/>
          <w:sz w:val="18"/>
          <w:szCs w:val="20"/>
        </w:rPr>
        <w:t>application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server é o controle de transações distribuídas, coisa que por exemplo o RMI geralmente trata nativamente, ao se usar </w:t>
      </w:r>
      <w:proofErr w:type="spellStart"/>
      <w:r w:rsidR="00000760">
        <w:rPr>
          <w:rFonts w:ascii="Courier New" w:hAnsi="Courier New" w:cs="Courier New"/>
          <w:sz w:val="18"/>
          <w:szCs w:val="20"/>
        </w:rPr>
        <w:t>microserviçoes</w:t>
      </w:r>
      <w:proofErr w:type="spellEnd"/>
      <w:r w:rsidR="00000760">
        <w:rPr>
          <w:rFonts w:ascii="Courier New" w:hAnsi="Courier New" w:cs="Courier New"/>
          <w:sz w:val="18"/>
          <w:szCs w:val="20"/>
        </w:rPr>
        <w:t xml:space="preserve">, </w:t>
      </w:r>
      <w:r>
        <w:rPr>
          <w:rFonts w:ascii="Courier New" w:hAnsi="Courier New" w:cs="Courier New"/>
          <w:sz w:val="18"/>
          <w:szCs w:val="20"/>
        </w:rPr>
        <w:t xml:space="preserve"> temos que optar por outros padrões para garantir essas transações, como </w:t>
      </w:r>
      <w:r w:rsidR="00000760">
        <w:rPr>
          <w:rFonts w:ascii="Courier New" w:hAnsi="Courier New" w:cs="Courier New"/>
          <w:sz w:val="18"/>
          <w:szCs w:val="20"/>
        </w:rPr>
        <w:t>SAGA Coreografia ou SAGA Orquestração por exemplo.</w:t>
      </w:r>
      <w:r w:rsidR="009379F9">
        <w:rPr>
          <w:rFonts w:ascii="Courier New" w:hAnsi="Courier New" w:cs="Courier New"/>
          <w:sz w:val="18"/>
          <w:szCs w:val="20"/>
        </w:rPr>
        <w:br/>
      </w:r>
      <w:r w:rsidR="009379F9">
        <w:rPr>
          <w:rFonts w:ascii="Courier New" w:hAnsi="Courier New" w:cs="Courier New"/>
          <w:sz w:val="18"/>
          <w:szCs w:val="20"/>
        </w:rPr>
        <w:tab/>
      </w:r>
    </w:p>
    <w:p w14:paraId="19489903" w14:textId="1122C1CA" w:rsidR="00000760" w:rsidRDefault="00000760" w:rsidP="009379F9">
      <w:pPr>
        <w:ind w:firstLine="708"/>
        <w:rPr>
          <w:rFonts w:ascii="Courier New" w:hAnsi="Courier New" w:cs="Courier New"/>
          <w:sz w:val="18"/>
          <w:szCs w:val="20"/>
        </w:rPr>
      </w:pPr>
    </w:p>
    <w:p w14:paraId="7D71109C" w14:textId="759733A5" w:rsidR="00000760" w:rsidRDefault="00000760" w:rsidP="009379F9">
      <w:pPr>
        <w:ind w:firstLine="708"/>
        <w:rPr>
          <w:rFonts w:ascii="Courier New" w:hAnsi="Courier New" w:cs="Courier New"/>
          <w:sz w:val="18"/>
          <w:szCs w:val="20"/>
        </w:rPr>
      </w:pPr>
    </w:p>
    <w:p w14:paraId="02A7F7B1" w14:textId="76883C34" w:rsidR="002A4421" w:rsidRPr="00000760" w:rsidRDefault="002A4421" w:rsidP="002C65A1">
      <w:pPr>
        <w:rPr>
          <w:rFonts w:ascii="Courier New" w:hAnsi="Courier New" w:cs="Courier New"/>
          <w:b/>
          <w:sz w:val="22"/>
          <w:szCs w:val="20"/>
        </w:rPr>
      </w:pPr>
      <w:r w:rsidRPr="00000760">
        <w:rPr>
          <w:rFonts w:ascii="Courier New" w:hAnsi="Courier New" w:cs="Courier New"/>
          <w:b/>
          <w:sz w:val="22"/>
          <w:szCs w:val="20"/>
        </w:rPr>
        <w:lastRenderedPageBreak/>
        <w:t xml:space="preserve">Resposta Questão 4: </w:t>
      </w:r>
    </w:p>
    <w:p w14:paraId="637A88EF" w14:textId="77777777" w:rsidR="002A4421" w:rsidRDefault="002A4421" w:rsidP="002C65A1">
      <w:pPr>
        <w:rPr>
          <w:rFonts w:ascii="Courier New" w:hAnsi="Courier New" w:cs="Courier New"/>
          <w:sz w:val="18"/>
          <w:szCs w:val="20"/>
        </w:rPr>
      </w:pPr>
    </w:p>
    <w:p w14:paraId="75F7F5A5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>@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RestController</w:t>
      </w:r>
      <w:proofErr w:type="spellEnd"/>
    </w:p>
    <w:p w14:paraId="4497BC0B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>@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("/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pedido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-service")</w:t>
      </w:r>
    </w:p>
    <w:p w14:paraId="0C15CAA4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public class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PedidoResource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 {</w:t>
      </w:r>
    </w:p>
    <w:p w14:paraId="3B0BA47C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48B1F7A5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6E766388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@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GetMapping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CE0C6F">
        <w:rPr>
          <w:rFonts w:ascii="Courier New" w:hAnsi="Courier New" w:cs="Courier New"/>
          <w:sz w:val="18"/>
          <w:szCs w:val="20"/>
          <w:lang w:val="en-GB"/>
        </w:rPr>
        <w:t>value = "/{id}")</w:t>
      </w:r>
    </w:p>
    <w:p w14:paraId="4ED55C81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 xml:space="preserve">public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ResponseEntity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ServiceResponse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PedidoVO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&gt;&gt;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consultar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(@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PathVariable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("id") String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idPedido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) {</w:t>
      </w:r>
    </w:p>
    <w:p w14:paraId="6A4AA3B1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...</w:t>
      </w:r>
    </w:p>
    <w:p w14:paraId="4C76AD8B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7FEC8B14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30A07973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@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method=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RequestMethod.GET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produces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consumes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175FFBEF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ServicePageableResponse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List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&gt;&gt;&gt; </w:t>
      </w:r>
      <w:proofErr w:type="gramStart"/>
      <w:r w:rsidRPr="00CE0C6F">
        <w:rPr>
          <w:rFonts w:ascii="Courier New" w:hAnsi="Courier New" w:cs="Courier New"/>
          <w:sz w:val="18"/>
          <w:szCs w:val="20"/>
        </w:rPr>
        <w:t>listar(</w:t>
      </w:r>
      <w:proofErr w:type="gramEnd"/>
      <w:r w:rsidRPr="00CE0C6F">
        <w:rPr>
          <w:rFonts w:ascii="Courier New" w:hAnsi="Courier New" w:cs="Courier New"/>
          <w:sz w:val="18"/>
          <w:szCs w:val="20"/>
        </w:rPr>
        <w:t>@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RequestBody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PedidoListarDto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pedidoListarDto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) {</w:t>
      </w:r>
    </w:p>
    <w:p w14:paraId="5850BA6B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>...</w:t>
      </w:r>
    </w:p>
    <w:p w14:paraId="2C0C765C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752578F1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399DA75E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@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method=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RequestMethod.POST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produces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consumes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702A97B0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 xml:space="preserve">public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ResponseEntity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ServiceResponse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&lt;Void&gt;&gt; 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criar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CE0C6F">
        <w:rPr>
          <w:rFonts w:ascii="Courier New" w:hAnsi="Courier New" w:cs="Courier New"/>
          <w:sz w:val="18"/>
          <w:szCs w:val="20"/>
          <w:lang w:val="en-GB"/>
        </w:rPr>
        <w:t>@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RequestBody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PedidoVO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pedido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) {</w:t>
      </w:r>
    </w:p>
    <w:p w14:paraId="2D0A3346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...</w:t>
      </w:r>
    </w:p>
    <w:p w14:paraId="7B5DD37A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5986E15C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268071F2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@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value = "/{id}", method=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RequestMethod.PUT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produces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consumes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28A01D7E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Void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&gt;&gt; alterar(@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PathVariable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("id")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, @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RequestBody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pedido) {</w:t>
      </w:r>
    </w:p>
    <w:p w14:paraId="219836AE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>...</w:t>
      </w:r>
    </w:p>
    <w:p w14:paraId="677664C2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4404657B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77B5F4F3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@</w:t>
      </w:r>
      <w:proofErr w:type="spellStart"/>
      <w:proofErr w:type="gramStart"/>
      <w:r w:rsidRPr="00CE0C6F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value = "/{id}", method=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RequestMethod.DELETE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produces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 xml:space="preserve">, consumes = </w:t>
      </w:r>
      <w:proofErr w:type="spellStart"/>
      <w:r w:rsidRPr="00CE0C6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Pr="00CE0C6F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1A83033E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public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Void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&gt;&gt; excluir(@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PathVariable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("id")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String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idPedido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>, @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RequestBody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CE0C6F">
        <w:rPr>
          <w:rFonts w:ascii="Courier New" w:hAnsi="Courier New" w:cs="Courier New"/>
          <w:sz w:val="18"/>
          <w:szCs w:val="20"/>
        </w:rPr>
        <w:t>PedidoVO</w:t>
      </w:r>
      <w:proofErr w:type="spellEnd"/>
      <w:r w:rsidRPr="00CE0C6F">
        <w:rPr>
          <w:rFonts w:ascii="Courier New" w:hAnsi="Courier New" w:cs="Courier New"/>
          <w:sz w:val="18"/>
          <w:szCs w:val="20"/>
        </w:rPr>
        <w:t xml:space="preserve"> pedido) {</w:t>
      </w:r>
    </w:p>
    <w:p w14:paraId="2F2029D5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>...</w:t>
      </w:r>
    </w:p>
    <w:p w14:paraId="7FF18EB7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70FD077A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3614BD0C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5A31404D" w14:textId="77777777" w:rsidR="00BA767F" w:rsidRPr="00BA767F" w:rsidRDefault="00CE0C6F" w:rsidP="00BA767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="00BA767F" w:rsidRPr="00BA767F">
        <w:rPr>
          <w:rFonts w:ascii="Courier New" w:hAnsi="Courier New" w:cs="Courier New"/>
          <w:sz w:val="18"/>
          <w:szCs w:val="20"/>
          <w:lang w:val="en-GB"/>
        </w:rPr>
        <w:t>@</w:t>
      </w:r>
      <w:proofErr w:type="spellStart"/>
      <w:proofErr w:type="gramStart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 xml:space="preserve">value = "/status/{id}", method= </w:t>
      </w:r>
      <w:proofErr w:type="spellStart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>RequestMethod.PUT</w:t>
      </w:r>
      <w:proofErr w:type="spellEnd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 xml:space="preserve">, produces = </w:t>
      </w:r>
      <w:proofErr w:type="spellStart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 xml:space="preserve">, consumes = </w:t>
      </w:r>
      <w:proofErr w:type="spellStart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="00BA767F" w:rsidRPr="00BA767F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60D157C1" w14:textId="2E7CA47D" w:rsidR="00CE0C6F" w:rsidRPr="00CE0C6F" w:rsidRDefault="00BA767F" w:rsidP="00BA767F">
      <w:pPr>
        <w:rPr>
          <w:rFonts w:ascii="Courier New" w:hAnsi="Courier New" w:cs="Courier New"/>
          <w:sz w:val="18"/>
          <w:szCs w:val="20"/>
          <w:lang w:val="en-GB"/>
        </w:rPr>
      </w:pPr>
      <w:r w:rsidRPr="00BA767F">
        <w:rPr>
          <w:rFonts w:ascii="Courier New" w:hAnsi="Courier New" w:cs="Courier New"/>
          <w:sz w:val="18"/>
          <w:szCs w:val="20"/>
          <w:lang w:val="en-GB"/>
        </w:rPr>
        <w:tab/>
      </w:r>
      <w:r w:rsidRPr="00BA767F">
        <w:rPr>
          <w:rFonts w:ascii="Courier New" w:hAnsi="Courier New" w:cs="Courier New"/>
          <w:sz w:val="18"/>
          <w:szCs w:val="20"/>
          <w:lang w:val="en-GB"/>
        </w:rPr>
        <w:tab/>
      </w:r>
      <w:r w:rsidR="00CE0C6F" w:rsidRPr="00CE0C6F">
        <w:rPr>
          <w:rFonts w:ascii="Courier New" w:hAnsi="Courier New" w:cs="Courier New"/>
          <w:sz w:val="18"/>
          <w:szCs w:val="20"/>
          <w:lang w:val="en-GB"/>
        </w:rPr>
        <w:t xml:space="preserve">public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ResponseEntity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&lt;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ServiceResponse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 xml:space="preserve">&lt;Void&gt;&gt;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atualizarStatus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(@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PathVariable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 xml:space="preserve">("id") String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idPedido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, @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RequestBody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>StatusDTO</w:t>
      </w:r>
      <w:proofErr w:type="spellEnd"/>
      <w:r w:rsidR="00CE0C6F" w:rsidRPr="00CE0C6F">
        <w:rPr>
          <w:rFonts w:ascii="Courier New" w:hAnsi="Courier New" w:cs="Courier New"/>
          <w:sz w:val="18"/>
          <w:szCs w:val="20"/>
          <w:lang w:val="en-GB"/>
        </w:rPr>
        <w:t xml:space="preserve"> status) {</w:t>
      </w:r>
    </w:p>
    <w:p w14:paraId="5A207A47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...</w:t>
      </w:r>
    </w:p>
    <w:p w14:paraId="2AFFD69A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  <w:t>}</w:t>
      </w:r>
    </w:p>
    <w:p w14:paraId="33D89F7F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  <w:lang w:val="en-GB"/>
        </w:rPr>
      </w:pPr>
    </w:p>
    <w:p w14:paraId="259398B8" w14:textId="77777777" w:rsidR="008915E5" w:rsidRPr="008915E5" w:rsidRDefault="00CE0C6F" w:rsidP="008915E5">
      <w:pPr>
        <w:rPr>
          <w:rFonts w:ascii="Courier New" w:hAnsi="Courier New" w:cs="Courier New"/>
          <w:sz w:val="18"/>
          <w:szCs w:val="20"/>
          <w:lang w:val="en-GB"/>
        </w:rPr>
      </w:pP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Pr="00CE0C6F">
        <w:rPr>
          <w:rFonts w:ascii="Courier New" w:hAnsi="Courier New" w:cs="Courier New"/>
          <w:sz w:val="18"/>
          <w:szCs w:val="20"/>
          <w:lang w:val="en-GB"/>
        </w:rPr>
        <w:tab/>
      </w:r>
      <w:r w:rsidR="008915E5" w:rsidRPr="008915E5">
        <w:rPr>
          <w:rFonts w:ascii="Courier New" w:hAnsi="Courier New" w:cs="Courier New"/>
          <w:sz w:val="18"/>
          <w:szCs w:val="20"/>
          <w:lang w:val="en-GB"/>
        </w:rPr>
        <w:t>@</w:t>
      </w:r>
      <w:proofErr w:type="spellStart"/>
      <w:proofErr w:type="gramStart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RequestMapping</w:t>
      </w:r>
      <w:proofErr w:type="spellEnd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value = "/</w:t>
      </w:r>
      <w:proofErr w:type="spellStart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vencimentopedido</w:t>
      </w:r>
      <w:proofErr w:type="spellEnd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 xml:space="preserve">/{id}", method= </w:t>
      </w:r>
      <w:proofErr w:type="spellStart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RequestMethod.PUT</w:t>
      </w:r>
      <w:proofErr w:type="spellEnd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 xml:space="preserve">, produces = </w:t>
      </w:r>
      <w:proofErr w:type="spellStart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 xml:space="preserve">, consumes = </w:t>
      </w:r>
      <w:proofErr w:type="spellStart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MediaType.APPLICATION_JSON_VALUE</w:t>
      </w:r>
      <w:proofErr w:type="spellEnd"/>
      <w:r w:rsidR="008915E5" w:rsidRPr="008915E5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74A1FC9E" w14:textId="2A56995F" w:rsidR="00CE0C6F" w:rsidRPr="00CE0C6F" w:rsidRDefault="008915E5" w:rsidP="008915E5">
      <w:pPr>
        <w:rPr>
          <w:rFonts w:ascii="Courier New" w:hAnsi="Courier New" w:cs="Courier New"/>
          <w:sz w:val="18"/>
          <w:szCs w:val="20"/>
        </w:rPr>
      </w:pPr>
      <w:r w:rsidRPr="008915E5">
        <w:rPr>
          <w:rFonts w:ascii="Courier New" w:hAnsi="Courier New" w:cs="Courier New"/>
          <w:sz w:val="18"/>
          <w:szCs w:val="20"/>
          <w:lang w:val="en-GB"/>
        </w:rPr>
        <w:tab/>
      </w:r>
      <w:r w:rsidRPr="008915E5">
        <w:rPr>
          <w:rFonts w:ascii="Courier New" w:hAnsi="Courier New" w:cs="Courier New"/>
          <w:sz w:val="18"/>
          <w:szCs w:val="20"/>
          <w:lang w:val="en-GB"/>
        </w:rPr>
        <w:tab/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public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ResponseEntity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ServiceResponse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>&lt;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Void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 xml:space="preserve">&gt;&gt;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atualizarVencimentoPedido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>(@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PathVariable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 xml:space="preserve">("id")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String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idPedido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>, @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RequestBody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VencimentoPedidoDto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CE0C6F" w:rsidRPr="00CE0C6F">
        <w:rPr>
          <w:rFonts w:ascii="Courier New" w:hAnsi="Courier New" w:cs="Courier New"/>
          <w:sz w:val="18"/>
          <w:szCs w:val="20"/>
        </w:rPr>
        <w:t>vencimentoPedidoDto</w:t>
      </w:r>
      <w:proofErr w:type="spellEnd"/>
      <w:r w:rsidR="00CE0C6F" w:rsidRPr="00CE0C6F">
        <w:rPr>
          <w:rFonts w:ascii="Courier New" w:hAnsi="Courier New" w:cs="Courier New"/>
          <w:sz w:val="18"/>
          <w:szCs w:val="20"/>
        </w:rPr>
        <w:t>) {</w:t>
      </w:r>
    </w:p>
    <w:p w14:paraId="05653D47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</w:rPr>
        <w:tab/>
        <w:t>...</w:t>
      </w:r>
    </w:p>
    <w:p w14:paraId="17EC7448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</w:rPr>
        <w:tab/>
      </w:r>
      <w:r w:rsidRPr="00CE0C6F">
        <w:rPr>
          <w:rFonts w:ascii="Courier New" w:hAnsi="Courier New" w:cs="Courier New"/>
          <w:sz w:val="18"/>
          <w:szCs w:val="20"/>
        </w:rPr>
        <w:tab/>
        <w:t>}</w:t>
      </w:r>
    </w:p>
    <w:p w14:paraId="6535BD6E" w14:textId="77777777" w:rsidR="00CE0C6F" w:rsidRPr="00CE0C6F" w:rsidRDefault="00CE0C6F" w:rsidP="00CE0C6F">
      <w:pPr>
        <w:rPr>
          <w:rFonts w:ascii="Courier New" w:hAnsi="Courier New" w:cs="Courier New"/>
          <w:sz w:val="18"/>
          <w:szCs w:val="20"/>
        </w:rPr>
      </w:pPr>
    </w:p>
    <w:p w14:paraId="1B2AF17B" w14:textId="59B1058B" w:rsidR="00CE0C6F" w:rsidRPr="002C65A1" w:rsidRDefault="00CE0C6F" w:rsidP="00CE0C6F">
      <w:pPr>
        <w:rPr>
          <w:rFonts w:ascii="Courier New" w:hAnsi="Courier New" w:cs="Courier New"/>
          <w:sz w:val="18"/>
          <w:szCs w:val="20"/>
        </w:rPr>
      </w:pPr>
      <w:r w:rsidRPr="00CE0C6F">
        <w:rPr>
          <w:rFonts w:ascii="Courier New" w:hAnsi="Courier New" w:cs="Courier New"/>
          <w:sz w:val="18"/>
          <w:szCs w:val="20"/>
        </w:rPr>
        <w:t>}</w:t>
      </w:r>
    </w:p>
    <w:sectPr w:rsidR="00CE0C6F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41919" w14:textId="77777777" w:rsidR="00A00B1E" w:rsidRDefault="00A00B1E" w:rsidP="00873D44">
      <w:r>
        <w:separator/>
      </w:r>
    </w:p>
  </w:endnote>
  <w:endnote w:type="continuationSeparator" w:id="0">
    <w:p w14:paraId="35395812" w14:textId="77777777" w:rsidR="00A00B1E" w:rsidRDefault="00A00B1E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B8AD" w14:textId="77777777" w:rsidR="00A00B1E" w:rsidRDefault="00A00B1E" w:rsidP="00873D44">
      <w:r>
        <w:separator/>
      </w:r>
    </w:p>
  </w:footnote>
  <w:footnote w:type="continuationSeparator" w:id="0">
    <w:p w14:paraId="1CF21506" w14:textId="77777777" w:rsidR="00A00B1E" w:rsidRDefault="00A00B1E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000760"/>
    <w:rsid w:val="000B5861"/>
    <w:rsid w:val="002A4421"/>
    <w:rsid w:val="002C65A1"/>
    <w:rsid w:val="00390459"/>
    <w:rsid w:val="003C77C9"/>
    <w:rsid w:val="00602CB2"/>
    <w:rsid w:val="00663BE0"/>
    <w:rsid w:val="0066775E"/>
    <w:rsid w:val="006C4D0C"/>
    <w:rsid w:val="00701413"/>
    <w:rsid w:val="007A154B"/>
    <w:rsid w:val="00873D44"/>
    <w:rsid w:val="008915E5"/>
    <w:rsid w:val="009379F9"/>
    <w:rsid w:val="009B4A4F"/>
    <w:rsid w:val="00A00B1E"/>
    <w:rsid w:val="00A80324"/>
    <w:rsid w:val="00BA767F"/>
    <w:rsid w:val="00CE0C6F"/>
    <w:rsid w:val="00CE268F"/>
    <w:rsid w:val="00D31B5B"/>
    <w:rsid w:val="00DF775E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1369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Leandro Carvalho Camargos</cp:lastModifiedBy>
  <cp:revision>3</cp:revision>
  <dcterms:created xsi:type="dcterms:W3CDTF">2021-11-10T00:21:00Z</dcterms:created>
  <dcterms:modified xsi:type="dcterms:W3CDTF">2021-11-10T00:29:00Z</dcterms:modified>
</cp:coreProperties>
</file>