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7dd25582ab85b084b0e83788099ad1a570d4c0"/>
    <w:p>
      <w:pPr>
        <w:pStyle w:val="Heading1"/>
      </w:pPr>
      <w:r>
        <w:t xml:space="preserve">Eficiência Energética em Software: Impacto da Qualidade do Código e da Linguagem de Programação</w:t>
      </w:r>
    </w:p>
    <w:p>
      <w:pPr>
        <w:pStyle w:val="FirstParagraph"/>
      </w:pPr>
      <w:r>
        <w:rPr>
          <w:b/>
          <w:bCs/>
        </w:rPr>
        <w:t xml:space="preserve">Aluno:</w:t>
      </w:r>
      <w:r>
        <w:t xml:space="preserve"> </w:t>
      </w:r>
      <w:r>
        <w:t xml:space="preserve">Leandro Cardoso</w:t>
      </w:r>
    </w:p>
    <w:p>
      <w:pPr>
        <w:pStyle w:val="BodyText"/>
      </w:pPr>
      <w:r>
        <w:rPr>
          <w:b/>
          <w:bCs/>
        </w:rPr>
        <w:t xml:space="preserve">Instituição:</w:t>
      </w:r>
      <w:r>
        <w:t xml:space="preserve"> </w:t>
      </w:r>
      <w:r>
        <w:t xml:space="preserve">Univassouras</w:t>
      </w:r>
    </w:p>
    <w:p>
      <w:pPr>
        <w:pStyle w:val="BodyText"/>
      </w:pPr>
      <w:r>
        <w:rPr>
          <w:b/>
          <w:bCs/>
        </w:rPr>
        <w:t xml:space="preserve">Curso:</w:t>
      </w:r>
      <w:r>
        <w:t xml:space="preserve"> </w:t>
      </w:r>
      <w:r>
        <w:t xml:space="preserve">Engenharia de Software</w:t>
      </w:r>
    </w:p>
    <w:p>
      <w:pPr>
        <w:pStyle w:val="BodyText"/>
      </w:pPr>
      <w:r>
        <w:rPr>
          <w:b/>
          <w:bCs/>
        </w:rPr>
        <w:t xml:space="preserve">Disciplina:</w:t>
      </w:r>
      <w:r>
        <w:t xml:space="preserve"> </w:t>
      </w:r>
      <w:r>
        <w:t xml:space="preserve">Introducão a Eficiência Energética</w:t>
      </w:r>
    </w:p>
    <w:p>
      <w:pPr>
        <w:pStyle w:val="BodyText"/>
      </w:pPr>
      <w:r>
        <w:rPr>
          <w:b/>
          <w:bCs/>
        </w:rPr>
        <w:t xml:space="preserve">Professor:</w:t>
      </w:r>
      <w:r>
        <w:t xml:space="preserve"> </w:t>
      </w:r>
      <w:r>
        <w:t xml:space="preserve">Dr. Sergio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Maio de 2026</w:t>
      </w:r>
    </w:p>
    <w:bookmarkEnd w:id="20"/>
    <w:bookmarkStart w:id="21" w:name="resumo"/>
    <w:p>
      <w:pPr>
        <w:pStyle w:val="Heading1"/>
      </w:pPr>
      <w:r>
        <w:t xml:space="preserve">Resumo</w:t>
      </w:r>
    </w:p>
    <w:p>
      <w:pPr>
        <w:pStyle w:val="FirstParagraph"/>
      </w:pPr>
      <w:r>
        <w:t xml:space="preserve">A eficiência energética tornou-se um tema relevante na engenharia de software devido ao crescimento do consumo energético de sistemas computacionais, datacenters e dispositivos embarcados. Este trabalho analisa o impacto da qualidade da implementação de algoritmos e da escolha da linguagem de programação sobre o desempenho computacional e, consequentemente, sobre o consumo energético. Para isso, foram desenvolvidas quatro implementações de um mesmo problema computacional: versões otimizada e não otimizada em C++ e Python. Os resultados demonstram que a qualidade do algoritmo possui impacto significativamente maior que a própria linguagem utilizada, reduzindo milhares de vezes a quantidade de instruções executadas, ciclos de CPU consumidos e tempo total de processamento.</w:t>
      </w:r>
    </w:p>
    <w:p>
      <w:pPr>
        <w:pStyle w:val="BodyText"/>
      </w:pPr>
      <w:r>
        <w:rPr>
          <w:b/>
          <w:bCs/>
        </w:rPr>
        <w:t xml:space="preserve">Palavras-chave:</w:t>
      </w:r>
      <w:r>
        <w:t xml:space="preserve"> </w:t>
      </w:r>
      <w:r>
        <w:t xml:space="preserve">eficiência energética, engenharia de software, desempenho, otimização, C++, Python.</w:t>
      </w:r>
    </w:p>
    <w:bookmarkEnd w:id="21"/>
    <w:bookmarkStart w:id="22" w:name="introdução"/>
    <w:p>
      <w:pPr>
        <w:pStyle w:val="Heading1"/>
      </w:pPr>
      <w:r>
        <w:t xml:space="preserve">1. Introdução</w:t>
      </w:r>
    </w:p>
    <w:p>
      <w:pPr>
        <w:pStyle w:val="FirstParagraph"/>
      </w:pPr>
      <w:r>
        <w:t xml:space="preserve">O crescimento da demanda por processamento computacional tem aumentado a preocupação com o consumo energético de aplicações de software. Embora a evolução do hardware contribua para ganhos de eficiência, a forma como um software é desenvolvido continua sendo um fator determinante para o uso eficiente dos recursos computacionais.</w:t>
      </w:r>
    </w:p>
    <w:p>
      <w:pPr>
        <w:pStyle w:val="BodyText"/>
      </w:pPr>
      <w:r>
        <w:t xml:space="preserve">Algoritmos mal projetados podem executar bilhões de operações desnecessárias, aumentando o tempo de processamento, a utilização da CPU e o consumo de energia. Em contrapartida, algoritmos eficientes reduzem significativamente a quantidade de trabalho executado pelo processador.</w:t>
      </w:r>
    </w:p>
    <w:p>
      <w:pPr>
        <w:pStyle w:val="BodyText"/>
      </w:pPr>
      <w:r>
        <w:t xml:space="preserve">Este trabalho busca demonstrar experimentalmente o impacto da qualidade da implementação e da linguagem de programação na eficiência computacional e energética.</w:t>
      </w:r>
    </w:p>
    <w:bookmarkEnd w:id="22"/>
    <w:bookmarkStart w:id="25" w:name="objetivos"/>
    <w:p>
      <w:pPr>
        <w:pStyle w:val="Heading1"/>
      </w:pPr>
      <w:r>
        <w:t xml:space="preserve">2. Objetivos</w:t>
      </w:r>
    </w:p>
    <w:bookmarkStart w:id="23" w:name="objetivo-geral"/>
    <w:p>
      <w:pPr>
        <w:pStyle w:val="Heading2"/>
      </w:pPr>
      <w:r>
        <w:t xml:space="preserve">2.1 Objetivo Geral</w:t>
      </w:r>
    </w:p>
    <w:p>
      <w:pPr>
        <w:pStyle w:val="FirstParagraph"/>
      </w:pPr>
      <w:r>
        <w:t xml:space="preserve">Avaliar o impacto da qualidade do código e da linguagem de programação sobre o desempenho computacional e a eficiência energética.</w:t>
      </w:r>
    </w:p>
    <w:bookmarkEnd w:id="23"/>
    <w:bookmarkStart w:id="24" w:name="objetivos-específicos"/>
    <w:p>
      <w:pPr>
        <w:pStyle w:val="Heading2"/>
      </w:pPr>
      <w:r>
        <w:t xml:space="preserve">2.2 Objetivos Específicos</w:t>
      </w:r>
    </w:p>
    <w:p>
      <w:pPr>
        <w:pStyle w:val="Compact"/>
        <w:numPr>
          <w:ilvl w:val="0"/>
          <w:numId w:val="1001"/>
        </w:numPr>
      </w:pPr>
      <w:r>
        <w:t xml:space="preserve">Comparar implementações otimizadas e não otimizadas.</w:t>
      </w:r>
    </w:p>
    <w:p>
      <w:pPr>
        <w:pStyle w:val="Compact"/>
        <w:numPr>
          <w:ilvl w:val="0"/>
          <w:numId w:val="1001"/>
        </w:numPr>
      </w:pPr>
      <w:r>
        <w:t xml:space="preserve">Comparar o desempenho entre C++ e Python.</w:t>
      </w:r>
    </w:p>
    <w:p>
      <w:pPr>
        <w:pStyle w:val="Compact"/>
        <w:numPr>
          <w:ilvl w:val="0"/>
          <w:numId w:val="1001"/>
        </w:numPr>
      </w:pPr>
      <w:r>
        <w:t xml:space="preserve">Quantificar ciclos de CPU e instruções executadas.</w:t>
      </w:r>
    </w:p>
    <w:p>
      <w:pPr>
        <w:pStyle w:val="Compact"/>
        <w:numPr>
          <w:ilvl w:val="0"/>
          <w:numId w:val="1001"/>
        </w:numPr>
      </w:pPr>
      <w:r>
        <w:t xml:space="preserve">Relacionar desempenho computacional ao consumo energético.</w:t>
      </w:r>
    </w:p>
    <w:bookmarkEnd w:id="24"/>
    <w:bookmarkEnd w:id="25"/>
    <w:bookmarkStart w:id="26" w:name="fundamentação-teórica"/>
    <w:p>
      <w:pPr>
        <w:pStyle w:val="Heading1"/>
      </w:pPr>
      <w:r>
        <w:t xml:space="preserve">3. Fundamentação Teórica</w:t>
      </w:r>
    </w:p>
    <w:p>
      <w:pPr>
        <w:pStyle w:val="FirstParagraph"/>
      </w:pPr>
      <w:r>
        <w:t xml:space="preserve">A eficiência energética de um software está diretamente relacionada à quantidade de recursos computacionais necessários para sua execução.</w:t>
      </w:r>
    </w:p>
    <w:p>
      <w:pPr>
        <w:pStyle w:val="BodyText"/>
      </w:pPr>
      <w:r>
        <w:t xml:space="preserve">O consumo de energia pode ser representado pela Equação 1:</w:t>
      </w:r>
    </w:p>
    <w:p>
      <w:pPr>
        <w:pStyle w:val="BodyText"/>
      </w:pPr>
      <w:r>
        <w:rPr>
          <w:b/>
          <w:bCs/>
        </w:rPr>
        <w:t xml:space="preserve">Equação 1</w:t>
      </w:r>
    </w:p>
    <w:p>
      <w:pPr>
        <w:pStyle w:val="BodyText"/>
      </w:pPr>
      <w:r>
        <w:t xml:space="preserve">E = P × t</w:t>
      </w:r>
    </w:p>
    <w:p>
      <w:pPr>
        <w:pStyle w:val="BodyText"/>
      </w:pPr>
      <w:r>
        <w:t xml:space="preserve">Onde:</w:t>
      </w:r>
    </w:p>
    <w:p>
      <w:pPr>
        <w:pStyle w:val="Compact"/>
        <w:numPr>
          <w:ilvl w:val="0"/>
          <w:numId w:val="1002"/>
        </w:numPr>
      </w:pPr>
      <w:r>
        <w:t xml:space="preserve">E representa a energia consumida;</w:t>
      </w:r>
    </w:p>
    <w:p>
      <w:pPr>
        <w:pStyle w:val="Compact"/>
        <w:numPr>
          <w:ilvl w:val="0"/>
          <w:numId w:val="1002"/>
        </w:numPr>
      </w:pPr>
      <w:r>
        <w:t xml:space="preserve">P representa a potência média consumida;</w:t>
      </w:r>
    </w:p>
    <w:p>
      <w:pPr>
        <w:pStyle w:val="Compact"/>
        <w:numPr>
          <w:ilvl w:val="0"/>
          <w:numId w:val="1002"/>
        </w:numPr>
      </w:pPr>
      <w:r>
        <w:t xml:space="preserve">t representa o tempo de execução.</w:t>
      </w:r>
    </w:p>
    <w:p>
      <w:pPr>
        <w:pStyle w:val="FirstParagraph"/>
      </w:pPr>
      <w:r>
        <w:t xml:space="preserve">Dessa forma, mesmo que um processador opere com potência semelhante, uma aplicação que finalize sua execução em menos tempo tende a consumir menos energia.</w:t>
      </w:r>
    </w:p>
    <w:p>
      <w:pPr>
        <w:pStyle w:val="BodyText"/>
      </w:pPr>
      <w:r>
        <w:t xml:space="preserve">Além disso, a complexidade algorítmica exerce forte influência sobre a quantidade de operações realizadas. Algoritmos com complexidade elevada executam muito mais instruções e consomem mais ciclos de CPU, aumentando o tempo necessário para concluir a tarefa.</w:t>
      </w:r>
    </w:p>
    <w:bookmarkEnd w:id="26"/>
    <w:bookmarkStart w:id="31" w:name="metodologia"/>
    <w:p>
      <w:pPr>
        <w:pStyle w:val="Heading1"/>
      </w:pPr>
      <w:r>
        <w:t xml:space="preserve">4. Metodologia</w:t>
      </w:r>
    </w:p>
    <w:bookmarkStart w:id="27" w:name="problema-avaliado"/>
    <w:p>
      <w:pPr>
        <w:pStyle w:val="Heading2"/>
      </w:pPr>
      <w:r>
        <w:t xml:space="preserve">4.1 Problema Avaliado</w:t>
      </w:r>
    </w:p>
    <w:p>
      <w:pPr>
        <w:pStyle w:val="FirstParagraph"/>
      </w:pPr>
      <w:r>
        <w:t xml:space="preserve">Foi implementado um algoritmo responsável por:</w:t>
      </w:r>
    </w:p>
    <w:p>
      <w:pPr>
        <w:pStyle w:val="Compact"/>
        <w:numPr>
          <w:ilvl w:val="0"/>
          <w:numId w:val="1003"/>
        </w:numPr>
      </w:pPr>
      <w:r>
        <w:t xml:space="preserve">Identificar números primos;</w:t>
      </w:r>
    </w:p>
    <w:p>
      <w:pPr>
        <w:pStyle w:val="Compact"/>
        <w:numPr>
          <w:ilvl w:val="0"/>
          <w:numId w:val="1003"/>
        </w:numPr>
      </w:pPr>
      <w:r>
        <w:t xml:space="preserve">Calcular o quadrado de cada número primo;</w:t>
      </w:r>
    </w:p>
    <w:p>
      <w:pPr>
        <w:pStyle w:val="Compact"/>
        <w:numPr>
          <w:ilvl w:val="0"/>
          <w:numId w:val="1003"/>
        </w:numPr>
      </w:pPr>
      <w:r>
        <w:t xml:space="preserve">Somar todos os quadrados encontrados.</w:t>
      </w:r>
    </w:p>
    <w:p>
      <w:pPr>
        <w:pStyle w:val="FirstParagraph"/>
      </w:pPr>
      <w:r>
        <w:t xml:space="preserve">Foram desenvolvidas quatro versões: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</w:pPr>
            <w:r>
              <w:t xml:space="preserve">Linguagem</w:t>
            </w:r>
          </w:p>
        </w:tc>
        <w:tc>
          <w:tcPr/>
          <w:p>
            <w:pPr>
              <w:pStyle w:val="Compact"/>
            </w:pPr>
            <w:r>
              <w:t xml:space="preserve">Qualidade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bad_cpp</w:t>
            </w:r>
          </w:p>
        </w:tc>
        <w:tc>
          <w:tcPr/>
          <w:p>
            <w:pPr>
              <w:pStyle w:val="Compact"/>
            </w:pPr>
            <w:r>
              <w:t xml:space="preserve">C++</w:t>
            </w:r>
          </w:p>
        </w:tc>
        <w:tc>
          <w:tcPr/>
          <w:p>
            <w:pPr>
              <w:pStyle w:val="Compact"/>
            </w:pPr>
            <w:r>
              <w:t xml:space="preserve">Não otimizada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good_cpp</w:t>
            </w:r>
          </w:p>
        </w:tc>
        <w:tc>
          <w:tcPr/>
          <w:p>
            <w:pPr>
              <w:pStyle w:val="Compact"/>
            </w:pPr>
            <w:r>
              <w:t xml:space="preserve">C++</w:t>
            </w:r>
          </w:p>
        </w:tc>
        <w:tc>
          <w:tcPr/>
          <w:p>
            <w:pPr>
              <w:pStyle w:val="Compact"/>
            </w:pPr>
            <w:r>
              <w:t xml:space="preserve">Otimizada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bad_python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Não otimizada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good_python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Otimizada</w:t>
            </w:r>
          </w:p>
        </w:tc>
      </w:tr>
    </w:tbl>
    <w:bookmarkEnd w:id="27"/>
    <w:bookmarkStart w:id="28" w:name="versão-não-otimizada"/>
    <w:p>
      <w:pPr>
        <w:pStyle w:val="Heading2"/>
      </w:pPr>
      <w:r>
        <w:t xml:space="preserve">4.2 Versão Não Otimizada</w:t>
      </w:r>
    </w:p>
    <w:p>
      <w:pPr>
        <w:pStyle w:val="FirstParagraph"/>
      </w:pPr>
      <w:r>
        <w:t xml:space="preserve">A versão não otimizada realiza:</w:t>
      </w:r>
    </w:p>
    <w:p>
      <w:pPr>
        <w:pStyle w:val="Compact"/>
        <w:numPr>
          <w:ilvl w:val="0"/>
          <w:numId w:val="1004"/>
        </w:numPr>
      </w:pPr>
      <w:r>
        <w:t xml:space="preserve">Verificação de divisores até n−1;</w:t>
      </w:r>
    </w:p>
    <w:p>
      <w:pPr>
        <w:pStyle w:val="Compact"/>
        <w:numPr>
          <w:ilvl w:val="0"/>
          <w:numId w:val="1004"/>
        </w:numPr>
      </w:pPr>
      <w:r>
        <w:t xml:space="preserve">Continuação da busca mesmo após encontrar um divisor;</w:t>
      </w:r>
    </w:p>
    <w:p>
      <w:pPr>
        <w:pStyle w:val="Compact"/>
        <w:numPr>
          <w:ilvl w:val="0"/>
          <w:numId w:val="1004"/>
        </w:numPr>
      </w:pPr>
      <w:r>
        <w:t xml:space="preserve">Grande quantidade de operações redundantes.</w:t>
      </w:r>
    </w:p>
    <w:p>
      <w:pPr>
        <w:pStyle w:val="FirstParagraph"/>
      </w:pPr>
      <w:r>
        <w:t xml:space="preserve">Essa abordagem possui complexidade significativamente maior.</w:t>
      </w:r>
    </w:p>
    <w:bookmarkEnd w:id="28"/>
    <w:bookmarkStart w:id="29" w:name="versão-otimizada"/>
    <w:p>
      <w:pPr>
        <w:pStyle w:val="Heading2"/>
      </w:pPr>
      <w:r>
        <w:t xml:space="preserve">4.3 Versão Otimizada</w:t>
      </w:r>
    </w:p>
    <w:p>
      <w:pPr>
        <w:pStyle w:val="FirstParagraph"/>
      </w:pPr>
      <w:r>
        <w:t xml:space="preserve">A versão otimizada aplica:</w:t>
      </w:r>
    </w:p>
    <w:p>
      <w:pPr>
        <w:pStyle w:val="Compact"/>
        <w:numPr>
          <w:ilvl w:val="0"/>
          <w:numId w:val="1005"/>
        </w:numPr>
      </w:pPr>
      <w:r>
        <w:t xml:space="preserve">Verificação apenas até √n;</w:t>
      </w:r>
    </w:p>
    <w:p>
      <w:pPr>
        <w:pStyle w:val="Compact"/>
        <w:numPr>
          <w:ilvl w:val="0"/>
          <w:numId w:val="1005"/>
        </w:numPr>
      </w:pPr>
      <w:r>
        <w:t xml:space="preserve">Encerramento imediato ao encontrar divisor;</w:t>
      </w:r>
    </w:p>
    <w:p>
      <w:pPr>
        <w:pStyle w:val="Compact"/>
        <w:numPr>
          <w:ilvl w:val="0"/>
          <w:numId w:val="1005"/>
        </w:numPr>
      </w:pPr>
      <w:r>
        <w:t xml:space="preserve">Eliminação de verificações desnecessárias para números pares.</w:t>
      </w:r>
    </w:p>
    <w:p>
      <w:pPr>
        <w:pStyle w:val="FirstParagraph"/>
      </w:pPr>
      <w:r>
        <w:t xml:space="preserve">Essas melhorias reduzem drasticamente a quantidade de operações executadas.</w:t>
      </w:r>
    </w:p>
    <w:bookmarkEnd w:id="29"/>
    <w:bookmarkStart w:id="30" w:name="ambiente-de-testes"/>
    <w:p>
      <w:pPr>
        <w:pStyle w:val="Heading2"/>
      </w:pPr>
      <w:r>
        <w:t xml:space="preserve">4.4 Ambiente de Testes</w:t>
      </w:r>
    </w:p>
    <w:p>
      <w:pPr>
        <w:pStyle w:val="FirstParagraph"/>
      </w:pPr>
      <w:r>
        <w:t xml:space="preserve">Os experimentos foram executados em ambiente Linux utilizando:</w:t>
      </w:r>
    </w:p>
    <w:p>
      <w:pPr>
        <w:pStyle w:val="Compact"/>
        <w:numPr>
          <w:ilvl w:val="0"/>
          <w:numId w:val="1006"/>
        </w:numPr>
      </w:pPr>
      <w:r>
        <w:t xml:space="preserve">Sistema Operacional: Arch Linux</w:t>
      </w:r>
    </w:p>
    <w:p>
      <w:pPr>
        <w:pStyle w:val="Compact"/>
        <w:numPr>
          <w:ilvl w:val="0"/>
          <w:numId w:val="1006"/>
        </w:numPr>
      </w:pPr>
      <w:r>
        <w:t xml:space="preserve">Compilador C++: GCC</w:t>
      </w:r>
    </w:p>
    <w:p>
      <w:pPr>
        <w:pStyle w:val="Compact"/>
        <w:numPr>
          <w:ilvl w:val="0"/>
          <w:numId w:val="1006"/>
        </w:numPr>
      </w:pPr>
      <w:r>
        <w:t xml:space="preserve">Interpretador Python: Python 3</w:t>
      </w:r>
    </w:p>
    <w:p>
      <w:pPr>
        <w:pStyle w:val="Compact"/>
        <w:numPr>
          <w:ilvl w:val="0"/>
          <w:numId w:val="1006"/>
        </w:numPr>
      </w:pPr>
      <w:r>
        <w:t xml:space="preserve">Ferramenta de medição de tempo:</w:t>
      </w:r>
      <w:r>
        <w:t xml:space="preserve"> </w:t>
      </w:r>
      <w:r>
        <w:rPr>
          <w:rStyle w:val="VerbatimChar"/>
        </w:rPr>
        <w:t xml:space="preserve">/usr/bin/time</w:t>
      </w:r>
    </w:p>
    <w:p>
      <w:pPr>
        <w:pStyle w:val="Compact"/>
        <w:numPr>
          <w:ilvl w:val="0"/>
          <w:numId w:val="1006"/>
        </w:numPr>
      </w:pPr>
      <w:r>
        <w:t xml:space="preserve">Ferramenta de análise de hardware:</w:t>
      </w:r>
      <w:r>
        <w:t xml:space="preserve"> </w:t>
      </w:r>
      <w:r>
        <w:rPr>
          <w:rStyle w:val="VerbatimChar"/>
        </w:rPr>
        <w:t xml:space="preserve">perf</w:t>
      </w:r>
    </w:p>
    <w:p>
      <w:pPr>
        <w:pStyle w:val="FirstParagraph"/>
      </w:pPr>
      <w:r>
        <w:t xml:space="preserve">Cada implementação foi executada cinco vezes, sendo considerados os valores médios obtidos.</w:t>
      </w:r>
    </w:p>
    <w:bookmarkEnd w:id="30"/>
    <w:bookmarkEnd w:id="31"/>
    <w:bookmarkStart w:id="36" w:name="resultados"/>
    <w:p>
      <w:pPr>
        <w:pStyle w:val="Heading1"/>
      </w:pPr>
      <w:r>
        <w:t xml:space="preserve">5. Resultados</w:t>
      </w:r>
    </w:p>
    <w:bookmarkStart w:id="32" w:name="tempo-de-execução"/>
    <w:p>
      <w:pPr>
        <w:pStyle w:val="Heading2"/>
      </w:pPr>
      <w:r>
        <w:t xml:space="preserve">5.1 Tempo de Execução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 Médio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C++ Não Otimizado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C++ Otimizado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0,001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Não Otimizado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130,498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Otimizado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0,040</w:t>
            </w:r>
          </w:p>
        </w:tc>
      </w:tr>
    </w:tbl>
    <w:p>
      <w:pPr>
        <w:pStyle w:val="BodyText"/>
      </w:pPr>
      <w:r>
        <w:t xml:space="preserve">Observa-se uma redução extremamente significativa no tempo de execução após a aplicação das otimizações.</w:t>
      </w:r>
    </w:p>
    <w:bookmarkEnd w:id="32"/>
    <w:bookmarkStart w:id="33" w:name="ciclos-de-cpu"/>
    <w:p>
      <w:pPr>
        <w:pStyle w:val="Heading2"/>
      </w:pPr>
      <w:r>
        <w:t xml:space="preserve">5.2 Ciclos de CPU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Ciclos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C++ Não Otimizado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35.046.336.205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C++ Otimizado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16.061.319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Não Otimizado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615.171.562.658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Otimizado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179.724.043</w:t>
            </w:r>
          </w:p>
        </w:tc>
      </w:tr>
    </w:tbl>
    <w:bookmarkEnd w:id="33"/>
    <w:bookmarkStart w:id="34" w:name="instruções-executadas"/>
    <w:p>
      <w:pPr>
        <w:pStyle w:val="Heading2"/>
      </w:pPr>
      <w:r>
        <w:t xml:space="preserve">5.3 Instruções Executadas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Instruções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C++ Não Otimizado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50.012.496.373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C++ Otimizado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22.356.679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Não Otimizado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2.751.308.340.059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Otimizado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717.034.052</w:t>
            </w:r>
          </w:p>
        </w:tc>
      </w:tr>
    </w:tbl>
    <w:bookmarkEnd w:id="34"/>
    <w:bookmarkStart w:id="35" w:name="ipc-instructions-per-cycle"/>
    <w:p>
      <w:pPr>
        <w:pStyle w:val="Heading2"/>
      </w:pPr>
      <w:r>
        <w:t xml:space="preserve">5.4 IPC (Instructions Per Cycle)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C++ Não Otimizado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C++ Otimizado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Não Otimizado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Otimizado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3,990</w:t>
            </w:r>
          </w:p>
        </w:tc>
      </w:tr>
    </w:tbl>
    <w:bookmarkEnd w:id="35"/>
    <w:bookmarkEnd w:id="36"/>
    <w:bookmarkStart w:id="37" w:name="discussão"/>
    <w:p>
      <w:pPr>
        <w:pStyle w:val="Heading1"/>
      </w:pPr>
      <w:r>
        <w:t xml:space="preserve">6. Discussão</w:t>
      </w:r>
    </w:p>
    <w:p>
      <w:pPr>
        <w:pStyle w:val="FirstParagraph"/>
      </w:pPr>
      <w:r>
        <w:t xml:space="preserve">Os resultados demonstram que a otimização do algoritmo produziu ganhos expressivamente superiores aos obtidos apenas pela escolha da linguagem.</w:t>
      </w:r>
    </w:p>
    <w:p>
      <w:pPr>
        <w:pStyle w:val="BodyText"/>
      </w:pPr>
      <w:r>
        <w:t xml:space="preserve">Comparando as versões em Python:</w:t>
      </w:r>
    </w:p>
    <w:p>
      <w:pPr>
        <w:pStyle w:val="Compact"/>
        <w:numPr>
          <w:ilvl w:val="0"/>
          <w:numId w:val="1007"/>
        </w:numPr>
      </w:pPr>
      <w:r>
        <w:t xml:space="preserve">O tempo foi reduzido de 130,498 segundos para 0,040 segundos.</w:t>
      </w:r>
    </w:p>
    <w:p>
      <w:pPr>
        <w:pStyle w:val="Compact"/>
        <w:numPr>
          <w:ilvl w:val="0"/>
          <w:numId w:val="1007"/>
        </w:numPr>
      </w:pPr>
      <w:r>
        <w:t xml:space="preserve">Houve redução superior a três mil vezes na quantidade de ciclos de CPU.</w:t>
      </w:r>
    </w:p>
    <w:p>
      <w:pPr>
        <w:pStyle w:val="Compact"/>
        <w:numPr>
          <w:ilvl w:val="0"/>
          <w:numId w:val="1007"/>
        </w:numPr>
      </w:pPr>
      <w:r>
        <w:t xml:space="preserve">Houve redução superior a três mil vezes na quantidade de instruções executadas.</w:t>
      </w:r>
    </w:p>
    <w:p>
      <w:pPr>
        <w:pStyle w:val="FirstParagraph"/>
      </w:pPr>
      <w:r>
        <w:t xml:space="preserve">Comparando as versões em C++:</w:t>
      </w:r>
    </w:p>
    <w:p>
      <w:pPr>
        <w:pStyle w:val="Compact"/>
        <w:numPr>
          <w:ilvl w:val="0"/>
          <w:numId w:val="1008"/>
        </w:numPr>
      </w:pPr>
      <w:r>
        <w:t xml:space="preserve">O tempo foi reduzido de 7,234 segundos para menos de 1 milissegundo.</w:t>
      </w:r>
    </w:p>
    <w:p>
      <w:pPr>
        <w:pStyle w:val="Compact"/>
        <w:numPr>
          <w:ilvl w:val="0"/>
          <w:numId w:val="1008"/>
        </w:numPr>
      </w:pPr>
      <w:r>
        <w:t xml:space="preserve">A quantidade de ciclos foi reduzida em aproximadamente 2.182 vezes.</w:t>
      </w:r>
    </w:p>
    <w:p>
      <w:pPr>
        <w:pStyle w:val="Compact"/>
        <w:numPr>
          <w:ilvl w:val="0"/>
          <w:numId w:val="1008"/>
        </w:numPr>
      </w:pPr>
      <w:r>
        <w:t xml:space="preserve">A quantidade de instruções foi reduzida em aproximadamente 2.237 vezes.</w:t>
      </w:r>
    </w:p>
    <w:p>
      <w:pPr>
        <w:pStyle w:val="FirstParagraph"/>
      </w:pPr>
      <w:r>
        <w:t xml:space="preserve">Um resultado particularmente relevante foi observado ao comparar o C++ não otimizado com o Python otimizado. Apesar de Python ser tradicionalmente considerado mais lento que C++, a implementação otimizada em Python executou aproximadamente 181 vezes mais rápido que a implementação não otimizada em C++.</w:t>
      </w:r>
    </w:p>
    <w:p>
      <w:pPr>
        <w:pStyle w:val="BodyText"/>
      </w:pPr>
      <w:r>
        <w:t xml:space="preserve">Esse resultado evidencia que a qualidade do algoritmo possui influência maior que a própria linguagem de programação utilizada.</w:t>
      </w:r>
    </w:p>
    <w:p>
      <w:pPr>
        <w:pStyle w:val="BodyText"/>
      </w:pPr>
      <w:r>
        <w:t xml:space="preserve">Sob a perspectiva energética, a redução da quantidade de instruções executadas e do tempo de processamento implica menor utilização dos recursos computacionais. Como o consumo de energia é proporcional ao tempo durante o qual o hardware permanece processando uma tarefa, aplicações mais eficientes tendem a consumir significativamente menos energia.</w:t>
      </w:r>
    </w:p>
    <w:bookmarkEnd w:id="37"/>
    <w:bookmarkStart w:id="38" w:name="conclusão"/>
    <w:p>
      <w:pPr>
        <w:pStyle w:val="Heading1"/>
      </w:pPr>
      <w:r>
        <w:t xml:space="preserve">7. Conclusão</w:t>
      </w:r>
    </w:p>
    <w:p>
      <w:pPr>
        <w:pStyle w:val="FirstParagraph"/>
      </w:pPr>
      <w:r>
        <w:t xml:space="preserve">Os resultados obtidos confirmam que a qualidade da implementação possui impacto decisivo sobre o desempenho computacional e a eficiência energética de aplicações.</w:t>
      </w:r>
    </w:p>
    <w:p>
      <w:pPr>
        <w:pStyle w:val="BodyText"/>
      </w:pPr>
      <w:r>
        <w:t xml:space="preserve">As otimizações aplicadas reduziram drasticamente a quantidade de instruções executadas, ciclos de CPU utilizados e tempo total de processamento. Em alguns cenários, os ganhos ultrapassaram milhares de vezes em relação às versões não otimizadas.</w:t>
      </w:r>
    </w:p>
    <w:p>
      <w:pPr>
        <w:pStyle w:val="BodyText"/>
      </w:pPr>
      <w:r>
        <w:t xml:space="preserve">Embora a escolha da linguagem influencie o desempenho, os experimentos demonstraram que algoritmos eficientes podem superar amplamente implementações inadequadas mesmo quando desenvolvidas em linguagens tradicionalmente mais rápidas.</w:t>
      </w:r>
    </w:p>
    <w:p>
      <w:pPr>
        <w:pStyle w:val="BodyText"/>
      </w:pPr>
      <w:r>
        <w:t xml:space="preserve">Dessa forma, conclui-se que a adoção de boas práticas de desenvolvimento e a escolha de algoritmos adequados representam estratégias fundamentais para a construção de softwares energeticamente eficientes, contribuindo para a redução do consumo de recursos computacionais e dos custos operacionais associados.</w:t>
      </w:r>
    </w:p>
    <w:bookmarkEnd w:id="38"/>
    <w:bookmarkStart w:id="39" w:name="referências"/>
    <w:p>
      <w:pPr>
        <w:pStyle w:val="Heading1"/>
      </w:pPr>
      <w:r>
        <w:t xml:space="preserve">Referências</w:t>
      </w:r>
    </w:p>
    <w:p>
      <w:pPr>
        <w:pStyle w:val="FirstParagraph"/>
      </w:pPr>
      <w:r>
        <w:t xml:space="preserve">AHO, Alfred V.; HOPCROFT, John E.; ULLMAN, Jeffrey D.</w:t>
      </w:r>
      <w:r>
        <w:t xml:space="preserve"> </w:t>
      </w:r>
      <w:r>
        <w:rPr>
          <w:i/>
          <w:iCs/>
        </w:rPr>
        <w:t xml:space="preserve">Data Structures and Algorithms</w:t>
      </w:r>
      <w:r>
        <w:t xml:space="preserve">. Reading: Addison-Wesley, 1983.</w:t>
      </w:r>
    </w:p>
    <w:p>
      <w:pPr>
        <w:pStyle w:val="BodyText"/>
      </w:pPr>
      <w:r>
        <w:t xml:space="preserve">CORMEN, Thomas H. et al. </w:t>
      </w:r>
      <w:r>
        <w:rPr>
          <w:i/>
          <w:iCs/>
        </w:rPr>
        <w:t xml:space="preserve">Introduction to Algorithms</w:t>
      </w:r>
      <w:r>
        <w:t xml:space="preserve">. 4. ed. Cambridge: MIT Press, 2022.</w:t>
      </w:r>
    </w:p>
    <w:p>
      <w:pPr>
        <w:pStyle w:val="BodyText"/>
      </w:pPr>
      <w:r>
        <w:t xml:space="preserve">MEYERS, Scott.</w:t>
      </w:r>
      <w:r>
        <w:t xml:space="preserve"> </w:t>
      </w:r>
      <w:r>
        <w:rPr>
          <w:i/>
          <w:iCs/>
        </w:rPr>
        <w:t xml:space="preserve">Effective Modern C++</w:t>
      </w:r>
      <w:r>
        <w:t xml:space="preserve">. Sebastopol: O’Reilly Media, 2014.</w:t>
      </w:r>
    </w:p>
    <w:p>
      <w:pPr>
        <w:pStyle w:val="BodyText"/>
      </w:pPr>
      <w:r>
        <w:t xml:space="preserve">LUTZ, Mark.</w:t>
      </w:r>
      <w:r>
        <w:t xml:space="preserve"> </w:t>
      </w:r>
      <w:r>
        <w:rPr>
          <w:i/>
          <w:iCs/>
        </w:rPr>
        <w:t xml:space="preserve">Learning Python</w:t>
      </w:r>
      <w:r>
        <w:t xml:space="preserve">. 5. ed. Sebastopol: O’Reilly Media, 2013.</w:t>
      </w:r>
    </w:p>
    <w:p>
      <w:pPr>
        <w:pStyle w:val="BodyText"/>
      </w:pPr>
      <w:r>
        <w:t xml:space="preserve">PATTERSON, David A.; HENNESSY, John L.</w:t>
      </w:r>
      <w:r>
        <w:t xml:space="preserve"> </w:t>
      </w:r>
      <w:r>
        <w:rPr>
          <w:i/>
          <w:iCs/>
        </w:rPr>
        <w:t xml:space="preserve">Computer Organization and Design</w:t>
      </w:r>
      <w:r>
        <w:t xml:space="preserve">. 5. ed. Burlington: Morgan Kaufmann, 2013.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2026-05-30T23:16:56Z</dcterms:created>
  <dcterms:modified xsi:type="dcterms:W3CDTF">2026-05-30T23:16:56Z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