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76" w:lineRule="auto"/>
        <w:jc w:val="both"/>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Desafíos para Desarrollador Backend</w:t>
      </w:r>
    </w:p>
    <w:p w:rsidR="00000000" w:rsidDel="00000000" w:rsidP="00000000" w:rsidRDefault="00000000" w:rsidRPr="00000000" w14:paraId="00000002">
      <w:pPr>
        <w:spacing w:line="276" w:lineRule="auto"/>
        <w:rPr/>
      </w:pPr>
      <w:r w:rsidDel="00000000" w:rsidR="00000000" w:rsidRPr="00000000">
        <w:rPr>
          <w:rFonts w:ascii="Calibri" w:cs="Calibri" w:eastAsia="Calibri" w:hAnsi="Calibri"/>
          <w:rtl w:val="0"/>
        </w:rPr>
        <w:t xml:space="preserve">Utilizar Git como gestor de versiones. Todos los desafíos deben entregarse con el link del repositorio donde se encuentra subido. Cada desafío posee un directorio con sus recursos.</w:t>
        <w:br w:type="textWrapping"/>
      </w:r>
      <w:r w:rsidDel="00000000" w:rsidR="00000000" w:rsidRPr="00000000">
        <w:rPr>
          <w:rtl w:val="0"/>
        </w:rPr>
      </w:r>
    </w:p>
    <w:p w:rsidR="00000000" w:rsidDel="00000000" w:rsidP="00000000" w:rsidRDefault="00000000" w:rsidRPr="00000000" w14:paraId="00000003">
      <w:pPr>
        <w:numPr>
          <w:ilvl w:val="0"/>
          <w:numId w:val="2"/>
        </w:numPr>
        <w:spacing w:line="276" w:lineRule="auto"/>
        <w:ind w:left="720" w:hanging="360"/>
        <w:jc w:val="both"/>
      </w:pPr>
      <w:r w:rsidDel="00000000" w:rsidR="00000000" w:rsidRPr="00000000">
        <w:rPr>
          <w:rFonts w:ascii="Calibri" w:cs="Calibri" w:eastAsia="Calibri" w:hAnsi="Calibri"/>
          <w:b w:val="1"/>
          <w:rtl w:val="0"/>
        </w:rPr>
        <w:t xml:space="preserve">Manejo de estructuras de datos</w:t>
        <w:br w:type="textWrapping"/>
      </w:r>
      <w:r w:rsidDel="00000000" w:rsidR="00000000" w:rsidRPr="00000000">
        <w:rPr>
          <w:rFonts w:ascii="Calibri" w:cs="Calibri" w:eastAsia="Calibri" w:hAnsi="Calibri"/>
          <w:rtl w:val="0"/>
        </w:rPr>
        <w:t xml:space="preserve">Desarrollar PHP un script que resuelva el siguiente problema:</w:t>
      </w:r>
      <w:r w:rsidDel="00000000" w:rsidR="00000000" w:rsidRPr="00000000">
        <w:rPr>
          <w:rtl w:val="0"/>
        </w:rPr>
      </w:r>
    </w:p>
    <w:p w:rsidR="00000000" w:rsidDel="00000000" w:rsidP="00000000" w:rsidRDefault="00000000" w:rsidRPr="00000000" w14:paraId="00000004">
      <w:pPr>
        <w:spacing w:line="276" w:lineRule="auto"/>
        <w:ind w:left="1440" w:firstLine="0"/>
        <w:jc w:val="both"/>
        <w:rPr>
          <w:rFonts w:ascii="Calibri" w:cs="Calibri" w:eastAsia="Calibri" w:hAnsi="Calibri"/>
          <w:i w:val="1"/>
        </w:rPr>
      </w:pPr>
      <w:r w:rsidDel="00000000" w:rsidR="00000000" w:rsidRPr="00000000">
        <w:rPr>
          <w:rFonts w:ascii="Calibri" w:cs="Calibri" w:eastAsia="Calibri" w:hAnsi="Calibri"/>
          <w:i w:val="1"/>
          <w:rtl w:val="0"/>
        </w:rPr>
        <w:t xml:space="preserve">El sector de Networking del área de Sistemas detecta una situación sospechosa en la red y genera un archivo llamado </w:t>
      </w:r>
      <w:r w:rsidDel="00000000" w:rsidR="00000000" w:rsidRPr="00000000">
        <w:rPr>
          <w:rFonts w:ascii="Calibri" w:cs="Calibri" w:eastAsia="Calibri" w:hAnsi="Calibri"/>
          <w:b w:val="1"/>
          <w:i w:val="1"/>
          <w:rtl w:val="0"/>
        </w:rPr>
        <w:t xml:space="preserve">ip_blacklist.csv</w:t>
      </w:r>
      <w:r w:rsidDel="00000000" w:rsidR="00000000" w:rsidRPr="00000000">
        <w:rPr>
          <w:rFonts w:ascii="Calibri" w:cs="Calibri" w:eastAsia="Calibri" w:hAnsi="Calibri"/>
          <w:i w:val="1"/>
          <w:rtl w:val="0"/>
        </w:rPr>
        <w:t xml:space="preserve"> que contiene un listado de strings separados por coma correspondientes a una lista de IPs. El segundo octeto de la IP define la subred en la que se encuentra esta IP en la red. Afortunadamente, ya existe un endpoint de API que devuelve un JSON con campos de nombre del nodo y subred. </w:t>
      </w:r>
    </w:p>
    <w:p w:rsidR="00000000" w:rsidDel="00000000" w:rsidP="00000000" w:rsidRDefault="00000000" w:rsidRPr="00000000" w14:paraId="00000005">
      <w:pPr>
        <w:spacing w:line="276" w:lineRule="auto"/>
        <w:ind w:left="1440" w:firstLine="0"/>
        <w:jc w:val="both"/>
        <w:rPr>
          <w:rFonts w:ascii="Calibri" w:cs="Calibri" w:eastAsia="Calibri" w:hAnsi="Calibri"/>
          <w:i w:val="1"/>
        </w:rPr>
      </w:pPr>
      <w:r w:rsidDel="00000000" w:rsidR="00000000" w:rsidRPr="00000000">
        <w:rPr>
          <w:rFonts w:ascii="Calibri" w:cs="Calibri" w:eastAsia="Calibri" w:hAnsi="Calibri"/>
          <w:i w:val="1"/>
          <w:rtl w:val="0"/>
        </w:rPr>
        <w:t xml:space="preserve">Se necesita cruzar esta información para identificar la cantidad de casos que existen en cada nodo. </w:t>
      </w:r>
    </w:p>
    <w:p w:rsidR="00000000" w:rsidDel="00000000" w:rsidP="00000000" w:rsidRDefault="00000000" w:rsidRPr="00000000" w14:paraId="00000006">
      <w:pPr>
        <w:spacing w:line="276" w:lineRule="auto"/>
        <w:ind w:left="1440" w:firstLine="0"/>
        <w:jc w:val="both"/>
        <w:rPr>
          <w:rFonts w:ascii="Calibri" w:cs="Calibri" w:eastAsia="Calibri" w:hAnsi="Calibri"/>
          <w:i w:val="1"/>
        </w:rPr>
      </w:pPr>
      <w:r w:rsidDel="00000000" w:rsidR="00000000" w:rsidRPr="00000000">
        <w:rPr>
          <w:rFonts w:ascii="Calibri" w:cs="Calibri" w:eastAsia="Calibri" w:hAnsi="Calibri"/>
          <w:i w:val="1"/>
          <w:rtl w:val="0"/>
        </w:rPr>
        <w:t xml:space="preserve">Crear un script que lea el archivo que contiene la lista de IPs y devolver un archivo JSON llamado </w:t>
      </w:r>
      <w:r w:rsidDel="00000000" w:rsidR="00000000" w:rsidRPr="00000000">
        <w:rPr>
          <w:rFonts w:ascii="Calibri" w:cs="Calibri" w:eastAsia="Calibri" w:hAnsi="Calibri"/>
          <w:b w:val="1"/>
          <w:i w:val="1"/>
          <w:rtl w:val="0"/>
        </w:rPr>
        <w:t xml:space="preserve">cases_by_nodes.json</w:t>
      </w:r>
      <w:r w:rsidDel="00000000" w:rsidR="00000000" w:rsidRPr="00000000">
        <w:rPr>
          <w:rFonts w:ascii="Calibri" w:cs="Calibri" w:eastAsia="Calibri" w:hAnsi="Calibri"/>
          <w:i w:val="1"/>
          <w:rtl w:val="0"/>
        </w:rPr>
        <w:t xml:space="preserve"> respetando el siguiente formato de ejemplo:</w:t>
      </w:r>
    </w:p>
    <w:p w:rsidR="00000000" w:rsidDel="00000000" w:rsidP="00000000" w:rsidRDefault="00000000" w:rsidRPr="00000000" w14:paraId="00000007">
      <w:pPr>
        <w:spacing w:line="276" w:lineRule="auto"/>
        <w:ind w:left="1440" w:firstLine="0"/>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08">
      <w:pPr>
        <w:spacing w:line="276" w:lineRule="auto"/>
        <w:ind w:left="144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09">
      <w:pPr>
        <w:spacing w:line="276" w:lineRule="auto"/>
        <w:ind w:left="144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"data":[</w:t>
      </w:r>
    </w:p>
    <w:p w:rsidR="00000000" w:rsidDel="00000000" w:rsidP="00000000" w:rsidRDefault="00000000" w:rsidRPr="00000000" w14:paraId="0000000A">
      <w:pPr>
        <w:spacing w:line="276" w:lineRule="auto"/>
        <w:ind w:left="144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0B">
      <w:pPr>
        <w:spacing w:line="276" w:lineRule="auto"/>
        <w:ind w:left="144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"nodo":"DECIMO",</w:t>
      </w:r>
    </w:p>
    <w:p w:rsidR="00000000" w:rsidDel="00000000" w:rsidP="00000000" w:rsidRDefault="00000000" w:rsidRPr="00000000" w14:paraId="0000000C">
      <w:pPr>
        <w:spacing w:line="276" w:lineRule="auto"/>
        <w:ind w:left="144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"casos":9</w:t>
      </w:r>
    </w:p>
    <w:p w:rsidR="00000000" w:rsidDel="00000000" w:rsidP="00000000" w:rsidRDefault="00000000" w:rsidRPr="00000000" w14:paraId="0000000D">
      <w:pPr>
        <w:spacing w:line="276" w:lineRule="auto"/>
        <w:ind w:left="144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0E">
      <w:pPr>
        <w:spacing w:line="276" w:lineRule="auto"/>
        <w:ind w:left="144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0F">
      <w:pPr>
        <w:spacing w:line="276" w:lineRule="auto"/>
        <w:ind w:left="144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"nodo":"HUDSON",</w:t>
      </w:r>
    </w:p>
    <w:p w:rsidR="00000000" w:rsidDel="00000000" w:rsidP="00000000" w:rsidRDefault="00000000" w:rsidRPr="00000000" w14:paraId="00000010">
      <w:pPr>
        <w:spacing w:line="276" w:lineRule="auto"/>
        <w:ind w:left="144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"casos":6</w:t>
      </w:r>
    </w:p>
    <w:p w:rsidR="00000000" w:rsidDel="00000000" w:rsidP="00000000" w:rsidRDefault="00000000" w:rsidRPr="00000000" w14:paraId="00000011">
      <w:pPr>
        <w:spacing w:line="276" w:lineRule="auto"/>
        <w:ind w:left="144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12">
      <w:pPr>
        <w:spacing w:line="276" w:lineRule="auto"/>
        <w:ind w:left="144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13">
      <w:pPr>
        <w:spacing w:line="276" w:lineRule="auto"/>
        <w:ind w:left="144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4">
      <w:pPr>
        <w:spacing w:line="276" w:lineRule="auto"/>
        <w:ind w:left="1440" w:firstLine="0"/>
        <w:jc w:val="both"/>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15">
      <w:pPr>
        <w:spacing w:line="276" w:lineRule="auto"/>
        <w:ind w:left="720" w:firstLine="720"/>
        <w:jc w:val="both"/>
        <w:rPr>
          <w:rFonts w:ascii="Calibri" w:cs="Calibri" w:eastAsia="Calibri" w:hAnsi="Calibri"/>
        </w:rPr>
      </w:pPr>
      <w:r w:rsidDel="00000000" w:rsidR="00000000" w:rsidRPr="00000000">
        <w:rPr>
          <w:rFonts w:ascii="Calibri" w:cs="Calibri" w:eastAsia="Calibri" w:hAnsi="Calibri"/>
          <w:b w:val="1"/>
          <w:rtl w:val="0"/>
        </w:rPr>
        <w:t xml:space="preserve">NOTAS:</w:t>
      </w:r>
      <w:r w:rsidDel="00000000" w:rsidR="00000000" w:rsidRPr="00000000">
        <w:rPr>
          <w:rFonts w:ascii="Calibri" w:cs="Calibri" w:eastAsia="Calibri" w:hAnsi="Calibri"/>
          <w:rtl w:val="0"/>
        </w:rPr>
        <w:tab/>
      </w:r>
    </w:p>
    <w:p w:rsidR="00000000" w:rsidDel="00000000" w:rsidP="00000000" w:rsidRDefault="00000000" w:rsidRPr="00000000" w14:paraId="00000016">
      <w:pPr>
        <w:numPr>
          <w:ilvl w:val="0"/>
          <w:numId w:val="1"/>
        </w:numPr>
        <w:spacing w:line="276" w:lineRule="auto"/>
        <w:ind w:left="2160" w:hanging="360"/>
        <w:jc w:val="both"/>
        <w:rPr>
          <w:rFonts w:ascii="Calibri" w:cs="Calibri" w:eastAsia="Calibri" w:hAnsi="Calibri"/>
          <w:i w:val="1"/>
        </w:rPr>
      </w:pPr>
      <w:r w:rsidDel="00000000" w:rsidR="00000000" w:rsidRPr="00000000">
        <w:rPr>
          <w:rFonts w:ascii="Calibri" w:cs="Calibri" w:eastAsia="Calibri" w:hAnsi="Calibri"/>
          <w:i w:val="1"/>
          <w:rtl w:val="0"/>
        </w:rPr>
        <w:t xml:space="preserve">Si el nodo no posee casos no debe figurar en el JSON. </w:t>
      </w:r>
    </w:p>
    <w:p w:rsidR="00000000" w:rsidDel="00000000" w:rsidP="00000000" w:rsidRDefault="00000000" w:rsidRPr="00000000" w14:paraId="00000017">
      <w:pPr>
        <w:numPr>
          <w:ilvl w:val="0"/>
          <w:numId w:val="1"/>
        </w:numPr>
        <w:spacing w:line="276" w:lineRule="auto"/>
        <w:ind w:left="2160" w:hanging="360"/>
        <w:jc w:val="both"/>
        <w:rPr>
          <w:rFonts w:ascii="Calibri" w:cs="Calibri" w:eastAsia="Calibri" w:hAnsi="Calibri"/>
          <w:i w:val="1"/>
        </w:rPr>
      </w:pPr>
      <w:r w:rsidDel="00000000" w:rsidR="00000000" w:rsidRPr="00000000">
        <w:rPr>
          <w:rFonts w:ascii="Calibri" w:cs="Calibri" w:eastAsia="Calibri" w:hAnsi="Calibri"/>
          <w:i w:val="1"/>
          <w:rtl w:val="0"/>
        </w:rPr>
        <w:t xml:space="preserve">Por cuestiones de rendimiento se debe, en lo posible, evitar el uso de bucles en el código. Para ello investigue sobre las funciones nativas que posee PHP para cruzar la información entre arrays.</w:t>
      </w:r>
    </w:p>
    <w:p w:rsidR="00000000" w:rsidDel="00000000" w:rsidP="00000000" w:rsidRDefault="00000000" w:rsidRPr="00000000" w14:paraId="00000018">
      <w:pPr>
        <w:numPr>
          <w:ilvl w:val="0"/>
          <w:numId w:val="1"/>
        </w:numPr>
        <w:spacing w:line="276" w:lineRule="auto"/>
        <w:ind w:left="2160" w:hanging="360"/>
        <w:jc w:val="both"/>
        <w:rPr>
          <w:rFonts w:ascii="Calibri" w:cs="Calibri" w:eastAsia="Calibri" w:hAnsi="Calibri"/>
          <w:i w:val="1"/>
        </w:rPr>
      </w:pPr>
      <w:r w:rsidDel="00000000" w:rsidR="00000000" w:rsidRPr="00000000">
        <w:rPr>
          <w:rFonts w:ascii="Calibri" w:cs="Calibri" w:eastAsia="Calibri" w:hAnsi="Calibri"/>
          <w:i w:val="1"/>
          <w:rtl w:val="0"/>
        </w:rPr>
        <w:t xml:space="preserve">Como los datos vienen de un archivo generado se debe tener en cuenta validaciones básicas como: que no se encuentre vacío, que su contenido sean IPs válidas, entre otras que ayuden a darle fiabilidad a los resultados.</w:t>
      </w:r>
    </w:p>
    <w:p w:rsidR="00000000" w:rsidDel="00000000" w:rsidP="00000000" w:rsidRDefault="00000000" w:rsidRPr="00000000" w14:paraId="00000019">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A">
      <w:pPr>
        <w:numPr>
          <w:ilvl w:val="0"/>
          <w:numId w:val="2"/>
        </w:numPr>
        <w:spacing w:line="276" w:lineRule="auto"/>
        <w:ind w:left="720" w:hanging="360"/>
        <w:jc w:val="both"/>
      </w:pPr>
      <w:r w:rsidDel="00000000" w:rsidR="00000000" w:rsidRPr="00000000">
        <w:rPr>
          <w:rFonts w:ascii="Calibri" w:cs="Calibri" w:eastAsia="Calibri" w:hAnsi="Calibri"/>
          <w:b w:val="1"/>
          <w:rtl w:val="0"/>
        </w:rPr>
        <w:t xml:space="preserve">Base de datos</w:t>
        <w:br w:type="textWrapping"/>
      </w:r>
      <w:r w:rsidDel="00000000" w:rsidR="00000000" w:rsidRPr="00000000">
        <w:rPr>
          <w:rFonts w:ascii="Calibri" w:cs="Calibri" w:eastAsia="Calibri" w:hAnsi="Calibri"/>
          <w:rtl w:val="0"/>
        </w:rPr>
        <w:t xml:space="preserve">Cargar el </w:t>
      </w:r>
      <w:r w:rsidDel="00000000" w:rsidR="00000000" w:rsidRPr="00000000">
        <w:rPr>
          <w:rFonts w:ascii="Calibri" w:cs="Calibri" w:eastAsia="Calibri" w:hAnsi="Calibri"/>
          <w:b w:val="1"/>
          <w:i w:val="1"/>
          <w:rtl w:val="0"/>
        </w:rPr>
        <w:t xml:space="preserve">dump</w:t>
      </w:r>
      <w:r w:rsidDel="00000000" w:rsidR="00000000" w:rsidRPr="00000000">
        <w:rPr>
          <w:rFonts w:ascii="Calibri" w:cs="Calibri" w:eastAsia="Calibri" w:hAnsi="Calibri"/>
          <w:rtl w:val="0"/>
        </w:rPr>
        <w:t xml:space="preserve"> de base de datos de ejemplo que se brinda en el archivo en el motor de base de datos </w:t>
      </w:r>
      <w:r w:rsidDel="00000000" w:rsidR="00000000" w:rsidRPr="00000000">
        <w:rPr>
          <w:rFonts w:ascii="Calibri" w:cs="Calibri" w:eastAsia="Calibri" w:hAnsi="Calibri"/>
          <w:b w:val="1"/>
          <w:i w:val="1"/>
          <w:rtl w:val="0"/>
        </w:rPr>
        <w:t xml:space="preserve">Mysql</w:t>
      </w:r>
      <w:r w:rsidDel="00000000" w:rsidR="00000000" w:rsidRPr="00000000">
        <w:rPr>
          <w:rFonts w:ascii="Calibri" w:cs="Calibri" w:eastAsia="Calibri" w:hAnsi="Calibri"/>
          <w:rtl w:val="0"/>
        </w:rPr>
        <w:t xml:space="preserve">. Una vez cargada, usar la base de datos </w:t>
      </w:r>
      <w:r w:rsidDel="00000000" w:rsidR="00000000" w:rsidRPr="00000000">
        <w:rPr>
          <w:rFonts w:ascii="Calibri" w:cs="Calibri" w:eastAsia="Calibri" w:hAnsi="Calibri"/>
          <w:b w:val="1"/>
          <w:rtl w:val="0"/>
        </w:rPr>
        <w:t xml:space="preserve">classicsmodels </w:t>
      </w:r>
      <w:r w:rsidDel="00000000" w:rsidR="00000000" w:rsidRPr="00000000">
        <w:rPr>
          <w:rFonts w:ascii="Calibri" w:cs="Calibri" w:eastAsia="Calibri" w:hAnsi="Calibri"/>
          <w:rtl w:val="0"/>
        </w:rPr>
        <w:t xml:space="preserve">para crear consultas basadas en los siguiente criterios:</w:t>
      </w:r>
      <w:r w:rsidDel="00000000" w:rsidR="00000000" w:rsidRPr="00000000">
        <w:rPr>
          <w:rtl w:val="0"/>
        </w:rPr>
      </w:r>
    </w:p>
    <w:p w:rsidR="00000000" w:rsidDel="00000000" w:rsidP="00000000" w:rsidRDefault="00000000" w:rsidRPr="00000000" w14:paraId="0000001B">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C">
      <w:pPr>
        <w:numPr>
          <w:ilvl w:val="1"/>
          <w:numId w:val="2"/>
        </w:numPr>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Crear una consulta que devuelva la cantidad de </w:t>
      </w:r>
      <w:r w:rsidDel="00000000" w:rsidR="00000000" w:rsidRPr="00000000">
        <w:rPr>
          <w:rFonts w:ascii="Calibri" w:cs="Calibri" w:eastAsia="Calibri" w:hAnsi="Calibri"/>
          <w:b w:val="1"/>
          <w:rtl w:val="0"/>
        </w:rPr>
        <w:t xml:space="preserve">customers </w:t>
      </w:r>
      <w:r w:rsidDel="00000000" w:rsidR="00000000" w:rsidRPr="00000000">
        <w:rPr>
          <w:rFonts w:ascii="Calibri" w:cs="Calibri" w:eastAsia="Calibri" w:hAnsi="Calibri"/>
          <w:rtl w:val="0"/>
        </w:rPr>
        <w:t xml:space="preserve">que se encuentran en cada </w:t>
      </w:r>
      <w:r w:rsidDel="00000000" w:rsidR="00000000" w:rsidRPr="00000000">
        <w:rPr>
          <w:rFonts w:ascii="Calibri" w:cs="Calibri" w:eastAsia="Calibri" w:hAnsi="Calibri"/>
          <w:b w:val="1"/>
          <w:i w:val="1"/>
          <w:rtl w:val="0"/>
        </w:rPr>
        <w:t xml:space="preserve">country</w:t>
      </w:r>
      <w:r w:rsidDel="00000000" w:rsidR="00000000" w:rsidRPr="00000000">
        <w:rPr>
          <w:rFonts w:ascii="Calibri" w:cs="Calibri" w:eastAsia="Calibri" w:hAnsi="Calibri"/>
          <w:rtl w:val="0"/>
        </w:rPr>
        <w:t xml:space="preserve">. La respuesta debe contener columnas como: </w:t>
      </w:r>
      <w:r w:rsidDel="00000000" w:rsidR="00000000" w:rsidRPr="00000000">
        <w:rPr>
          <w:rFonts w:ascii="Calibri" w:cs="Calibri" w:eastAsia="Calibri" w:hAnsi="Calibri"/>
          <w:b w:val="1"/>
          <w:i w:val="1"/>
          <w:rtl w:val="0"/>
        </w:rPr>
        <w:t xml:space="preserve">states </w:t>
      </w:r>
      <w:r w:rsidDel="00000000" w:rsidR="00000000" w:rsidRPr="00000000">
        <w:rPr>
          <w:rFonts w:ascii="Calibri" w:cs="Calibri" w:eastAsia="Calibri" w:hAnsi="Calibri"/>
          <w:rtl w:val="0"/>
        </w:rPr>
        <w:t xml:space="preserve">y </w:t>
      </w:r>
      <w:r w:rsidDel="00000000" w:rsidR="00000000" w:rsidRPr="00000000">
        <w:rPr>
          <w:rFonts w:ascii="Calibri" w:cs="Calibri" w:eastAsia="Calibri" w:hAnsi="Calibri"/>
          <w:b w:val="1"/>
          <w:i w:val="1"/>
          <w:rtl w:val="0"/>
        </w:rPr>
        <w:t xml:space="preserve">quantities</w:t>
      </w:r>
      <w:r w:rsidDel="00000000" w:rsidR="00000000" w:rsidRPr="00000000">
        <w:rPr>
          <w:rFonts w:ascii="Calibri" w:cs="Calibri" w:eastAsia="Calibri" w:hAnsi="Calibri"/>
          <w:rtl w:val="0"/>
        </w:rPr>
        <w:t xml:space="preserve">.</w:t>
      </w:r>
    </w:p>
    <w:p w:rsidR="00000000" w:rsidDel="00000000" w:rsidP="00000000" w:rsidRDefault="00000000" w:rsidRPr="00000000" w14:paraId="0000001D">
      <w:pPr>
        <w:numPr>
          <w:ilvl w:val="1"/>
          <w:numId w:val="2"/>
        </w:numPr>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Crear una consulta que devuelva la sumatoria de </w:t>
      </w:r>
      <w:r w:rsidDel="00000000" w:rsidR="00000000" w:rsidRPr="00000000">
        <w:rPr>
          <w:rFonts w:ascii="Calibri" w:cs="Calibri" w:eastAsia="Calibri" w:hAnsi="Calibri"/>
          <w:b w:val="1"/>
          <w:i w:val="1"/>
          <w:rtl w:val="0"/>
        </w:rPr>
        <w:t xml:space="preserve">amount </w:t>
      </w:r>
      <w:r w:rsidDel="00000000" w:rsidR="00000000" w:rsidRPr="00000000">
        <w:rPr>
          <w:rFonts w:ascii="Calibri" w:cs="Calibri" w:eastAsia="Calibri" w:hAnsi="Calibri"/>
          <w:rtl w:val="0"/>
        </w:rPr>
        <w:t xml:space="preserve">de los </w:t>
      </w:r>
      <w:r w:rsidDel="00000000" w:rsidR="00000000" w:rsidRPr="00000000">
        <w:rPr>
          <w:rFonts w:ascii="Calibri" w:cs="Calibri" w:eastAsia="Calibri" w:hAnsi="Calibri"/>
          <w:b w:val="1"/>
          <w:rtl w:val="0"/>
        </w:rPr>
        <w:t xml:space="preserve">payments </w:t>
      </w:r>
      <w:r w:rsidDel="00000000" w:rsidR="00000000" w:rsidRPr="00000000">
        <w:rPr>
          <w:rFonts w:ascii="Calibri" w:cs="Calibri" w:eastAsia="Calibri" w:hAnsi="Calibri"/>
          <w:rtl w:val="0"/>
        </w:rPr>
        <w:t xml:space="preserve">de cada uno de los </w:t>
      </w:r>
      <w:r w:rsidDel="00000000" w:rsidR="00000000" w:rsidRPr="00000000">
        <w:rPr>
          <w:rFonts w:ascii="Calibri" w:cs="Calibri" w:eastAsia="Calibri" w:hAnsi="Calibri"/>
          <w:b w:val="1"/>
          <w:rtl w:val="0"/>
        </w:rPr>
        <w:t xml:space="preserve">customers</w:t>
      </w:r>
      <w:r w:rsidDel="00000000" w:rsidR="00000000" w:rsidRPr="00000000">
        <w:rPr>
          <w:rFonts w:ascii="Calibri" w:cs="Calibri" w:eastAsia="Calibri" w:hAnsi="Calibri"/>
          <w:rtl w:val="0"/>
        </w:rPr>
        <w:t xml:space="preserve"> de </w:t>
      </w:r>
      <w:r w:rsidDel="00000000" w:rsidR="00000000" w:rsidRPr="00000000">
        <w:rPr>
          <w:rFonts w:ascii="Calibri" w:cs="Calibri" w:eastAsia="Calibri" w:hAnsi="Calibri"/>
          <w:b w:val="1"/>
          <w:i w:val="1"/>
          <w:rtl w:val="0"/>
        </w:rPr>
        <w:t xml:space="preserve">country</w:t>
      </w:r>
      <w:r w:rsidDel="00000000" w:rsidR="00000000" w:rsidRPr="00000000">
        <w:rPr>
          <w:rFonts w:ascii="Calibri" w:cs="Calibri" w:eastAsia="Calibri" w:hAnsi="Calibri"/>
          <w:rtl w:val="0"/>
        </w:rPr>
        <w:t xml:space="preserve">=’USA’ y </w:t>
      </w:r>
      <w:r w:rsidDel="00000000" w:rsidR="00000000" w:rsidRPr="00000000">
        <w:rPr>
          <w:rFonts w:ascii="Calibri" w:cs="Calibri" w:eastAsia="Calibri" w:hAnsi="Calibri"/>
          <w:b w:val="1"/>
          <w:i w:val="1"/>
          <w:rtl w:val="0"/>
        </w:rPr>
        <w:t xml:space="preserve">state</w:t>
      </w:r>
      <w:r w:rsidDel="00000000" w:rsidR="00000000" w:rsidRPr="00000000">
        <w:rPr>
          <w:rFonts w:ascii="Calibri" w:cs="Calibri" w:eastAsia="Calibri" w:hAnsi="Calibri"/>
          <w:rtl w:val="0"/>
        </w:rPr>
        <w:t xml:space="preserve">=’Boston’ entre las fechas (</w:t>
      </w:r>
      <w:r w:rsidDel="00000000" w:rsidR="00000000" w:rsidRPr="00000000">
        <w:rPr>
          <w:rFonts w:ascii="Calibri" w:cs="Calibri" w:eastAsia="Calibri" w:hAnsi="Calibri"/>
          <w:b w:val="1"/>
          <w:i w:val="1"/>
          <w:rtl w:val="0"/>
        </w:rPr>
        <w:t xml:space="preserve">paymentDate</w:t>
      </w:r>
      <w:r w:rsidDel="00000000" w:rsidR="00000000" w:rsidRPr="00000000">
        <w:rPr>
          <w:rFonts w:ascii="Calibri" w:cs="Calibri" w:eastAsia="Calibri" w:hAnsi="Calibri"/>
          <w:rtl w:val="0"/>
        </w:rPr>
        <w:t xml:space="preserve">) 01/01/2004 y 01/06/2004. Además, la respuesta debe estar ordenada de forma descendente por </w:t>
      </w:r>
      <w:r w:rsidDel="00000000" w:rsidR="00000000" w:rsidRPr="00000000">
        <w:rPr>
          <w:rFonts w:ascii="Calibri" w:cs="Calibri" w:eastAsia="Calibri" w:hAnsi="Calibri"/>
          <w:b w:val="1"/>
          <w:i w:val="1"/>
          <w:rtl w:val="0"/>
        </w:rPr>
        <w:t xml:space="preserve">totalAmount</w:t>
      </w:r>
      <w:r w:rsidDel="00000000" w:rsidR="00000000" w:rsidRPr="00000000">
        <w:rPr>
          <w:rFonts w:ascii="Calibri" w:cs="Calibri" w:eastAsia="Calibri" w:hAnsi="Calibri"/>
          <w:rtl w:val="0"/>
        </w:rPr>
        <w:t xml:space="preserve">. La respuesta debe contener columnas como: </w:t>
      </w:r>
      <w:r w:rsidDel="00000000" w:rsidR="00000000" w:rsidRPr="00000000">
        <w:rPr>
          <w:rFonts w:ascii="Calibri" w:cs="Calibri" w:eastAsia="Calibri" w:hAnsi="Calibri"/>
          <w:b w:val="1"/>
          <w:i w:val="1"/>
          <w:rtl w:val="0"/>
        </w:rPr>
        <w:t xml:space="preserve">customerNumber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i w:val="1"/>
          <w:rtl w:val="0"/>
        </w:rPr>
        <w:t xml:space="preserve">customerName</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i w:val="1"/>
          <w:rtl w:val="0"/>
        </w:rPr>
        <w:t xml:space="preserve"> totalAmount </w:t>
      </w:r>
      <w:r w:rsidDel="00000000" w:rsidR="00000000" w:rsidRPr="00000000">
        <w:rPr>
          <w:rFonts w:ascii="Calibri" w:cs="Calibri" w:eastAsia="Calibri" w:hAnsi="Calibri"/>
          <w:rtl w:val="0"/>
        </w:rPr>
        <w:t xml:space="preserve">y</w:t>
      </w:r>
      <w:r w:rsidDel="00000000" w:rsidR="00000000" w:rsidRPr="00000000">
        <w:rPr>
          <w:rFonts w:ascii="Calibri" w:cs="Calibri" w:eastAsia="Calibri" w:hAnsi="Calibri"/>
          <w:b w:val="1"/>
          <w:i w:val="1"/>
          <w:rtl w:val="0"/>
        </w:rPr>
        <w:t xml:space="preserve"> creditLimit</w:t>
      </w:r>
      <w:r w:rsidDel="00000000" w:rsidR="00000000" w:rsidRPr="00000000">
        <w:rPr>
          <w:rFonts w:ascii="Calibri" w:cs="Calibri" w:eastAsia="Calibri" w:hAnsi="Calibri"/>
          <w:rtl w:val="0"/>
        </w:rPr>
        <w:t xml:space="preserve">.</w:t>
      </w:r>
    </w:p>
    <w:p w:rsidR="00000000" w:rsidDel="00000000" w:rsidP="00000000" w:rsidRDefault="00000000" w:rsidRPr="00000000" w14:paraId="0000001E">
      <w:pPr>
        <w:numPr>
          <w:ilvl w:val="1"/>
          <w:numId w:val="2"/>
        </w:numPr>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Crear una consulta que devuelva ítems que pertenecen a la </w:t>
      </w:r>
      <w:r w:rsidDel="00000000" w:rsidR="00000000" w:rsidRPr="00000000">
        <w:rPr>
          <w:rFonts w:ascii="Calibri" w:cs="Calibri" w:eastAsia="Calibri" w:hAnsi="Calibri"/>
          <w:b w:val="1"/>
          <w:i w:val="1"/>
          <w:rtl w:val="0"/>
        </w:rPr>
        <w:t xml:space="preserve">orderNumber</w:t>
      </w:r>
      <w:r w:rsidDel="00000000" w:rsidR="00000000" w:rsidRPr="00000000">
        <w:rPr>
          <w:rFonts w:ascii="Calibri" w:cs="Calibri" w:eastAsia="Calibri" w:hAnsi="Calibri"/>
          <w:rtl w:val="0"/>
        </w:rPr>
        <w:t xml:space="preserve">=10313. La respuesta debe contener columnas como: </w:t>
      </w:r>
      <w:r w:rsidDel="00000000" w:rsidR="00000000" w:rsidRPr="00000000">
        <w:rPr>
          <w:rFonts w:ascii="Calibri" w:cs="Calibri" w:eastAsia="Calibri" w:hAnsi="Calibri"/>
          <w:b w:val="1"/>
          <w:i w:val="1"/>
          <w:rtl w:val="0"/>
        </w:rPr>
        <w:t xml:space="preserve">productCode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i w:val="1"/>
          <w:rtl w:val="0"/>
        </w:rPr>
        <w:t xml:space="preserve">quantityOrdered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i w:val="1"/>
          <w:rtl w:val="0"/>
        </w:rPr>
        <w:t xml:space="preserve">priceEach</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i w:val="1"/>
          <w:rtl w:val="0"/>
        </w:rPr>
        <w:t xml:space="preserve">orderLineNumber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i w:val="1"/>
          <w:rtl w:val="0"/>
        </w:rPr>
        <w:t xml:space="preserve">productName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i w:val="1"/>
          <w:rtl w:val="0"/>
        </w:rPr>
        <w:t xml:space="preserve">productLine</w:t>
      </w:r>
      <w:r w:rsidDel="00000000" w:rsidR="00000000" w:rsidRPr="00000000">
        <w:rPr>
          <w:rFonts w:ascii="Calibri" w:cs="Calibri" w:eastAsia="Calibri" w:hAnsi="Calibri"/>
          <w:rtl w:val="0"/>
        </w:rPr>
        <w:t xml:space="preserve"> y </w:t>
      </w:r>
      <w:r w:rsidDel="00000000" w:rsidR="00000000" w:rsidRPr="00000000">
        <w:rPr>
          <w:rFonts w:ascii="Calibri" w:cs="Calibri" w:eastAsia="Calibri" w:hAnsi="Calibri"/>
          <w:b w:val="1"/>
          <w:i w:val="1"/>
          <w:rtl w:val="0"/>
        </w:rPr>
        <w:t xml:space="preserve">textDescription</w:t>
      </w:r>
      <w:r w:rsidDel="00000000" w:rsidR="00000000" w:rsidRPr="00000000">
        <w:rPr>
          <w:rFonts w:ascii="Calibri" w:cs="Calibri" w:eastAsia="Calibri" w:hAnsi="Calibri"/>
          <w:rtl w:val="0"/>
        </w:rPr>
        <w:t xml:space="preserve">.</w:t>
      </w:r>
    </w:p>
    <w:p w:rsidR="00000000" w:rsidDel="00000000" w:rsidP="00000000" w:rsidRDefault="00000000" w:rsidRPr="00000000" w14:paraId="0000001F">
      <w:pPr>
        <w:numPr>
          <w:ilvl w:val="1"/>
          <w:numId w:val="2"/>
        </w:numPr>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Crear una consulta que devuelva un listado de jefes y empleados que le reportan a él. La respuesta debe contener columnas como: </w:t>
      </w:r>
      <w:r w:rsidDel="00000000" w:rsidR="00000000" w:rsidRPr="00000000">
        <w:rPr>
          <w:rFonts w:ascii="Calibri" w:cs="Calibri" w:eastAsia="Calibri" w:hAnsi="Calibri"/>
          <w:b w:val="1"/>
          <w:i w:val="1"/>
          <w:rtl w:val="0"/>
        </w:rPr>
        <w:t xml:space="preserve">employeeNumber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i w:val="1"/>
          <w:rtl w:val="0"/>
        </w:rPr>
        <w:t xml:space="preserve">firstName</w:t>
      </w:r>
      <w:r w:rsidDel="00000000" w:rsidR="00000000" w:rsidRPr="00000000">
        <w:rPr>
          <w:rFonts w:ascii="Calibri" w:cs="Calibri" w:eastAsia="Calibri" w:hAnsi="Calibri"/>
          <w:rtl w:val="0"/>
        </w:rPr>
        <w:t xml:space="preserve"> y </w:t>
      </w:r>
      <w:r w:rsidDel="00000000" w:rsidR="00000000" w:rsidRPr="00000000">
        <w:rPr>
          <w:rFonts w:ascii="Calibri" w:cs="Calibri" w:eastAsia="Calibri" w:hAnsi="Calibri"/>
          <w:b w:val="1"/>
          <w:i w:val="1"/>
          <w:rtl w:val="0"/>
        </w:rPr>
        <w:t xml:space="preserve">lastName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en una sola columna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i w:val="1"/>
          <w:rtl w:val="0"/>
        </w:rPr>
        <w:t xml:space="preserve">email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i w:val="1"/>
          <w:rtl w:val="0"/>
        </w:rPr>
        <w:t xml:space="preserve">jobTitle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i w:val="1"/>
          <w:rtl w:val="0"/>
        </w:rPr>
        <w:t xml:space="preserve">officeCode</w:t>
      </w:r>
      <w:r w:rsidDel="00000000" w:rsidR="00000000" w:rsidRPr="00000000">
        <w:rPr>
          <w:rFonts w:ascii="Calibri" w:cs="Calibri" w:eastAsia="Calibri" w:hAnsi="Calibri"/>
          <w:rtl w:val="0"/>
        </w:rPr>
        <w:t xml:space="preserve"> y </w:t>
      </w:r>
      <w:r w:rsidDel="00000000" w:rsidR="00000000" w:rsidRPr="00000000">
        <w:rPr>
          <w:rFonts w:ascii="Calibri" w:cs="Calibri" w:eastAsia="Calibri" w:hAnsi="Calibri"/>
          <w:b w:val="1"/>
          <w:i w:val="1"/>
          <w:rtl w:val="0"/>
        </w:rPr>
        <w:t xml:space="preserve">subordinate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que contiene una cadena de texto separada por coma de todos los </w:t>
      </w:r>
      <w:r w:rsidDel="00000000" w:rsidR="00000000" w:rsidRPr="00000000">
        <w:rPr>
          <w:rFonts w:ascii="Calibri" w:cs="Calibri" w:eastAsia="Calibri" w:hAnsi="Calibri"/>
          <w:b w:val="1"/>
          <w:i w:val="1"/>
          <w:rtl w:val="0"/>
        </w:rPr>
        <w:t xml:space="preserve">employeeNumber</w:t>
      </w:r>
      <w:r w:rsidDel="00000000" w:rsidR="00000000" w:rsidRPr="00000000">
        <w:rPr>
          <w:rFonts w:ascii="Calibri" w:cs="Calibri" w:eastAsia="Calibri" w:hAnsi="Calibri"/>
          <w:i w:val="1"/>
          <w:rtl w:val="0"/>
        </w:rPr>
        <w:t xml:space="preserve"> que se encuentran a su cargo por medio del campo </w:t>
      </w:r>
      <w:r w:rsidDel="00000000" w:rsidR="00000000" w:rsidRPr="00000000">
        <w:rPr>
          <w:rFonts w:ascii="Calibri" w:cs="Calibri" w:eastAsia="Calibri" w:hAnsi="Calibri"/>
          <w:b w:val="1"/>
          <w:i w:val="1"/>
          <w:rtl w:val="0"/>
        </w:rPr>
        <w:t xml:space="preserve">reportsTo</w:t>
      </w:r>
      <w:r w:rsidDel="00000000" w:rsidR="00000000" w:rsidRPr="00000000">
        <w:rPr>
          <w:rFonts w:ascii="Calibri" w:cs="Calibri" w:eastAsia="Calibri" w:hAnsi="Calibri"/>
          <w:rtl w:val="0"/>
        </w:rPr>
        <w:t xml:space="preserve">).</w:t>
      </w:r>
    </w:p>
    <w:p w:rsidR="00000000" w:rsidDel="00000000" w:rsidP="00000000" w:rsidRDefault="00000000" w:rsidRPr="00000000" w14:paraId="00000020">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1">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Para más información ver la siguiente figura que muestra un </w:t>
      </w:r>
      <w:r w:rsidDel="00000000" w:rsidR="00000000" w:rsidRPr="00000000">
        <w:rPr>
          <w:rFonts w:ascii="Calibri" w:cs="Calibri" w:eastAsia="Calibri" w:hAnsi="Calibri"/>
          <w:b w:val="1"/>
          <w:rtl w:val="0"/>
        </w:rPr>
        <w:t xml:space="preserve">Modelo Entidad-Relación</w:t>
      </w:r>
      <w:r w:rsidDel="00000000" w:rsidR="00000000" w:rsidRPr="00000000">
        <w:rPr>
          <w:rFonts w:ascii="Calibri" w:cs="Calibri" w:eastAsia="Calibri" w:hAnsi="Calibri"/>
          <w:rtl w:val="0"/>
        </w:rPr>
        <w:t xml:space="preserve"> que ayuda resolver estos ítems.</w:t>
      </w:r>
    </w:p>
    <w:p w:rsidR="00000000" w:rsidDel="00000000" w:rsidP="00000000" w:rsidRDefault="00000000" w:rsidRPr="00000000" w14:paraId="00000022">
      <w:pPr>
        <w:spacing w:line="276" w:lineRule="auto"/>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02300" cy="4258680"/>
            <wp:effectExtent b="0" l="0" r="0" t="0"/>
            <wp:docPr id="1" name="image2.png"/>
            <a:graphic>
              <a:graphicData uri="http://schemas.openxmlformats.org/drawingml/2006/picture">
                <pic:pic>
                  <pic:nvPicPr>
                    <pic:cNvPr id="0" name="image2.png"/>
                    <pic:cNvPicPr preferRelativeResize="0"/>
                  </pic:nvPicPr>
                  <pic:blipFill>
                    <a:blip r:embed="rId6"/>
                    <a:srcRect b="0" l="3377" r="4817" t="0"/>
                    <a:stretch>
                      <a:fillRect/>
                    </a:stretch>
                  </pic:blipFill>
                  <pic:spPr>
                    <a:xfrm>
                      <a:off x="0" y="0"/>
                      <a:ext cx="5702300" cy="425868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spacing w:line="240"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986790" cy="518242"/>
          <wp:effectExtent b="0" l="0" r="0" t="0"/>
          <wp:docPr id="2" name="image1.png"/>
          <a:graphic>
            <a:graphicData uri="http://schemas.openxmlformats.org/drawingml/2006/picture">
              <pic:pic>
                <pic:nvPicPr>
                  <pic:cNvPr id="0" name="image1.png"/>
                  <pic:cNvPicPr preferRelativeResize="0"/>
                </pic:nvPicPr>
                <pic:blipFill>
                  <a:blip r:embed="rId1"/>
                  <a:srcRect b="11493" l="0" r="0" t="0"/>
                  <a:stretch>
                    <a:fillRect/>
                  </a:stretch>
                </pic:blipFill>
                <pic:spPr>
                  <a:xfrm>
                    <a:off x="0" y="0"/>
                    <a:ext cx="986790" cy="518242"/>
                  </a:xfrm>
                  <a:prstGeom prst="rect"/>
                  <a:ln/>
                </pic:spPr>
              </pic:pic>
            </a:graphicData>
          </a:graphic>
        </wp:inline>
      </w:drawing>
    </w:r>
    <w:r w:rsidDel="00000000" w:rsidR="00000000" w:rsidRPr="00000000">
      <w:rPr>
        <w:rFonts w:ascii="Calibri" w:cs="Calibri" w:eastAsia="Calibri" w:hAnsi="Calibri"/>
        <w:b w:val="1"/>
        <w:rtl w:val="0"/>
      </w:rPr>
      <w:t xml:space="preserve">                           </w:t>
      <w:tab/>
      <w:t xml:space="preserve"> DESAFÍOS DE SISTEMAS</w:t>
    </w:r>
  </w:p>
  <w:p w:rsidR="00000000" w:rsidDel="00000000" w:rsidP="00000000" w:rsidRDefault="00000000" w:rsidRPr="00000000" w14:paraId="00000025">
    <w:pPr>
      <w:spacing w:line="240" w:lineRule="auto"/>
      <w:rPr>
        <w:sz w:val="10"/>
        <w:szCs w:val="1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