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012D4D" w14:textId="77777777" w:rsidR="0027006E" w:rsidRPr="0027006E" w:rsidRDefault="0027006E" w:rsidP="0027006E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2"/>
          <w:szCs w:val="22"/>
          <w:lang w:eastAsia="es-BO"/>
          <w14:ligatures w14:val="none"/>
        </w:rPr>
      </w:pPr>
      <w:r w:rsidRPr="0027006E">
        <w:rPr>
          <w:rFonts w:ascii="Arial" w:eastAsia="Times New Roman" w:hAnsi="Arial" w:cs="Arial"/>
          <w:b/>
          <w:bCs/>
          <w:kern w:val="0"/>
          <w:sz w:val="22"/>
          <w:szCs w:val="22"/>
          <w:lang w:eastAsia="es-BO"/>
          <w14:ligatures w14:val="none"/>
        </w:rPr>
        <w:t>Historia de Usuario No. 5</w:t>
      </w:r>
    </w:p>
    <w:p w14:paraId="7433941F" w14:textId="77777777" w:rsidR="0027006E" w:rsidRPr="0027006E" w:rsidRDefault="0027006E" w:rsidP="0027006E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28"/>
          <w:szCs w:val="28"/>
          <w:lang w:eastAsia="es-BO"/>
          <w14:ligatures w14:val="none"/>
        </w:rPr>
      </w:pPr>
      <w:r w:rsidRPr="0027006E">
        <w:rPr>
          <w:rFonts w:ascii="Arial" w:eastAsia="Times New Roman" w:hAnsi="Arial" w:cs="Arial"/>
          <w:b/>
          <w:bCs/>
          <w:kern w:val="0"/>
          <w:sz w:val="28"/>
          <w:szCs w:val="28"/>
          <w:lang w:eastAsia="es-BO"/>
          <w14:ligatures w14:val="none"/>
        </w:rPr>
        <w:t>Título de la Historia</w:t>
      </w:r>
    </w:p>
    <w:p w14:paraId="79C66F75" w14:textId="77777777" w:rsidR="0027006E" w:rsidRPr="0027006E" w:rsidRDefault="0027006E" w:rsidP="0027006E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s-BO"/>
          <w14:ligatures w14:val="none"/>
        </w:rPr>
      </w:pPr>
      <w:r w:rsidRPr="0027006E">
        <w:rPr>
          <w:rFonts w:ascii="Arial" w:eastAsia="Times New Roman" w:hAnsi="Arial" w:cs="Arial"/>
          <w:kern w:val="0"/>
          <w:sz w:val="16"/>
          <w:szCs w:val="16"/>
          <w:lang w:eastAsia="es-BO"/>
          <w14:ligatures w14:val="none"/>
        </w:rPr>
        <w:t>Como desarrollador, necesito incluir pruebas unitarias para las funciones principales para asegurar el correcto funcionamiento del programa</w:t>
      </w:r>
    </w:p>
    <w:p w14:paraId="4CAEC1A1" w14:textId="77777777" w:rsidR="0027006E" w:rsidRPr="0027006E" w:rsidRDefault="0027006E" w:rsidP="0027006E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28"/>
          <w:szCs w:val="28"/>
          <w:lang w:eastAsia="es-BO"/>
          <w14:ligatures w14:val="none"/>
        </w:rPr>
      </w:pPr>
      <w:r w:rsidRPr="0027006E">
        <w:rPr>
          <w:rFonts w:ascii="Arial" w:eastAsia="Times New Roman" w:hAnsi="Arial" w:cs="Arial"/>
          <w:b/>
          <w:bCs/>
          <w:kern w:val="0"/>
          <w:sz w:val="28"/>
          <w:szCs w:val="28"/>
          <w:lang w:eastAsia="es-BO"/>
          <w14:ligatures w14:val="none"/>
        </w:rPr>
        <w:t>Descripción</w:t>
      </w:r>
    </w:p>
    <w:p w14:paraId="67472D81" w14:textId="77777777" w:rsidR="0027006E" w:rsidRPr="0027006E" w:rsidRDefault="0027006E" w:rsidP="0027006E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s-BO"/>
          <w14:ligatures w14:val="none"/>
        </w:rPr>
      </w:pPr>
      <w:r w:rsidRPr="0027006E">
        <w:rPr>
          <w:rFonts w:ascii="Arial" w:eastAsia="Times New Roman" w:hAnsi="Arial" w:cs="Arial"/>
          <w:kern w:val="0"/>
          <w:sz w:val="20"/>
          <w:szCs w:val="20"/>
          <w:lang w:eastAsia="es-BO"/>
          <w14:ligatures w14:val="none"/>
        </w:rPr>
        <w:t>Esta historia de usuario se enfoca en la necesidad de desarrollar pruebas unitarias que cubran las funciones principales de cifrado y descifrado del programa, garantizando así su correcto funcionamiento y facilitando la detección de errores.</w:t>
      </w:r>
    </w:p>
    <w:p w14:paraId="30A99CE9" w14:textId="77777777" w:rsidR="0027006E" w:rsidRPr="0027006E" w:rsidRDefault="0027006E" w:rsidP="0027006E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28"/>
          <w:szCs w:val="28"/>
          <w:lang w:eastAsia="es-BO"/>
          <w14:ligatures w14:val="none"/>
        </w:rPr>
      </w:pPr>
      <w:r w:rsidRPr="0027006E">
        <w:rPr>
          <w:rFonts w:ascii="Arial" w:eastAsia="Times New Roman" w:hAnsi="Arial" w:cs="Arial"/>
          <w:b/>
          <w:bCs/>
          <w:kern w:val="0"/>
          <w:sz w:val="28"/>
          <w:szCs w:val="28"/>
          <w:lang w:eastAsia="es-BO"/>
          <w14:ligatures w14:val="none"/>
        </w:rPr>
        <w:t>Criterios de Aceptación</w:t>
      </w:r>
    </w:p>
    <w:p w14:paraId="75F55176" w14:textId="77777777" w:rsidR="0027006E" w:rsidRPr="0027006E" w:rsidRDefault="0027006E" w:rsidP="002700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s-BO"/>
          <w14:ligatures w14:val="none"/>
        </w:rPr>
      </w:pPr>
      <w:r w:rsidRPr="0027006E">
        <w:rPr>
          <w:rFonts w:ascii="Arial" w:eastAsia="Times New Roman" w:hAnsi="Arial" w:cs="Arial"/>
          <w:b/>
          <w:bCs/>
          <w:kern w:val="0"/>
          <w:sz w:val="20"/>
          <w:szCs w:val="20"/>
          <w:lang w:eastAsia="es-BO"/>
          <w14:ligatures w14:val="none"/>
        </w:rPr>
        <w:t>Cobertura de Pruebas</w:t>
      </w:r>
    </w:p>
    <w:p w14:paraId="5F430C42" w14:textId="77777777" w:rsidR="0027006E" w:rsidRPr="0027006E" w:rsidRDefault="0027006E" w:rsidP="0027006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s-BO"/>
          <w14:ligatures w14:val="none"/>
        </w:rPr>
      </w:pPr>
      <w:r w:rsidRPr="0027006E">
        <w:rPr>
          <w:rFonts w:ascii="Arial" w:eastAsia="Times New Roman" w:hAnsi="Arial" w:cs="Arial"/>
          <w:kern w:val="0"/>
          <w:sz w:val="20"/>
          <w:szCs w:val="20"/>
          <w:lang w:eastAsia="es-BO"/>
          <w14:ligatures w14:val="none"/>
        </w:rPr>
        <w:t>Deben incluirse pruebas unitarias para la función de cifrado.</w:t>
      </w:r>
    </w:p>
    <w:p w14:paraId="2A3A2B80" w14:textId="77777777" w:rsidR="0027006E" w:rsidRPr="0027006E" w:rsidRDefault="0027006E" w:rsidP="0027006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s-BO"/>
          <w14:ligatures w14:val="none"/>
        </w:rPr>
      </w:pPr>
      <w:r w:rsidRPr="0027006E">
        <w:rPr>
          <w:rFonts w:ascii="Arial" w:eastAsia="Times New Roman" w:hAnsi="Arial" w:cs="Arial"/>
          <w:kern w:val="0"/>
          <w:sz w:val="20"/>
          <w:szCs w:val="20"/>
          <w:lang w:eastAsia="es-BO"/>
          <w14:ligatures w14:val="none"/>
        </w:rPr>
        <w:t>Deben incluirse pruebas unitarias para la función de descifrado.</w:t>
      </w:r>
    </w:p>
    <w:p w14:paraId="14A39A14" w14:textId="77777777" w:rsidR="0027006E" w:rsidRPr="0027006E" w:rsidRDefault="0027006E" w:rsidP="002700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s-BO"/>
          <w14:ligatures w14:val="none"/>
        </w:rPr>
      </w:pPr>
      <w:r w:rsidRPr="0027006E">
        <w:rPr>
          <w:rFonts w:ascii="Arial" w:eastAsia="Times New Roman" w:hAnsi="Arial" w:cs="Arial"/>
          <w:b/>
          <w:bCs/>
          <w:kern w:val="0"/>
          <w:sz w:val="20"/>
          <w:szCs w:val="20"/>
          <w:lang w:eastAsia="es-BO"/>
          <w14:ligatures w14:val="none"/>
        </w:rPr>
        <w:t>Casos de Prueba</w:t>
      </w:r>
    </w:p>
    <w:p w14:paraId="635ABD2B" w14:textId="77777777" w:rsidR="0027006E" w:rsidRPr="0027006E" w:rsidRDefault="0027006E" w:rsidP="0027006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s-BO"/>
          <w14:ligatures w14:val="none"/>
        </w:rPr>
      </w:pPr>
      <w:r w:rsidRPr="0027006E">
        <w:rPr>
          <w:rFonts w:ascii="Arial" w:eastAsia="Times New Roman" w:hAnsi="Arial" w:cs="Arial"/>
          <w:kern w:val="0"/>
          <w:sz w:val="20"/>
          <w:szCs w:val="20"/>
          <w:lang w:eastAsia="es-BO"/>
          <w14:ligatures w14:val="none"/>
        </w:rPr>
        <w:t>Las pruebas deben cubrir casos normales, casos límite y casos de error.</w:t>
      </w:r>
    </w:p>
    <w:p w14:paraId="2B17F489" w14:textId="77777777" w:rsidR="0027006E" w:rsidRPr="0027006E" w:rsidRDefault="0027006E" w:rsidP="0027006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s-BO"/>
          <w14:ligatures w14:val="none"/>
        </w:rPr>
      </w:pPr>
      <w:r w:rsidRPr="0027006E">
        <w:rPr>
          <w:rFonts w:ascii="Arial" w:eastAsia="Times New Roman" w:hAnsi="Arial" w:cs="Arial"/>
          <w:kern w:val="0"/>
          <w:sz w:val="20"/>
          <w:szCs w:val="20"/>
          <w:lang w:eastAsia="es-BO"/>
          <w14:ligatures w14:val="none"/>
        </w:rPr>
        <w:t>Deben verificarse el manejo correcto de mayúsculas, minúsculas y caracteres especiales.</w:t>
      </w:r>
    </w:p>
    <w:p w14:paraId="510D0469" w14:textId="77777777" w:rsidR="0027006E" w:rsidRPr="0027006E" w:rsidRDefault="0027006E" w:rsidP="0027006E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28"/>
          <w:szCs w:val="28"/>
          <w:lang w:eastAsia="es-BO"/>
          <w14:ligatures w14:val="none"/>
        </w:rPr>
      </w:pPr>
      <w:r w:rsidRPr="0027006E">
        <w:rPr>
          <w:rFonts w:ascii="Arial" w:eastAsia="Times New Roman" w:hAnsi="Arial" w:cs="Arial"/>
          <w:b/>
          <w:bCs/>
          <w:kern w:val="0"/>
          <w:sz w:val="28"/>
          <w:szCs w:val="28"/>
          <w:lang w:eastAsia="es-BO"/>
          <w14:ligatures w14:val="none"/>
        </w:rPr>
        <w:t>Prioridad</w:t>
      </w:r>
    </w:p>
    <w:p w14:paraId="7B6F0569" w14:textId="77777777" w:rsidR="0027006E" w:rsidRPr="0027006E" w:rsidRDefault="0027006E" w:rsidP="0027006E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s-BO"/>
          <w14:ligatures w14:val="none"/>
        </w:rPr>
      </w:pPr>
      <w:r w:rsidRPr="0027006E">
        <w:rPr>
          <w:rFonts w:ascii="Arial" w:eastAsia="Times New Roman" w:hAnsi="Arial" w:cs="Arial"/>
          <w:kern w:val="0"/>
          <w:sz w:val="20"/>
          <w:szCs w:val="20"/>
          <w:lang w:eastAsia="es-BO"/>
          <w14:ligatures w14:val="none"/>
        </w:rPr>
        <w:t>Alta</w:t>
      </w:r>
    </w:p>
    <w:p w14:paraId="6D2F821B" w14:textId="77777777" w:rsidR="0027006E" w:rsidRPr="0027006E" w:rsidRDefault="0027006E" w:rsidP="0027006E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28"/>
          <w:szCs w:val="28"/>
          <w:lang w:eastAsia="es-BO"/>
          <w14:ligatures w14:val="none"/>
        </w:rPr>
      </w:pPr>
      <w:r w:rsidRPr="0027006E">
        <w:rPr>
          <w:rFonts w:ascii="Arial" w:eastAsia="Times New Roman" w:hAnsi="Arial" w:cs="Arial"/>
          <w:b/>
          <w:bCs/>
          <w:kern w:val="0"/>
          <w:sz w:val="28"/>
          <w:szCs w:val="28"/>
          <w:lang w:eastAsia="es-BO"/>
          <w14:ligatures w14:val="none"/>
        </w:rPr>
        <w:t>Estimación</w:t>
      </w:r>
    </w:p>
    <w:p w14:paraId="529F347A" w14:textId="77777777" w:rsidR="0027006E" w:rsidRPr="0027006E" w:rsidRDefault="0027006E" w:rsidP="0027006E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s-BO"/>
          <w14:ligatures w14:val="none"/>
        </w:rPr>
      </w:pPr>
      <w:r w:rsidRPr="0027006E">
        <w:rPr>
          <w:rFonts w:ascii="Arial" w:eastAsia="Times New Roman" w:hAnsi="Arial" w:cs="Arial"/>
          <w:kern w:val="0"/>
          <w:sz w:val="20"/>
          <w:szCs w:val="20"/>
          <w:lang w:eastAsia="es-BO"/>
          <w14:ligatures w14:val="none"/>
        </w:rPr>
        <w:t>3 puntos de historia</w:t>
      </w:r>
    </w:p>
    <w:p w14:paraId="40AD1119" w14:textId="77777777" w:rsidR="0027006E" w:rsidRPr="0027006E" w:rsidRDefault="0027006E" w:rsidP="0027006E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28"/>
          <w:szCs w:val="28"/>
          <w:lang w:eastAsia="es-BO"/>
          <w14:ligatures w14:val="none"/>
        </w:rPr>
      </w:pPr>
      <w:r w:rsidRPr="0027006E">
        <w:rPr>
          <w:rFonts w:ascii="Arial" w:eastAsia="Times New Roman" w:hAnsi="Arial" w:cs="Arial"/>
          <w:b/>
          <w:bCs/>
          <w:kern w:val="0"/>
          <w:sz w:val="28"/>
          <w:szCs w:val="28"/>
          <w:lang w:eastAsia="es-BO"/>
          <w14:ligatures w14:val="none"/>
        </w:rPr>
        <w:t>Notas/Tareas Adicionales</w:t>
      </w:r>
    </w:p>
    <w:p w14:paraId="4A75D1AF" w14:textId="77777777" w:rsidR="0027006E" w:rsidRPr="0027006E" w:rsidRDefault="0027006E" w:rsidP="0027006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s-BO"/>
          <w14:ligatures w14:val="none"/>
        </w:rPr>
      </w:pPr>
      <w:r w:rsidRPr="0027006E">
        <w:rPr>
          <w:rFonts w:ascii="Arial" w:eastAsia="Times New Roman" w:hAnsi="Arial" w:cs="Arial"/>
          <w:kern w:val="0"/>
          <w:sz w:val="20"/>
          <w:szCs w:val="20"/>
          <w:lang w:eastAsia="es-BO"/>
          <w14:ligatures w14:val="none"/>
        </w:rPr>
        <w:t>Desarrollar pruebas unitarias para la función de cifrado.</w:t>
      </w:r>
    </w:p>
    <w:p w14:paraId="24FA0C1B" w14:textId="77777777" w:rsidR="0027006E" w:rsidRPr="0027006E" w:rsidRDefault="0027006E" w:rsidP="0027006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s-BO"/>
          <w14:ligatures w14:val="none"/>
        </w:rPr>
      </w:pPr>
      <w:r w:rsidRPr="0027006E">
        <w:rPr>
          <w:rFonts w:ascii="Arial" w:eastAsia="Times New Roman" w:hAnsi="Arial" w:cs="Arial"/>
          <w:kern w:val="0"/>
          <w:sz w:val="20"/>
          <w:szCs w:val="20"/>
          <w:lang w:eastAsia="es-BO"/>
          <w14:ligatures w14:val="none"/>
        </w:rPr>
        <w:t>Desarrollar pruebas unitarias para la función de descifrado.</w:t>
      </w:r>
    </w:p>
    <w:p w14:paraId="27AF2002" w14:textId="77777777" w:rsidR="0027006E" w:rsidRPr="0027006E" w:rsidRDefault="0027006E" w:rsidP="0027006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s-BO"/>
          <w14:ligatures w14:val="none"/>
        </w:rPr>
      </w:pPr>
      <w:r w:rsidRPr="0027006E">
        <w:rPr>
          <w:rFonts w:ascii="Arial" w:eastAsia="Times New Roman" w:hAnsi="Arial" w:cs="Arial"/>
          <w:kern w:val="0"/>
          <w:sz w:val="20"/>
          <w:szCs w:val="20"/>
          <w:lang w:eastAsia="es-BO"/>
          <w14:ligatures w14:val="none"/>
        </w:rPr>
        <w:t>Incluir pruebas para diferentes casos de uso.</w:t>
      </w:r>
    </w:p>
    <w:p w14:paraId="046BA90C" w14:textId="77777777" w:rsidR="0027006E" w:rsidRPr="0027006E" w:rsidRDefault="0027006E" w:rsidP="0027006E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28"/>
          <w:szCs w:val="28"/>
          <w:lang w:eastAsia="es-BO"/>
          <w14:ligatures w14:val="none"/>
        </w:rPr>
      </w:pPr>
      <w:r w:rsidRPr="0027006E">
        <w:rPr>
          <w:rFonts w:ascii="Arial" w:eastAsia="Times New Roman" w:hAnsi="Arial" w:cs="Arial"/>
          <w:b/>
          <w:bCs/>
          <w:kern w:val="0"/>
          <w:sz w:val="28"/>
          <w:szCs w:val="28"/>
          <w:lang w:eastAsia="es-BO"/>
          <w14:ligatures w14:val="none"/>
        </w:rPr>
        <w:t>Prototipos/Anexos</w:t>
      </w:r>
    </w:p>
    <w:p w14:paraId="3140ED4E" w14:textId="01E525BB" w:rsidR="0027006E" w:rsidRPr="0027006E" w:rsidRDefault="0027006E" w:rsidP="0027006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s-BO"/>
          <w14:ligatures w14:val="none"/>
        </w:rPr>
      </w:pPr>
      <w:r w:rsidRPr="0027006E">
        <w:rPr>
          <w:rFonts w:ascii="Arial" w:eastAsia="Times New Roman" w:hAnsi="Arial" w:cs="Arial"/>
          <w:noProof/>
          <w:kern w:val="0"/>
          <w:sz w:val="20"/>
          <w:szCs w:val="20"/>
          <w:lang w:eastAsia="es-BO"/>
          <w14:ligatures w14:val="none"/>
        </w:rPr>
        <mc:AlternateContent>
          <mc:Choice Requires="wps">
            <w:drawing>
              <wp:inline distT="0" distB="0" distL="0" distR="0" wp14:anchorId="557C48C9" wp14:editId="0E3AD409">
                <wp:extent cx="304800" cy="304800"/>
                <wp:effectExtent l="0" t="0" r="0" b="0"/>
                <wp:docPr id="62291839" name="Rectángulo 1" descr="Prototipo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7AD3E5E" id="Rectángulo 1" o:spid="_x0000_s1026" alt="Prototipo 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22DC88CD" w14:textId="77777777" w:rsidR="0027006E" w:rsidRPr="0027006E" w:rsidRDefault="0027006E" w:rsidP="0027006E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28"/>
          <w:szCs w:val="28"/>
          <w:lang w:eastAsia="es-BO"/>
          <w14:ligatures w14:val="none"/>
        </w:rPr>
      </w:pPr>
      <w:r w:rsidRPr="0027006E">
        <w:rPr>
          <w:rFonts w:ascii="Arial" w:eastAsia="Times New Roman" w:hAnsi="Arial" w:cs="Arial"/>
          <w:b/>
          <w:bCs/>
          <w:kern w:val="0"/>
          <w:sz w:val="28"/>
          <w:szCs w:val="28"/>
          <w:lang w:eastAsia="es-BO"/>
          <w14:ligatures w14:val="none"/>
        </w:rPr>
        <w:t>Discusiones</w:t>
      </w:r>
    </w:p>
    <w:p w14:paraId="0178F48C" w14:textId="77777777" w:rsidR="0027006E" w:rsidRPr="0027006E" w:rsidRDefault="0027006E" w:rsidP="0027006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s-BO"/>
          <w14:ligatures w14:val="none"/>
        </w:rPr>
      </w:pPr>
      <w:r w:rsidRPr="0027006E">
        <w:rPr>
          <w:rFonts w:ascii="Arial" w:eastAsia="Times New Roman" w:hAnsi="Arial" w:cs="Arial"/>
          <w:b/>
          <w:bCs/>
          <w:kern w:val="0"/>
          <w:sz w:val="20"/>
          <w:szCs w:val="20"/>
          <w:lang w:eastAsia="es-BO"/>
          <w14:ligatures w14:val="none"/>
        </w:rPr>
        <w:t>Alcance de las Pruebas Unitarias</w:t>
      </w:r>
    </w:p>
    <w:p w14:paraId="184A4AB2" w14:textId="77777777" w:rsidR="0027006E" w:rsidRPr="0027006E" w:rsidRDefault="0027006E" w:rsidP="0027006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s-BO"/>
          <w14:ligatures w14:val="none"/>
        </w:rPr>
      </w:pPr>
      <w:r w:rsidRPr="0027006E">
        <w:rPr>
          <w:rFonts w:ascii="Arial" w:eastAsia="Times New Roman" w:hAnsi="Arial" w:cs="Arial"/>
          <w:kern w:val="0"/>
          <w:sz w:val="20"/>
          <w:szCs w:val="20"/>
          <w:lang w:eastAsia="es-BO"/>
          <w14:ligatures w14:val="none"/>
        </w:rPr>
        <w:t>Se decidió cubrir tanto casos comunes como extremos.</w:t>
      </w:r>
    </w:p>
    <w:p w14:paraId="75204C1B" w14:textId="77777777" w:rsidR="0027006E" w:rsidRPr="0027006E" w:rsidRDefault="0027006E" w:rsidP="0027006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s-BO"/>
          <w14:ligatures w14:val="none"/>
        </w:rPr>
      </w:pPr>
      <w:r w:rsidRPr="0027006E">
        <w:rPr>
          <w:rFonts w:ascii="Arial" w:eastAsia="Times New Roman" w:hAnsi="Arial" w:cs="Arial"/>
          <w:kern w:val="0"/>
          <w:sz w:val="20"/>
          <w:szCs w:val="20"/>
          <w:lang w:eastAsia="es-BO"/>
          <w14:ligatures w14:val="none"/>
        </w:rPr>
        <w:t>Justificación: Garantiza que el programa funcione correctamente en todas las situaciones posibles.</w:t>
      </w:r>
    </w:p>
    <w:p w14:paraId="73148B0C" w14:textId="77777777" w:rsidR="0027006E" w:rsidRPr="0027006E" w:rsidRDefault="0027006E" w:rsidP="0027006E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28"/>
          <w:szCs w:val="28"/>
          <w:lang w:eastAsia="es-BO"/>
          <w14:ligatures w14:val="none"/>
        </w:rPr>
      </w:pPr>
      <w:r w:rsidRPr="0027006E">
        <w:rPr>
          <w:rFonts w:ascii="Arial" w:eastAsia="Times New Roman" w:hAnsi="Arial" w:cs="Arial"/>
          <w:b/>
          <w:bCs/>
          <w:kern w:val="0"/>
          <w:sz w:val="28"/>
          <w:szCs w:val="28"/>
          <w:lang w:eastAsia="es-BO"/>
          <w14:ligatures w14:val="none"/>
        </w:rPr>
        <w:t>Historial de Cambios</w:t>
      </w:r>
    </w:p>
    <w:p w14:paraId="76274EDB" w14:textId="77777777" w:rsidR="0027006E" w:rsidRPr="0027006E" w:rsidRDefault="0027006E" w:rsidP="0027006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s-BO"/>
          <w14:ligatures w14:val="none"/>
        </w:rPr>
      </w:pPr>
      <w:r w:rsidRPr="0027006E">
        <w:rPr>
          <w:rFonts w:ascii="Arial" w:eastAsia="Times New Roman" w:hAnsi="Arial" w:cs="Arial"/>
          <w:b/>
          <w:bCs/>
          <w:kern w:val="0"/>
          <w:sz w:val="20"/>
          <w:szCs w:val="20"/>
          <w:lang w:eastAsia="es-BO"/>
          <w14:ligatures w14:val="none"/>
        </w:rPr>
        <w:t>[2024-06-12]</w:t>
      </w:r>
      <w:r w:rsidRPr="0027006E">
        <w:rPr>
          <w:rFonts w:ascii="Arial" w:eastAsia="Times New Roman" w:hAnsi="Arial" w:cs="Arial"/>
          <w:kern w:val="0"/>
          <w:sz w:val="20"/>
          <w:szCs w:val="20"/>
          <w:lang w:eastAsia="es-BO"/>
          <w14:ligatures w14:val="none"/>
        </w:rPr>
        <w:t xml:space="preserve"> Cambio realizado por [Nombre] - Creación inicial de la historia de usuario.</w:t>
      </w:r>
    </w:p>
    <w:p w14:paraId="0B5D348E" w14:textId="77777777" w:rsidR="004D19F4" w:rsidRDefault="004D19F4"/>
    <w:sectPr w:rsidR="004D19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9E6BF0"/>
    <w:multiLevelType w:val="multilevel"/>
    <w:tmpl w:val="27FE9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154181"/>
    <w:multiLevelType w:val="multilevel"/>
    <w:tmpl w:val="837C9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FAB3359"/>
    <w:multiLevelType w:val="multilevel"/>
    <w:tmpl w:val="4DBC9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0F66449"/>
    <w:multiLevelType w:val="multilevel"/>
    <w:tmpl w:val="1876E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9B90621"/>
    <w:multiLevelType w:val="multilevel"/>
    <w:tmpl w:val="853EF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7707789">
    <w:abstractNumId w:val="2"/>
  </w:num>
  <w:num w:numId="2" w16cid:durableId="1033069620">
    <w:abstractNumId w:val="0"/>
  </w:num>
  <w:num w:numId="3" w16cid:durableId="1703818169">
    <w:abstractNumId w:val="4"/>
  </w:num>
  <w:num w:numId="4" w16cid:durableId="121846012">
    <w:abstractNumId w:val="3"/>
  </w:num>
  <w:num w:numId="5" w16cid:durableId="18359549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06E"/>
    <w:rsid w:val="0027006E"/>
    <w:rsid w:val="004D19F4"/>
    <w:rsid w:val="008E7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2C65AC"/>
  <w15:chartTrackingRefBased/>
  <w15:docId w15:val="{899D5CFF-A564-4AE7-8AFA-7F952C574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B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700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700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700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700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700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700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700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700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700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700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2700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2700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7006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7006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7006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7006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7006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7006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700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700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700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700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700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7006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7006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7006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700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7006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7006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700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BO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27006E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27006E"/>
    <w:rPr>
      <w:b/>
      <w:bCs/>
    </w:rPr>
  </w:style>
  <w:style w:type="paragraph" w:customStyle="1" w:styleId="task-list-item">
    <w:name w:val="task-list-item"/>
    <w:basedOn w:val="Normal"/>
    <w:rsid w:val="002700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B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940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208</Words>
  <Characters>1147</Characters>
  <Application>Microsoft Office Word</Application>
  <DocSecurity>0</DocSecurity>
  <Lines>9</Lines>
  <Paragraphs>2</Paragraphs>
  <ScaleCrop>false</ScaleCrop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miranda</dc:creator>
  <cp:keywords/>
  <dc:description/>
  <cp:lastModifiedBy>leandro miranda</cp:lastModifiedBy>
  <cp:revision>1</cp:revision>
  <dcterms:created xsi:type="dcterms:W3CDTF">2024-06-12T15:12:00Z</dcterms:created>
  <dcterms:modified xsi:type="dcterms:W3CDTF">2024-06-12T15:24:00Z</dcterms:modified>
</cp:coreProperties>
</file>