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B1EAE30" w:rsidP="1B1EAE30" w:rsidRDefault="1B1EAE30" w14:paraId="01B99910" w14:textId="3CC24EB3">
      <w:pPr>
        <w:spacing w:line="360" w:lineRule="auto"/>
        <w:jc w:val="center"/>
        <w:rPr>
          <w:b w:val="1"/>
          <w:bCs w:val="1"/>
          <w:sz w:val="32"/>
          <w:szCs w:val="32"/>
        </w:rPr>
      </w:pPr>
      <w:r w:rsidRPr="1B1EAE30" w:rsidR="1B1EAE30">
        <w:rPr>
          <w:b w:val="1"/>
          <w:bCs w:val="1"/>
          <w:sz w:val="32"/>
          <w:szCs w:val="32"/>
        </w:rPr>
        <w:t>Currículo</w:t>
      </w:r>
    </w:p>
    <w:p w:rsidR="1B1EAE30" w:rsidP="1B1EAE30" w:rsidRDefault="1B1EAE30" w14:paraId="1A1F91A4" w14:textId="60FE8AE4">
      <w:pPr>
        <w:pStyle w:val="Normal"/>
        <w:spacing w:line="360" w:lineRule="auto"/>
        <w:jc w:val="center"/>
        <w:rPr>
          <w:b w:val="1"/>
          <w:bCs w:val="1"/>
          <w:sz w:val="32"/>
          <w:szCs w:val="32"/>
        </w:rPr>
      </w:pPr>
    </w:p>
    <w:p w:rsidR="008163E0" w:rsidRDefault="00147D42" w14:paraId="00000001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Leandro Filippini Aguiar Alves</w:t>
      </w:r>
    </w:p>
    <w:p w:rsidR="008163E0" w:rsidRDefault="00147D42" w14:paraId="00000002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telefone celular: (11) 96966-2516</w:t>
      </w:r>
    </w:p>
    <w:p w:rsidR="008163E0" w:rsidRDefault="00147D42" w14:paraId="0000000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4">
        <w:r>
          <w:rPr>
            <w:color w:val="1155CC"/>
            <w:sz w:val="24"/>
            <w:szCs w:val="24"/>
            <w:u w:val="single"/>
          </w:rPr>
          <w:t>LeandroFilippini60@gmail.com</w:t>
        </w:r>
      </w:hyperlink>
    </w:p>
    <w:p w:rsidR="008163E0" w:rsidRDefault="00147D42" w14:paraId="00000004" w14:textId="20533201">
      <w:pPr>
        <w:spacing w:line="360" w:lineRule="auto"/>
        <w:rPr>
          <w:sz w:val="24"/>
          <w:szCs w:val="24"/>
        </w:rPr>
      </w:pPr>
      <w:r w:rsidRPr="1B1EAE30" w:rsidR="1B1EAE30">
        <w:rPr>
          <w:sz w:val="24"/>
          <w:szCs w:val="24"/>
        </w:rPr>
        <w:t>Endereço: Osasco – SP</w:t>
      </w:r>
    </w:p>
    <w:p w:rsidR="1B1EAE30" w:rsidP="1B1EAE30" w:rsidRDefault="1B1EAE30" w14:paraId="4F14F2EE" w14:textId="628F2D2F">
      <w:pPr>
        <w:pStyle w:val="Normal"/>
        <w:spacing w:line="360" w:lineRule="auto"/>
        <w:rPr>
          <w:sz w:val="24"/>
          <w:szCs w:val="24"/>
        </w:rPr>
      </w:pPr>
    </w:p>
    <w:p w:rsidR="008163E0" w:rsidRDefault="00147D42" w14:paraId="00000005" w14:textId="7777777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</w:t>
      </w:r>
    </w:p>
    <w:p w:rsidR="008163E0" w:rsidRDefault="00147D42" w14:textId="77777777" w14:paraId="00000007">
      <w:pPr>
        <w:spacing w:line="360" w:lineRule="auto"/>
        <w:rPr>
          <w:sz w:val="24"/>
          <w:szCs w:val="24"/>
        </w:rPr>
      </w:pPr>
      <w:r>
        <w:pict w14:anchorId="60FC4690">
          <v:rect id="_x0000_i1025" style="width:0;height:1.5pt" o:hr="t" o:hrstd="t" o:hralign="center" fillcolor="#a0a0a0" stroked="f"/>
        </w:pict>
      </w:r>
    </w:p>
    <w:p w:rsidR="008163E0" w:rsidRDefault="00147D42" w14:paraId="0000000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Conseguir renda extra</w:t>
      </w:r>
    </w:p>
    <w:p w:rsidR="008163E0" w:rsidRDefault="008163E0" w14:paraId="00000009" w14:textId="77777777">
      <w:pPr>
        <w:spacing w:line="360" w:lineRule="auto"/>
        <w:rPr>
          <w:sz w:val="24"/>
          <w:szCs w:val="24"/>
        </w:rPr>
      </w:pPr>
    </w:p>
    <w:p w:rsidR="008163E0" w:rsidRDefault="00147D42" w14:paraId="0000000A" w14:textId="7777777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Qualificações</w:t>
      </w:r>
      <w:r>
        <w:rPr>
          <w:sz w:val="24"/>
          <w:szCs w:val="24"/>
        </w:rPr>
        <w:t>:</w:t>
      </w:r>
    </w:p>
    <w:p w:rsidR="008163E0" w:rsidRDefault="00147D42" w14:paraId="0000000B" w14:textId="77777777">
      <w:pPr>
        <w:spacing w:line="360" w:lineRule="auto"/>
        <w:rPr>
          <w:sz w:val="24"/>
          <w:szCs w:val="24"/>
        </w:rPr>
      </w:pPr>
      <w:r>
        <w:pict w14:anchorId="02B227E4">
          <v:rect id="_x0000_i1026" style="width:0;height:1.5pt" o:hr="t" o:hrstd="t" o:hralign="center" fillcolor="#a0a0a0" stroked="f"/>
        </w:pict>
      </w:r>
    </w:p>
    <w:p w:rsidR="008163E0" w:rsidRDefault="00147D42" w14:paraId="0000000C" w14:textId="2E8FE270">
      <w:pPr>
        <w:spacing w:line="360" w:lineRule="auto"/>
        <w:rPr>
          <w:sz w:val="24"/>
          <w:szCs w:val="24"/>
        </w:rPr>
      </w:pPr>
      <w:r w:rsidRPr="1B1EAE30" w:rsidR="1B1EAE30">
        <w:rPr>
          <w:sz w:val="24"/>
          <w:szCs w:val="24"/>
        </w:rPr>
        <w:t>Senai - Curso de Excel básico (ensino à distância)</w:t>
      </w:r>
    </w:p>
    <w:p w:rsidR="008163E0" w:rsidRDefault="00147D42" w14:paraId="0000000D" w14:textId="28174A1A">
      <w:pPr>
        <w:spacing w:line="360" w:lineRule="auto"/>
        <w:rPr>
          <w:sz w:val="24"/>
          <w:szCs w:val="24"/>
        </w:rPr>
      </w:pPr>
      <w:r w:rsidRPr="1B1EAE30" w:rsidR="1B1EAE30">
        <w:rPr>
          <w:sz w:val="24"/>
          <w:szCs w:val="24"/>
        </w:rPr>
        <w:t>Aprendizados: Editar dados, formatar, reconhecer a diferença entre função e fórmula, utilizar as fórmulas de soma, multiplicação, divisão e porcentagem, aplicar as funções básicas do Excel, formatar planilhas a partir de condicionais e criar gráficos.</w:t>
      </w:r>
    </w:p>
    <w:p w:rsidR="1B1EAE30" w:rsidP="1B1EAE30" w:rsidRDefault="1B1EAE30" w14:paraId="25193C7E" w14:textId="6641A8B7">
      <w:pPr>
        <w:pStyle w:val="Normal"/>
        <w:spacing w:line="360" w:lineRule="auto"/>
        <w:rPr>
          <w:sz w:val="24"/>
          <w:szCs w:val="24"/>
        </w:rPr>
      </w:pPr>
    </w:p>
    <w:p w:rsidR="1B1EAE30" w:rsidP="1B1EAE30" w:rsidRDefault="1B1EAE30" w14:paraId="3C45F37D" w14:textId="14407AAD">
      <w:pPr>
        <w:pStyle w:val="Normal"/>
        <w:spacing w:line="360" w:lineRule="auto"/>
        <w:rPr>
          <w:sz w:val="24"/>
          <w:szCs w:val="24"/>
        </w:rPr>
      </w:pPr>
      <w:r w:rsidRPr="1B1EAE30" w:rsidR="1B1EAE30">
        <w:rPr>
          <w:sz w:val="24"/>
          <w:szCs w:val="24"/>
        </w:rPr>
        <w:t>Inglês (autodidata)</w:t>
      </w:r>
    </w:p>
    <w:p w:rsidR="1B1EAE30" w:rsidP="1B1EAE30" w:rsidRDefault="1B1EAE30" w14:paraId="592851F5" w14:textId="76264A1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sz w:val="24"/>
          <w:szCs w:val="24"/>
        </w:rPr>
      </w:pPr>
      <w:r w:rsidRPr="1B1EAE30" w:rsidR="1B1EAE30">
        <w:rPr>
          <w:sz w:val="24"/>
          <w:szCs w:val="24"/>
        </w:rPr>
        <w:t>Conhecimentos sobre escrita e leitura.</w:t>
      </w:r>
    </w:p>
    <w:p w:rsidR="1B1EAE30" w:rsidP="1B1EAE30" w:rsidRDefault="1B1EAE30" w14:paraId="2C8E5256" w14:textId="53D52A3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sz w:val="24"/>
          <w:szCs w:val="24"/>
        </w:rPr>
      </w:pPr>
    </w:p>
    <w:p w:rsidR="1B1EAE30" w:rsidP="1B1EAE30" w:rsidRDefault="1B1EAE30" w14:paraId="5820ECCE" w14:textId="52A979E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sz w:val="24"/>
          <w:szCs w:val="24"/>
        </w:rPr>
      </w:pPr>
    </w:p>
    <w:sectPr w:rsidR="008163E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3E0"/>
    <w:rsid w:val="00147D42"/>
    <w:rsid w:val="008163E0"/>
    <w:rsid w:val="1B1EAE30"/>
    <w:rsid w:val="3CFCC754"/>
    <w:rsid w:val="401D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E7AC0D4-F2A8-4D95-8750-14F9247A9642}"/>
  <w14:docId w14:val="401D2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LeandroFilippini60@gmail.com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Leandro Aguiar</lastModifiedBy>
  <revision>2</revision>
  <dcterms:created xsi:type="dcterms:W3CDTF">2024-02-29T18:31:11.4724060Z</dcterms:created>
  <dcterms:modified xsi:type="dcterms:W3CDTF">2024-02-29T18:30:25.8930724Z</dcterms:modified>
  <dc:creator>Leandro Aguiar</dc:creator>
</coreProperties>
</file>