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4692990</wp:posOffset>
                </wp:positionH>
                <wp:positionV relativeFrom="paragraph">
                  <wp:posOffset>276955</wp:posOffset>
                </wp:positionV>
                <wp:extent cx="1628775" cy="6762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628774" cy="676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EC03FB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Placa logica /expedidora henry 9x10 comanda.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5120;o:allowoverlap:true;o:allowincell:true;mso-position-horizontal-relative:text;margin-left:369.53pt;mso-position-horizontal:absolute;mso-position-vertical-relative:text;margin-top:21.81pt;mso-position-vertical:absolute;width:128.25pt;height:53.2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3AEC03FB">
                      <w:pPr>
                        <w:pBdr/>
                        <w:spacing/>
                        <w:ind/>
                        <w:rPr/>
                      </w:pPr>
                      <w:r>
                        <w:t xml:space="preserve">Placa logica /expedidora henry 9x10 comanda.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7925" cy="58490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930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707925" cy="5849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0.70pt;height:460.5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/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2025-12-29T20:32:18Z</dcterms:modified>
</cp:coreProperties>
</file>