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1"/>
        </w:tabs>
        <w:spacing w:line="168" w:lineRule="auto"/>
        <w:rPr>
          <w:sz w:val="72"/>
          <w:szCs w:val="72"/>
        </w:rPr>
      </w:pPr>
      <w:r w:rsidDel="00000000" w:rsidR="00000000" w:rsidRPr="00000000">
        <w:rPr>
          <w:sz w:val="72"/>
          <w:szCs w:val="72"/>
          <w:rtl w:val="0"/>
        </w:rPr>
        <w:tab/>
      </w:r>
    </w:p>
    <w:p w:rsidR="00000000" w:rsidDel="00000000" w:rsidP="00000000" w:rsidRDefault="00000000" w:rsidRPr="00000000" w14:paraId="00000002">
      <w:pPr>
        <w:tabs>
          <w:tab w:val="left" w:leader="none" w:pos="971"/>
        </w:tabs>
        <w:spacing w:line="168" w:lineRule="auto"/>
        <w:jc w:val="center"/>
        <w:rPr>
          <w:rFonts w:ascii="Lucida Sans" w:cs="Lucida Sans" w:eastAsia="Lucida Sans" w:hAnsi="Lucida Sans"/>
          <w:b w:val="1"/>
          <w:sz w:val="28"/>
          <w:szCs w:val="28"/>
        </w:rPr>
      </w:pPr>
      <w:r w:rsidDel="00000000" w:rsidR="00000000" w:rsidRPr="00000000">
        <w:rPr>
          <w:sz w:val="72"/>
          <w:szCs w:val="72"/>
        </w:rPr>
        <w:drawing>
          <wp:inline distB="114300" distT="114300" distL="114300" distR="114300">
            <wp:extent cx="3948430" cy="1809750"/>
            <wp:effectExtent b="0" l="0" r="0" t="0"/>
            <wp:docPr id="62" name="image3.png"/>
            <a:graphic>
              <a:graphicData uri="http://schemas.openxmlformats.org/drawingml/2006/picture">
                <pic:pic>
                  <pic:nvPicPr>
                    <pic:cNvPr id="0" name="image3.png"/>
                    <pic:cNvPicPr preferRelativeResize="0"/>
                  </pic:nvPicPr>
                  <pic:blipFill>
                    <a:blip r:embed="rId9"/>
                    <a:srcRect b="34251" l="15451" r="13742" t="42831"/>
                    <a:stretch>
                      <a:fillRect/>
                    </a:stretch>
                  </pic:blipFill>
                  <pic:spPr>
                    <a:xfrm>
                      <a:off x="0" y="0"/>
                      <a:ext cx="394843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4">
      <w:pP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Sistemas operativos </w:t>
      </w:r>
    </w:p>
    <w:p w:rsidR="00000000" w:rsidDel="00000000" w:rsidP="00000000" w:rsidRDefault="00000000" w:rsidRPr="00000000" w14:paraId="00000005">
      <w:pP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Segunda entrega</w:t>
      </w:r>
    </w:p>
    <w:p w:rsidR="00000000" w:rsidDel="00000000" w:rsidP="00000000" w:rsidRDefault="00000000" w:rsidRPr="00000000" w14:paraId="0000000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A">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B">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0C">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0D">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0E">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Administración De Sistemas Operativos.</w:t>
      </w:r>
    </w:p>
    <w:p w:rsidR="00000000" w:rsidDel="00000000" w:rsidP="00000000" w:rsidRDefault="00000000" w:rsidRPr="00000000" w14:paraId="0000000F">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15/09/2025</w:t>
      </w:r>
    </w:p>
    <w:p w:rsidR="00000000" w:rsidDel="00000000" w:rsidP="00000000" w:rsidRDefault="00000000" w:rsidRPr="00000000" w14:paraId="00000019">
      <w:pP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A">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B">
      <w:pPr>
        <w:jc w:val="center"/>
        <w:rPr>
          <w:rFonts w:ascii="Lucida Sans" w:cs="Lucida Sans" w:eastAsia="Lucida Sans" w:hAnsi="Lucida Sans"/>
          <w:b w:val="1"/>
          <w:sz w:val="24"/>
          <w:szCs w:val="24"/>
        </w:rPr>
        <w:sectPr>
          <w:headerReference r:id="rId10" w:type="default"/>
          <w:headerReference r:id="rId11" w:type="first"/>
          <w:footerReference r:id="rId12" w:type="default"/>
          <w:footerReference r:id="rId13" w:type="first"/>
          <w:pgSz w:h="16840" w:w="11907" w:orient="portrait"/>
          <w:pgMar w:bottom="1418" w:top="1985" w:left="1418" w:right="1701" w:header="1700.7874015748032" w:footer="850.3937007874016"/>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C">
      <w:pPr>
        <w:rPr>
          <w:vertAlign w:val="superscript"/>
        </w:rPr>
      </w:pPr>
      <w:r w:rsidDel="00000000" w:rsidR="00000000" w:rsidRPr="00000000">
        <w:rPr>
          <w:rtl w:val="0"/>
        </w:rPr>
      </w:r>
    </w:p>
    <w:tbl>
      <w:tblPr>
        <w:tblStyle w:val="Table1"/>
        <w:tblpPr w:leftFromText="180" w:rightFromText="180" w:topFromText="180" w:bottomFromText="180" w:vertAnchor="text" w:horzAnchor="text" w:tblpX="0" w:tblpY="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335"/>
        <w:gridCol w:w="2265"/>
        <w:gridCol w:w="3885"/>
        <w:tblGridChange w:id="0">
          <w:tblGrid>
            <w:gridCol w:w="1815"/>
            <w:gridCol w:w="1335"/>
            <w:gridCol w:w="2265"/>
            <w:gridCol w:w="3885"/>
          </w:tblGrid>
        </w:tblGridChange>
      </w:tblGrid>
      <w:tr>
        <w:trPr>
          <w:cantSplit w:val="0"/>
          <w:trHeight w:val="328" w:hRule="atLeast"/>
          <w:tblHeader w:val="0"/>
        </w:trPr>
        <w:tc>
          <w:tcPr/>
          <w:p w:rsidR="00000000" w:rsidDel="00000000" w:rsidP="00000000" w:rsidRDefault="00000000" w:rsidRPr="00000000" w14:paraId="0000001D">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Fecha</w:t>
            </w:r>
          </w:p>
        </w:tc>
        <w:tc>
          <w:tcPr/>
          <w:p w:rsidR="00000000" w:rsidDel="00000000" w:rsidP="00000000" w:rsidRDefault="00000000" w:rsidRPr="00000000" w14:paraId="0000001E">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w:t>
            </w:r>
          </w:p>
        </w:tc>
        <w:tc>
          <w:tcPr/>
          <w:p w:rsidR="00000000" w:rsidDel="00000000" w:rsidP="00000000" w:rsidRDefault="00000000" w:rsidRPr="00000000" w14:paraId="0000001F">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Autor</w:t>
            </w:r>
          </w:p>
        </w:tc>
        <w:tc>
          <w:tcPr/>
          <w:p w:rsidR="00000000" w:rsidDel="00000000" w:rsidP="00000000" w:rsidRDefault="00000000" w:rsidRPr="00000000" w14:paraId="00000020">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Descripción</w:t>
            </w:r>
          </w:p>
        </w:tc>
      </w:tr>
      <w:tr>
        <w:trPr>
          <w:cantSplit w:val="0"/>
          <w:trHeight w:val="697" w:hRule="atLeast"/>
          <w:tblHeader w:val="0"/>
        </w:trPr>
        <w:tc>
          <w:tcPr/>
          <w:p w:rsidR="00000000" w:rsidDel="00000000" w:rsidP="00000000" w:rsidRDefault="00000000" w:rsidRPr="00000000" w14:paraId="000000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06/9/2025</w:t>
            </w:r>
          </w:p>
        </w:tc>
        <w:tc>
          <w:tcPr/>
          <w:p w:rsidR="00000000" w:rsidDel="00000000" w:rsidP="00000000" w:rsidRDefault="00000000" w:rsidRPr="00000000" w14:paraId="000000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w:t>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Catalyst digital</w:t>
            </w:r>
          </w:p>
        </w:tc>
        <w:tc>
          <w:tcPr/>
          <w:p w:rsidR="00000000" w:rsidDel="00000000" w:rsidP="00000000" w:rsidRDefault="00000000" w:rsidRPr="00000000" w14:paraId="00000029">
            <w:pPr>
              <w:widowControl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Introducción</w:t>
            </w:r>
          </w:p>
          <w:p w:rsidR="00000000" w:rsidDel="00000000" w:rsidP="00000000" w:rsidRDefault="00000000" w:rsidRPr="00000000" w14:paraId="0000002B">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Configuración de servicio SSH</w:t>
            </w:r>
          </w:p>
          <w:p w:rsidR="00000000" w:rsidDel="00000000" w:rsidP="00000000" w:rsidRDefault="00000000" w:rsidRPr="00000000" w14:paraId="0000002C">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Licenciamiento, Soporte y           Configuración de BD </w:t>
            </w:r>
          </w:p>
          <w:p w:rsidR="00000000" w:rsidDel="00000000" w:rsidP="00000000" w:rsidRDefault="00000000" w:rsidRPr="00000000" w14:paraId="0000002D">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Licenciamiento, Soporte y Configuración del Servidor Web</w:t>
              <w:br w:type="textWrapping"/>
              <w:br w:type="textWrapping"/>
              <w:t xml:space="preserve">- Procedimiento de respaldo y recuperación de datos </w:t>
            </w:r>
          </w:p>
        </w:tc>
      </w:tr>
      <w:tr>
        <w:trPr>
          <w:cantSplit w:val="0"/>
          <w:trHeight w:val="1025" w:hRule="atLeast"/>
          <w:tblHeader w:val="0"/>
        </w:trPr>
        <w:tc>
          <w:tcPr/>
          <w:p w:rsidR="00000000" w:rsidDel="00000000" w:rsidP="00000000" w:rsidRDefault="00000000" w:rsidRPr="00000000" w14:paraId="000000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09/9/2025</w:t>
            </w:r>
          </w:p>
        </w:tc>
        <w:tc>
          <w:tcPr/>
          <w:p w:rsidR="00000000" w:rsidDel="00000000" w:rsidP="00000000" w:rsidRDefault="00000000" w:rsidRPr="00000000" w14:paraId="000000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w:t>
            </w:r>
          </w:p>
        </w:tc>
        <w:tc>
          <w:tcPr/>
          <w:p w:rsidR="00000000" w:rsidDel="00000000" w:rsidP="00000000" w:rsidRDefault="00000000" w:rsidRPr="00000000" w14:paraId="0000003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Catalyst digital</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widowControl w:val="1"/>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Licenciamiento, Soporte y           Configuración de Antivirus</w:t>
            </w:r>
          </w:p>
          <w:p w:rsidR="00000000" w:rsidDel="00000000" w:rsidP="00000000" w:rsidRDefault="00000000" w:rsidRPr="00000000" w14:paraId="00000039">
            <w:pPr>
              <w:widowControl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Licenciamiento, Soporte y           Configuración de servicio de monitoreo </w:t>
            </w:r>
          </w:p>
        </w:tc>
      </w:tr>
    </w:tbl>
    <w:p w:rsidR="00000000" w:rsidDel="00000000" w:rsidP="00000000" w:rsidRDefault="00000000" w:rsidRPr="00000000" w14:paraId="0000003A">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ab/>
        <w:tab/>
      </w:r>
    </w:p>
    <w:p w:rsidR="00000000" w:rsidDel="00000000" w:rsidP="00000000" w:rsidRDefault="00000000" w:rsidRPr="00000000" w14:paraId="0000003B">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3C">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3D">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3E">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3F">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40">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41">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42">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43">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44">
      <w:pPr>
        <w:keepNext w:val="1"/>
        <w:keepLines w:val="1"/>
        <w:widowControl w:val="1"/>
        <w:spacing w:before="240" w:line="259" w:lineRule="auto"/>
        <w:ind w:left="0" w:firstLine="0"/>
        <w:rPr>
          <w:rFonts w:ascii="Lucida Sans" w:cs="Lucida Sans" w:eastAsia="Lucida Sans" w:hAnsi="Lucida Sans"/>
          <w:color w:val="366091"/>
          <w:sz w:val="24"/>
          <w:szCs w:val="24"/>
        </w:rPr>
      </w:pPr>
      <w:r w:rsidDel="00000000" w:rsidR="00000000" w:rsidRPr="00000000">
        <w:rPr>
          <w:rtl w:val="0"/>
        </w:rPr>
      </w:r>
    </w:p>
    <w:sdt>
      <w:sdtPr>
        <w:id w:val="224997758"/>
        <w:docPartObj>
          <w:docPartGallery w:val="Table of Contents"/>
          <w:docPartUnique w:val="1"/>
        </w:docPartObj>
      </w:sdtPr>
      <w:sdtContent>
        <w:p w:rsidR="00000000" w:rsidDel="00000000" w:rsidP="00000000" w:rsidRDefault="00000000" w:rsidRPr="00000000" w14:paraId="00000045">
          <w:pPr>
            <w:tabs>
              <w:tab w:val="left" w:leader="none" w:pos="1386"/>
              <w:tab w:val="right" w:leader="none" w:pos="8790"/>
            </w:tabs>
            <w:spacing w:before="230" w:line="291" w:lineRule="auto"/>
            <w:ind w:left="0" w:firstLine="0"/>
            <w:rPr>
              <w:rFonts w:ascii="Lucida Sans" w:cs="Lucida Sans" w:eastAsia="Lucida Sans" w:hAnsi="Lucida Sans"/>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6">
          <w:pPr>
            <w:tabs>
              <w:tab w:val="left" w:leader="none" w:pos="1386"/>
              <w:tab w:val="right" w:leader="none" w:pos="8790"/>
            </w:tabs>
            <w:spacing w:before="230" w:line="291" w:lineRule="auto"/>
            <w:ind w:left="848" w:hanging="352"/>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1</w:t>
          </w:r>
          <w:hyperlink w:anchor="_heading=h.7n8rdcop3usp">
            <w:r w:rsidDel="00000000" w:rsidR="00000000" w:rsidRPr="00000000">
              <w:rPr>
                <w:rFonts w:ascii="Lucida Sans" w:cs="Lucida Sans" w:eastAsia="Lucida Sans" w:hAnsi="Lucida Sans"/>
                <w:b w:val="1"/>
                <w:sz w:val="24"/>
                <w:szCs w:val="24"/>
                <w:rtl w:val="0"/>
              </w:rPr>
              <w:t xml:space="preserve">.</w:t>
            </w:r>
          </w:hyperlink>
          <w:hyperlink w:anchor="_heading=h.7n8rdcop3usp">
            <w:r w:rsidDel="00000000" w:rsidR="00000000" w:rsidRPr="00000000">
              <w:rPr>
                <w:rFonts w:ascii="Lucida Sans" w:cs="Lucida Sans" w:eastAsia="Lucida Sans" w:hAnsi="Lucida Sans"/>
                <w:sz w:val="24"/>
                <w:szCs w:val="24"/>
                <w:rtl w:val="0"/>
              </w:rPr>
              <w:tab/>
            </w:r>
          </w:hyperlink>
          <w:r w:rsidDel="00000000" w:rsidR="00000000" w:rsidRPr="00000000">
            <w:fldChar w:fldCharType="begin"/>
            <w:instrText xml:space="preserve"> PAGEREF _heading=h.7n8rdcop3usp \h </w:instrText>
            <w:fldChar w:fldCharType="separate"/>
          </w:r>
          <w:r w:rsidDel="00000000" w:rsidR="00000000" w:rsidRPr="00000000">
            <w:rPr>
              <w:rFonts w:ascii="Lucida Sans" w:cs="Lucida Sans" w:eastAsia="Lucida Sans" w:hAnsi="Lucida Sans"/>
              <w:b w:val="1"/>
              <w:sz w:val="24"/>
              <w:szCs w:val="24"/>
              <w:rtl w:val="0"/>
            </w:rPr>
            <w:t xml:space="preserve">Configuración del servicio SSH</w:t>
            <w:tab/>
          </w:r>
          <w:r w:rsidDel="00000000" w:rsidR="00000000" w:rsidRPr="00000000">
            <w:fldChar w:fldCharType="end"/>
          </w:r>
          <w:r w:rsidDel="00000000" w:rsidR="00000000" w:rsidRPr="00000000">
            <w:rPr>
              <w:rFonts w:ascii="Lucida Sans" w:cs="Lucida Sans" w:eastAsia="Lucida Sans" w:hAnsi="Lucida Sans"/>
              <w:sz w:val="24"/>
              <w:szCs w:val="24"/>
              <w:rtl w:val="0"/>
            </w:rPr>
            <w:t xml:space="preserve">3</w:t>
          </w:r>
        </w:p>
        <w:p w:rsidR="00000000" w:rsidDel="00000000" w:rsidP="00000000" w:rsidRDefault="00000000" w:rsidRPr="00000000" w14:paraId="00000047">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hyperlink w:anchor="_heading=h.9z6pybn6yam0">
            <w:r w:rsidDel="00000000" w:rsidR="00000000" w:rsidRPr="00000000">
              <w:rPr>
                <w:rFonts w:ascii="Lucida Sans" w:cs="Lucida Sans" w:eastAsia="Lucida Sans" w:hAnsi="Lucida Sans"/>
                <w:sz w:val="24"/>
                <w:szCs w:val="24"/>
                <w:rtl w:val="0"/>
              </w:rPr>
              <w:t xml:space="preserve">.1.</w:t>
              <w:tab/>
            </w:r>
          </w:hyperlink>
          <w:r w:rsidDel="00000000" w:rsidR="00000000" w:rsidRPr="00000000">
            <w:rPr>
              <w:rFonts w:ascii="Lucida Sans" w:cs="Lucida Sans" w:eastAsia="Lucida Sans" w:hAnsi="Lucida Sans"/>
              <w:sz w:val="24"/>
              <w:szCs w:val="24"/>
              <w:rtl w:val="0"/>
            </w:rPr>
            <w:t xml:space="preserve">Cambio del puerto por defecto</w:t>
          </w:r>
          <w:r w:rsidDel="00000000" w:rsidR="00000000" w:rsidRPr="00000000">
            <w:fldChar w:fldCharType="begin"/>
            <w:instrText xml:space="preserve"> PAGEREF _heading=h.9z6pybn6yam0 \h </w:instrText>
            <w:fldChar w:fldCharType="separate"/>
          </w:r>
          <w:r w:rsidDel="00000000" w:rsidR="00000000" w:rsidRPr="00000000">
            <w:rPr>
              <w:rFonts w:ascii="Lucida Sans" w:cs="Lucida Sans" w:eastAsia="Lucida Sans" w:hAnsi="Lucida Sans"/>
              <w:sz w:val="24"/>
              <w:szCs w:val="24"/>
              <w:rtl w:val="0"/>
            </w:rPr>
            <w:tab/>
          </w:r>
          <w:r w:rsidDel="00000000" w:rsidR="00000000" w:rsidRPr="00000000">
            <w:fldChar w:fldCharType="end"/>
          </w:r>
          <w:r w:rsidDel="00000000" w:rsidR="00000000" w:rsidRPr="00000000">
            <w:rPr>
              <w:rFonts w:ascii="Lucida Sans" w:cs="Lucida Sans" w:eastAsia="Lucida Sans" w:hAnsi="Lucida Sans"/>
              <w:sz w:val="24"/>
              <w:szCs w:val="24"/>
              <w:rtl w:val="0"/>
            </w:rPr>
            <w:t xml:space="preserve">3</w:t>
          </w:r>
        </w:p>
        <w:p w:rsidR="00000000" w:rsidDel="00000000" w:rsidP="00000000" w:rsidRDefault="00000000" w:rsidRPr="00000000" w14:paraId="00000048">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hyperlink w:anchor="_heading=h.9z6pybn6yam0">
            <w:r w:rsidDel="00000000" w:rsidR="00000000" w:rsidRPr="00000000">
              <w:rPr>
                <w:rFonts w:ascii="Lucida Sans" w:cs="Lucida Sans" w:eastAsia="Lucida Sans" w:hAnsi="Lucida Sans"/>
                <w:sz w:val="24"/>
                <w:szCs w:val="24"/>
                <w:rtl w:val="0"/>
              </w:rPr>
              <w:t xml:space="preserve">.2.</w:t>
            </w:r>
          </w:hyperlink>
          <w:r w:rsidDel="00000000" w:rsidR="00000000" w:rsidRPr="00000000">
            <w:rPr>
              <w:rFonts w:ascii="Lucida Sans" w:cs="Lucida Sans" w:eastAsia="Lucida Sans" w:hAnsi="Lucida Sans"/>
              <w:sz w:val="24"/>
              <w:szCs w:val="24"/>
              <w:rtl w:val="0"/>
            </w:rPr>
            <w:t xml:space="preserve"> Deshabilitar el acceso root</w:t>
          </w:r>
        </w:p>
        <w:p w:rsidR="00000000" w:rsidDel="00000000" w:rsidP="00000000" w:rsidRDefault="00000000" w:rsidRPr="00000000" w14:paraId="00000049">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hyperlink w:anchor="_heading=h.9z6pybn6yam0">
            <w:r w:rsidDel="00000000" w:rsidR="00000000" w:rsidRPr="00000000">
              <w:rPr>
                <w:rFonts w:ascii="Lucida Sans" w:cs="Lucida Sans" w:eastAsia="Lucida Sans" w:hAnsi="Lucida Sans"/>
                <w:sz w:val="24"/>
                <w:szCs w:val="24"/>
                <w:rtl w:val="0"/>
              </w:rPr>
              <w:t xml:space="preserve">.3.</w:t>
            </w:r>
          </w:hyperlink>
          <w:r w:rsidDel="00000000" w:rsidR="00000000" w:rsidRPr="00000000">
            <w:rPr>
              <w:rFonts w:ascii="Lucida Sans" w:cs="Lucida Sans" w:eastAsia="Lucida Sans" w:hAnsi="Lucida Sans"/>
              <w:sz w:val="24"/>
              <w:szCs w:val="24"/>
              <w:rtl w:val="0"/>
            </w:rPr>
            <w:t xml:space="preserve"> Deshabilitar el protocolo 1 de SSH</w:t>
          </w:r>
        </w:p>
        <w:p w:rsidR="00000000" w:rsidDel="00000000" w:rsidP="00000000" w:rsidRDefault="00000000" w:rsidRPr="00000000" w14:paraId="0000004A">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hyperlink w:anchor="_heading=h.9z6pybn6yam0">
            <w:r w:rsidDel="00000000" w:rsidR="00000000" w:rsidRPr="00000000">
              <w:rPr>
                <w:rFonts w:ascii="Lucida Sans" w:cs="Lucida Sans" w:eastAsia="Lucida Sans" w:hAnsi="Lucida Sans"/>
                <w:sz w:val="24"/>
                <w:szCs w:val="24"/>
                <w:rtl w:val="0"/>
              </w:rPr>
              <w:t xml:space="preserve">.4.</w:t>
            </w:r>
          </w:hyperlink>
          <w:r w:rsidDel="00000000" w:rsidR="00000000" w:rsidRPr="00000000">
            <w:rPr>
              <w:rFonts w:ascii="Lucida Sans" w:cs="Lucida Sans" w:eastAsia="Lucida Sans" w:hAnsi="Lucida Sans"/>
              <w:sz w:val="24"/>
              <w:szCs w:val="24"/>
              <w:rtl w:val="0"/>
            </w:rPr>
            <w:t xml:space="preserve"> Limitar el número de reintentos</w:t>
          </w:r>
        </w:p>
        <w:p w:rsidR="00000000" w:rsidDel="00000000" w:rsidP="00000000" w:rsidRDefault="00000000" w:rsidRPr="00000000" w14:paraId="0000004B">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hyperlink w:anchor="_heading=h.9z6pybn6yam0">
            <w:r w:rsidDel="00000000" w:rsidR="00000000" w:rsidRPr="00000000">
              <w:rPr>
                <w:rFonts w:ascii="Lucida Sans" w:cs="Lucida Sans" w:eastAsia="Lucida Sans" w:hAnsi="Lucida Sans"/>
                <w:sz w:val="24"/>
                <w:szCs w:val="24"/>
                <w:rtl w:val="0"/>
              </w:rPr>
              <w:t xml:space="preserve">.5.</w:t>
            </w:r>
          </w:hyperlink>
          <w:r w:rsidDel="00000000" w:rsidR="00000000" w:rsidRPr="00000000">
            <w:rPr>
              <w:rFonts w:ascii="Lucida Sans" w:cs="Lucida Sans" w:eastAsia="Lucida Sans" w:hAnsi="Lucida Sans"/>
              <w:sz w:val="24"/>
              <w:szCs w:val="24"/>
              <w:rtl w:val="0"/>
            </w:rPr>
            <w:t xml:space="preserve"> Limitar el número de conexiones simultáneas por IP</w:t>
          </w:r>
        </w:p>
        <w:p w:rsidR="00000000" w:rsidDel="00000000" w:rsidP="00000000" w:rsidRDefault="00000000" w:rsidRPr="00000000" w14:paraId="0000004C">
          <w:pPr>
            <w:tabs>
              <w:tab w:val="left" w:leader="none" w:pos="1386"/>
              <w:tab w:val="right" w:leader="none" w:pos="8790"/>
            </w:tabs>
            <w:spacing w:before="230" w:line="291" w:lineRule="auto"/>
            <w:ind w:left="848" w:hanging="352"/>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2</w:t>
          </w:r>
          <w:hyperlink r:id="rId14">
            <w:r w:rsidDel="00000000" w:rsidR="00000000" w:rsidRPr="00000000">
              <w:rPr>
                <w:rFonts w:ascii="Lucida Sans" w:cs="Lucida Sans" w:eastAsia="Lucida Sans" w:hAnsi="Lucida Sans"/>
                <w:b w:val="1"/>
                <w:sz w:val="24"/>
                <w:szCs w:val="24"/>
                <w:rtl w:val="0"/>
              </w:rPr>
              <w:t xml:space="preserve">.</w:t>
            </w:r>
          </w:hyperlink>
          <w:hyperlink r:id="rId15">
            <w:r w:rsidDel="00000000" w:rsidR="00000000" w:rsidRPr="00000000">
              <w:rPr>
                <w:rFonts w:ascii="Lucida Sans" w:cs="Lucida Sans" w:eastAsia="Lucida Sans" w:hAnsi="Lucida Sans"/>
                <w:sz w:val="24"/>
                <w:szCs w:val="24"/>
                <w:rtl w:val="0"/>
              </w:rPr>
              <w:tab/>
            </w:r>
          </w:hyperlink>
          <w:r w:rsidDel="00000000" w:rsidR="00000000" w:rsidRPr="00000000">
            <w:rPr>
              <w:rFonts w:ascii="Lucida Sans" w:cs="Lucida Sans" w:eastAsia="Lucida Sans" w:hAnsi="Lucida Sans"/>
              <w:b w:val="1"/>
              <w:sz w:val="24"/>
              <w:szCs w:val="24"/>
              <w:rtl w:val="0"/>
            </w:rPr>
            <w:t xml:space="preserve">Licenciamiento, Soporte y Configuración de BD</w:t>
            <w:tab/>
          </w:r>
          <w:r w:rsidDel="00000000" w:rsidR="00000000" w:rsidRPr="00000000">
            <w:rPr>
              <w:rFonts w:ascii="Lucida Sans" w:cs="Lucida Sans" w:eastAsia="Lucida Sans" w:hAnsi="Lucida Sans"/>
              <w:sz w:val="24"/>
              <w:szCs w:val="24"/>
              <w:rtl w:val="0"/>
            </w:rPr>
            <w:t xml:space="preserve">4</w:t>
          </w:r>
        </w:p>
        <w:p w:rsidR="00000000" w:rsidDel="00000000" w:rsidP="00000000" w:rsidRDefault="00000000" w:rsidRPr="00000000" w14:paraId="0000004D">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2.1.</w:t>
            <w:tab/>
            <w:t xml:space="preserve">Licenciamiento</w:t>
            <w:tab/>
            <w:t xml:space="preserve">4</w:t>
          </w:r>
        </w:p>
        <w:p w:rsidR="00000000" w:rsidDel="00000000" w:rsidP="00000000" w:rsidRDefault="00000000" w:rsidRPr="00000000" w14:paraId="0000004E">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2.2.</w:t>
            <w:tab/>
            <w:t xml:space="preserve">Soporte</w:t>
          </w:r>
        </w:p>
        <w:p w:rsidR="00000000" w:rsidDel="00000000" w:rsidP="00000000" w:rsidRDefault="00000000" w:rsidRPr="00000000" w14:paraId="0000004F">
          <w:pPr>
            <w:tabs>
              <w:tab w:val="left" w:leader="none" w:pos="1540"/>
              <w:tab w:val="right" w:leader="none" w:pos="8790"/>
            </w:tabs>
            <w:spacing w:line="289" w:lineRule="auto"/>
            <w:ind w:left="1386" w:hanging="539"/>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2.3.</w:t>
            <w:tab/>
            <w:t xml:space="preserve">Configuración</w:t>
          </w:r>
          <w:r w:rsidDel="00000000" w:rsidR="00000000" w:rsidRPr="00000000">
            <w:rPr>
              <w:rtl w:val="0"/>
            </w:rPr>
          </w:r>
        </w:p>
        <w:p w:rsidR="00000000" w:rsidDel="00000000" w:rsidP="00000000" w:rsidRDefault="00000000" w:rsidRPr="00000000" w14:paraId="00000050">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1">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3. Licenciamiento, Soporte y Configuración del Servidor Web</w:t>
          </w:r>
          <w:r w:rsidDel="00000000" w:rsidR="00000000" w:rsidRPr="00000000">
            <w:rPr>
              <w:rFonts w:ascii="Lucida Sans" w:cs="Lucida Sans" w:eastAsia="Lucida Sans" w:hAnsi="Lucida Sans"/>
              <w:sz w:val="24"/>
              <w:szCs w:val="24"/>
              <w:rtl w:val="0"/>
            </w:rPr>
            <w:t xml:space="preserve">  </w:t>
            <w:tab/>
            <w:t xml:space="preserve">5                                                                   </w:t>
          </w:r>
        </w:p>
        <w:p w:rsidR="00000000" w:rsidDel="00000000" w:rsidP="00000000" w:rsidRDefault="00000000" w:rsidRPr="00000000" w14:paraId="00000052">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3.1. Licenciamiento</w:t>
            <w:tab/>
            <w:t xml:space="preserve">5</w:t>
          </w:r>
        </w:p>
        <w:p w:rsidR="00000000" w:rsidDel="00000000" w:rsidP="00000000" w:rsidRDefault="00000000" w:rsidRPr="00000000" w14:paraId="00000053">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3.2. Soporte</w:t>
            <w:tab/>
            <w:t xml:space="preserve">6</w:t>
          </w:r>
        </w:p>
        <w:p w:rsidR="00000000" w:rsidDel="00000000" w:rsidP="00000000" w:rsidRDefault="00000000" w:rsidRPr="00000000" w14:paraId="00000054">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3.3.</w:t>
            <w:tab/>
            <w:t xml:space="preserve">Configuración</w:t>
          </w:r>
        </w:p>
        <w:p w:rsidR="00000000" w:rsidDel="00000000" w:rsidP="00000000" w:rsidRDefault="00000000" w:rsidRPr="00000000" w14:paraId="00000055">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3.4.</w:t>
            <w:tab/>
            <w:t xml:space="preserve">Enlace con el </w:t>
          </w:r>
          <w:r w:rsidDel="00000000" w:rsidR="00000000" w:rsidRPr="00000000">
            <w:rPr>
              <w:rFonts w:ascii="Lucida Sans" w:cs="Lucida Sans" w:eastAsia="Lucida Sans" w:hAnsi="Lucida Sans"/>
              <w:i w:val="1"/>
              <w:sz w:val="24"/>
              <w:szCs w:val="24"/>
              <w:rtl w:val="0"/>
            </w:rPr>
            <w:t xml:space="preserve">back-end</w:t>
          </w:r>
          <w:r w:rsidDel="00000000" w:rsidR="00000000" w:rsidRPr="00000000">
            <w:rPr>
              <w:rtl w:val="0"/>
            </w:rPr>
          </w:r>
        </w:p>
        <w:p w:rsidR="00000000" w:rsidDel="00000000" w:rsidP="00000000" w:rsidRDefault="00000000" w:rsidRPr="00000000" w14:paraId="00000056">
          <w:pPr>
            <w:tabs>
              <w:tab w:val="left" w:leader="none" w:pos="1540"/>
              <w:tab w:val="right" w:leader="none" w:pos="8790"/>
            </w:tabs>
            <w:spacing w:line="289" w:lineRule="auto"/>
            <w:ind w:left="1386" w:hanging="539"/>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3.5.</w:t>
            <w:tab/>
            <w:t xml:space="preserve">Seguridad y conectividad</w:t>
            <w:br w:type="textWrapping"/>
          </w:r>
        </w:p>
        <w:p w:rsidR="00000000" w:rsidDel="00000000" w:rsidP="00000000" w:rsidRDefault="00000000" w:rsidRPr="00000000" w14:paraId="00000057">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4. Procedimiento de respaldo y recuperación de datos </w:t>
          </w:r>
          <w:r w:rsidDel="00000000" w:rsidR="00000000" w:rsidRPr="00000000">
            <w:rPr>
              <w:rFonts w:ascii="Lucida Sans" w:cs="Lucida Sans" w:eastAsia="Lucida Sans" w:hAnsi="Lucida Sans"/>
              <w:sz w:val="24"/>
              <w:szCs w:val="24"/>
              <w:rtl w:val="0"/>
            </w:rPr>
            <w:t xml:space="preserve">            </w:t>
            <w:tab/>
            <w:t xml:space="preserve">8                                                      </w:t>
          </w:r>
        </w:p>
        <w:p w:rsidR="00000000" w:rsidDel="00000000" w:rsidP="00000000" w:rsidRDefault="00000000" w:rsidRPr="00000000" w14:paraId="00000058">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4.1. Componentes a resaldas</w:t>
            <w:tab/>
            <w:t xml:space="preserve">8</w:t>
            <w:br w:type="textWrapping"/>
            <w:t xml:space="preserve">          4.2. Procedimiento de respaldos                                                      9</w:t>
            <w:tab/>
          </w:r>
        </w:p>
        <w:p w:rsidR="00000000" w:rsidDel="00000000" w:rsidP="00000000" w:rsidRDefault="00000000" w:rsidRPr="00000000" w14:paraId="00000059">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tab/>
            <w:t xml:space="preserve"> </w:t>
            <w:tab/>
          </w:r>
        </w:p>
        <w:p w:rsidR="00000000" w:rsidDel="00000000" w:rsidP="00000000" w:rsidRDefault="00000000" w:rsidRPr="00000000" w14:paraId="0000005A">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5. Procedimiento de recuperación </w:t>
          </w:r>
          <w:r w:rsidDel="00000000" w:rsidR="00000000" w:rsidRPr="00000000">
            <w:rPr>
              <w:rFonts w:ascii="Lucida Sans" w:cs="Lucida Sans" w:eastAsia="Lucida Sans" w:hAnsi="Lucida Sans"/>
              <w:sz w:val="24"/>
              <w:szCs w:val="24"/>
              <w:rtl w:val="0"/>
            </w:rPr>
            <w:tab/>
            <w:t xml:space="preserve">13</w:t>
          </w:r>
        </w:p>
        <w:p w:rsidR="00000000" w:rsidDel="00000000" w:rsidP="00000000" w:rsidRDefault="00000000" w:rsidRPr="00000000" w14:paraId="0000005B">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5.1. Evaluación de incidentes</w:t>
            <w:tab/>
            <w:t xml:space="preserve">14</w:t>
          </w:r>
        </w:p>
        <w:p w:rsidR="00000000" w:rsidDel="00000000" w:rsidP="00000000" w:rsidRDefault="00000000" w:rsidRPr="00000000" w14:paraId="0000005C">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5.2. Restauración del último respaldo  </w:t>
            <w:tab/>
            <w:t xml:space="preserve">16</w:t>
          </w:r>
        </w:p>
        <w:p w:rsidR="00000000" w:rsidDel="00000000" w:rsidP="00000000" w:rsidRDefault="00000000" w:rsidRPr="00000000" w14:paraId="0000005D">
          <w:pPr>
            <w:tabs>
              <w:tab w:val="left" w:leader="none" w:pos="1540"/>
              <w:tab w:val="right" w:leader="none" w:pos="8790"/>
            </w:tabs>
            <w:spacing w:line="289"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5.3. Verificación de la integridad</w:t>
            <w:tab/>
            <w:t xml:space="preserve">18</w:t>
          </w:r>
          <w:r w:rsidDel="00000000" w:rsidR="00000000" w:rsidRPr="00000000">
            <w:rPr>
              <w:rtl w:val="0"/>
            </w:rPr>
          </w:r>
        </w:p>
        <w:p w:rsidR="00000000" w:rsidDel="00000000" w:rsidP="00000000" w:rsidRDefault="00000000" w:rsidRPr="00000000" w14:paraId="0000005E">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p>
        <w:p w:rsidR="00000000" w:rsidDel="00000000" w:rsidP="00000000" w:rsidRDefault="00000000" w:rsidRPr="00000000" w14:paraId="0000005F">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6. Licenciamiento, soporte y configuración de antivirus</w:t>
          </w:r>
          <w:r w:rsidDel="00000000" w:rsidR="00000000" w:rsidRPr="00000000">
            <w:rPr>
              <w:rFonts w:ascii="Lucida Sans" w:cs="Lucida Sans" w:eastAsia="Lucida Sans" w:hAnsi="Lucida Sans"/>
              <w:sz w:val="24"/>
              <w:szCs w:val="24"/>
              <w:rtl w:val="0"/>
            </w:rPr>
            <w:tab/>
            <w:t xml:space="preserve">13</w:t>
          </w:r>
        </w:p>
        <w:p w:rsidR="00000000" w:rsidDel="00000000" w:rsidP="00000000" w:rsidRDefault="00000000" w:rsidRPr="00000000" w14:paraId="00000060">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6.1. Licenciamiento</w:t>
            <w:tab/>
            <w:t xml:space="preserve">14</w:t>
          </w:r>
        </w:p>
        <w:p w:rsidR="00000000" w:rsidDel="00000000" w:rsidP="00000000" w:rsidRDefault="00000000" w:rsidRPr="00000000" w14:paraId="00000061">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6.2. Soporte</w:t>
            <w:tab/>
            <w:t xml:space="preserve">16</w:t>
          </w:r>
        </w:p>
        <w:p w:rsidR="00000000" w:rsidDel="00000000" w:rsidP="00000000" w:rsidRDefault="00000000" w:rsidRPr="00000000" w14:paraId="00000062">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6.3. Configuración de servicio de antivirus</w:t>
            <w:tab/>
            <w:t xml:space="preserve">16</w:t>
            <w:br w:type="textWrapping"/>
            <w:t xml:space="preserve">             </w:t>
            <w:tab/>
            <w:t xml:space="preserve"> </w:t>
            <w:tab/>
          </w:r>
        </w:p>
        <w:p w:rsidR="00000000" w:rsidDel="00000000" w:rsidP="00000000" w:rsidRDefault="00000000" w:rsidRPr="00000000" w14:paraId="00000063">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7. Licenciamiento, soporte y configuración de monitoreo</w:t>
          </w:r>
          <w:r w:rsidDel="00000000" w:rsidR="00000000" w:rsidRPr="00000000">
            <w:rPr>
              <w:rFonts w:ascii="Lucida Sans" w:cs="Lucida Sans" w:eastAsia="Lucida Sans" w:hAnsi="Lucida Sans"/>
              <w:sz w:val="24"/>
              <w:szCs w:val="24"/>
              <w:rtl w:val="0"/>
            </w:rPr>
            <w:tab/>
            <w:t xml:space="preserve">13</w:t>
          </w:r>
        </w:p>
        <w:p w:rsidR="00000000" w:rsidDel="00000000" w:rsidP="00000000" w:rsidRDefault="00000000" w:rsidRPr="00000000" w14:paraId="00000064">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7</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.1. Licencia</w:t>
            <w:tab/>
            <w:t xml:space="preserve">14</w:t>
          </w:r>
        </w:p>
        <w:p w:rsidR="00000000" w:rsidDel="00000000" w:rsidP="00000000" w:rsidRDefault="00000000" w:rsidRPr="00000000" w14:paraId="00000065">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7.2. Soporte</w:t>
            <w:tab/>
            <w:t xml:space="preserve">16</w:t>
          </w:r>
        </w:p>
        <w:p w:rsidR="00000000" w:rsidDel="00000000" w:rsidP="00000000" w:rsidRDefault="00000000" w:rsidRPr="00000000" w14:paraId="00000066">
          <w:pPr>
            <w:tabs>
              <w:tab w:val="left" w:leader="none" w:pos="1540"/>
              <w:tab w:val="right" w:leader="none" w:pos="8790"/>
            </w:tabs>
            <w:spacing w:line="289"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7.3. Configuración de servicio de monitoreo</w:t>
            <w:tab/>
            <w:t xml:space="preserve">16</w:t>
            <w:br w:type="textWrapping"/>
          </w:r>
          <w:r w:rsidDel="00000000" w:rsidR="00000000" w:rsidRPr="00000000">
            <w:fldChar w:fldCharType="end"/>
          </w:r>
        </w:p>
      </w:sdtContent>
    </w:sdt>
    <w:p w:rsidR="00000000" w:rsidDel="00000000" w:rsidP="00000000" w:rsidRDefault="00000000" w:rsidRPr="00000000" w14:paraId="00000067">
      <w:pPr>
        <w:spacing w:before="142" w:line="237" w:lineRule="auto"/>
        <w:ind w:right="529"/>
        <w:rPr>
          <w:rFonts w:ascii="Lucida Sans" w:cs="Lucida Sans" w:eastAsia="Lucida Sans" w:hAnsi="Lucida Sans"/>
          <w:color w:val="ff0000"/>
          <w:sz w:val="24"/>
          <w:szCs w:val="24"/>
        </w:rPr>
      </w:pPr>
      <w:bookmarkStart w:colFirst="0" w:colLast="0" w:name="_heading=h.yeg6wznjc7wc" w:id="0"/>
      <w:bookmarkEnd w:id="0"/>
      <w:r w:rsidDel="00000000" w:rsidR="00000000" w:rsidRPr="00000000">
        <w:rPr>
          <w:rtl w:val="0"/>
        </w:rPr>
      </w:r>
    </w:p>
    <w:p w:rsidR="00000000" w:rsidDel="00000000" w:rsidP="00000000" w:rsidRDefault="00000000" w:rsidRPr="00000000" w14:paraId="00000068">
      <w:pPr>
        <w:numPr>
          <w:ilvl w:val="0"/>
          <w:numId w:val="4"/>
        </w:numPr>
        <w:tabs>
          <w:tab w:val="left" w:leader="none" w:pos="1185"/>
          <w:tab w:val="left" w:leader="none" w:pos="1186"/>
        </w:tabs>
        <w:ind w:left="1185" w:hanging="689"/>
        <w:rPr>
          <w:rFonts w:ascii="Lucida Sans" w:cs="Lucida Sans" w:eastAsia="Lucida Sans" w:hAnsi="Lucida Sans"/>
          <w:b w:val="1"/>
          <w:sz w:val="24"/>
          <w:szCs w:val="24"/>
        </w:rPr>
      </w:pPr>
      <w:bookmarkStart w:colFirst="0" w:colLast="0" w:name="_heading=h.fdu5ect3hg2l" w:id="1"/>
      <w:bookmarkEnd w:id="1"/>
      <w:r w:rsidDel="00000000" w:rsidR="00000000" w:rsidRPr="00000000">
        <w:rPr>
          <w:rFonts w:ascii="Lucida Sans" w:cs="Lucida Sans" w:eastAsia="Lucida Sans" w:hAnsi="Lucida Sans"/>
          <w:b w:val="1"/>
          <w:sz w:val="24"/>
          <w:szCs w:val="24"/>
          <w:rtl w:val="0"/>
        </w:rPr>
        <w:t xml:space="preserve">Configuración del servicio SSH</w:t>
      </w:r>
    </w:p>
    <w:p w:rsidR="00000000" w:rsidDel="00000000" w:rsidP="00000000" w:rsidRDefault="00000000" w:rsidRPr="00000000" w14:paraId="00000069">
      <w:pPr>
        <w:spacing w:before="142" w:line="237" w:lineRule="auto"/>
        <w:ind w:left="121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del acceso remoto al servidor es fundamental para la administración del mismo. El servicio de Secure Shell (SSH) nos permite conectarnos de forma segura al servidor, y hemos implementado varias medidas para reducir los riesgos y proteger el servidor de accesos no autorizados.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
                <a:graphic>
                  <a:graphicData uri="http://schemas.microsoft.com/office/word/2010/wordprocessingShape">
                    <wps:wsp>
                      <wps:cNvSpPr/>
                      <wps:cNvPr id="3" name="Shape 3"/>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6A">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B">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bookmarkStart w:colFirst="0" w:colLast="0" w:name="_heading=h.9z6pybn6yam0" w:id="2"/>
      <w:bookmarkEnd w:id="2"/>
      <w:r w:rsidDel="00000000" w:rsidR="00000000" w:rsidRPr="00000000">
        <w:rPr>
          <w:rFonts w:ascii="Lucida Sans" w:cs="Lucida Sans" w:eastAsia="Lucida Sans" w:hAnsi="Lucida Sans"/>
          <w:b w:val="1"/>
          <w:sz w:val="24"/>
          <w:szCs w:val="24"/>
          <w:rtl w:val="0"/>
        </w:rPr>
        <w:t xml:space="preserve">Cambio del puerto por defecto</w:t>
        <w:br w:type="textWrapping"/>
      </w:r>
      <w:r w:rsidDel="00000000" w:rsidR="00000000" w:rsidRPr="00000000">
        <w:rPr>
          <w:rFonts w:ascii="Lucida Sans" w:cs="Lucida Sans" w:eastAsia="Lucida Sans" w:hAnsi="Lucida Sans"/>
          <w:sz w:val="24"/>
          <w:szCs w:val="24"/>
          <w:rtl w:val="0"/>
        </w:rPr>
        <w:t xml:space="preserve">El puerto por defecto para las conexiones SSH es el 22. Para evitar ataques automatizados, hemos modificado este puerto a uno diferente. Esta simple medida añade una primera capa de defensa, ya que los </w:t>
      </w:r>
      <w:r w:rsidDel="00000000" w:rsidR="00000000" w:rsidRPr="00000000">
        <w:rPr>
          <w:rFonts w:ascii="Lucida Sans" w:cs="Lucida Sans" w:eastAsia="Lucida Sans" w:hAnsi="Lucida Sans"/>
          <w:i w:val="1"/>
          <w:sz w:val="24"/>
          <w:szCs w:val="24"/>
          <w:rtl w:val="0"/>
        </w:rPr>
        <w:t xml:space="preserve">scanners</w:t>
      </w:r>
      <w:r w:rsidDel="00000000" w:rsidR="00000000" w:rsidRPr="00000000">
        <w:rPr>
          <w:rFonts w:ascii="Lucida Sans" w:cs="Lucida Sans" w:eastAsia="Lucida Sans" w:hAnsi="Lucida Sans"/>
          <w:sz w:val="24"/>
          <w:szCs w:val="24"/>
          <w:rtl w:val="0"/>
        </w:rPr>
        <w:t xml:space="preserve"> automáticos no podrán encontrar el servicio en su puerto habitual.</w:t>
        <w:br w:type="textWrapping"/>
      </w:r>
    </w:p>
    <w:p w:rsidR="00000000" w:rsidDel="00000000" w:rsidP="00000000" w:rsidRDefault="00000000" w:rsidRPr="00000000" w14:paraId="0000006C">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bookmarkStart w:colFirst="0" w:colLast="0" w:name="_heading=h.d00jhzqkfm3k" w:id="3"/>
      <w:bookmarkEnd w:id="3"/>
      <w:r w:rsidDel="00000000" w:rsidR="00000000" w:rsidRPr="00000000">
        <w:rPr>
          <w:rFonts w:ascii="Lucida Sans" w:cs="Lucida Sans" w:eastAsia="Lucida Sans" w:hAnsi="Lucida Sans"/>
          <w:b w:val="1"/>
          <w:sz w:val="24"/>
          <w:szCs w:val="24"/>
          <w:rtl w:val="0"/>
        </w:rPr>
        <w:t xml:space="preserve">Deshabilitar el acceso root</w:t>
        <w:br w:type="textWrapping"/>
      </w:r>
      <w:r w:rsidDel="00000000" w:rsidR="00000000" w:rsidRPr="00000000">
        <w:rPr>
          <w:rFonts w:ascii="Lucida Sans" w:cs="Lucida Sans" w:eastAsia="Lucida Sans" w:hAnsi="Lucida Sans"/>
          <w:sz w:val="24"/>
          <w:szCs w:val="24"/>
          <w:rtl w:val="0"/>
        </w:rPr>
        <w:t xml:space="preserve">El usuario </w:t>
      </w:r>
      <w:r w:rsidDel="00000000" w:rsidR="00000000" w:rsidRPr="00000000">
        <w:rPr>
          <w:rFonts w:ascii="Lucida Sans" w:cs="Lucida Sans" w:eastAsia="Lucida Sans" w:hAnsi="Lucida Sans"/>
          <w:sz w:val="24"/>
          <w:szCs w:val="24"/>
          <w:rtl w:val="0"/>
        </w:rPr>
        <w:t xml:space="preserve">root</w:t>
      </w:r>
      <w:r w:rsidDel="00000000" w:rsidR="00000000" w:rsidRPr="00000000">
        <w:rPr>
          <w:rFonts w:ascii="Lucida Sans" w:cs="Lucida Sans" w:eastAsia="Lucida Sans" w:hAnsi="Lucida Sans"/>
          <w:sz w:val="24"/>
          <w:szCs w:val="24"/>
          <w:rtl w:val="0"/>
        </w:rPr>
        <w:t xml:space="preserve"> tiene privilegios absolutos en el sistema, lo que lo convierte en un objetivo principal para los atacantes. Hemos configurado el servicio SSH para prohibir el acceso directo a este usuario. En su lugar, el equipo de administración se conectará con un usuario llamado administrador y, si es necesario, utilizará el comando </w:t>
      </w:r>
      <w:r w:rsidDel="00000000" w:rsidR="00000000" w:rsidRPr="00000000">
        <w:rPr>
          <w:rFonts w:ascii="Lucida Sans" w:cs="Lucida Sans" w:eastAsia="Lucida Sans" w:hAnsi="Lucida Sans"/>
          <w:sz w:val="24"/>
          <w:szCs w:val="24"/>
          <w:rtl w:val="0"/>
        </w:rPr>
        <w:t xml:space="preserve">sudo</w:t>
      </w:r>
      <w:r w:rsidDel="00000000" w:rsidR="00000000" w:rsidRPr="00000000">
        <w:rPr>
          <w:rFonts w:ascii="Lucida Sans" w:cs="Lucida Sans" w:eastAsia="Lucida Sans" w:hAnsi="Lucida Sans"/>
          <w:sz w:val="24"/>
          <w:szCs w:val="24"/>
          <w:rtl w:val="0"/>
        </w:rPr>
        <w:t xml:space="preserve"> para ejecutar tareas que requieran privilegios de superusuario.</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6D">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bookmarkStart w:colFirst="0" w:colLast="0" w:name="_heading=h.9jhk3g3436z8" w:id="4"/>
      <w:bookmarkEnd w:id="4"/>
      <w:r w:rsidDel="00000000" w:rsidR="00000000" w:rsidRPr="00000000">
        <w:rPr>
          <w:rFonts w:ascii="Lucida Sans" w:cs="Lucida Sans" w:eastAsia="Lucida Sans" w:hAnsi="Lucida Sans"/>
          <w:b w:val="1"/>
          <w:sz w:val="24"/>
          <w:szCs w:val="24"/>
          <w:rtl w:val="0"/>
        </w:rPr>
        <w:t xml:space="preserve">Deshabilitar el protocolo 1 de SSH</w:t>
      </w:r>
      <w:r w:rsidDel="00000000" w:rsidR="00000000" w:rsidRPr="00000000">
        <w:rPr>
          <w:rFonts w:ascii="Lucida Sans" w:cs="Lucida Sans" w:eastAsia="Lucida Sans" w:hAnsi="Lucida Sans"/>
          <w:sz w:val="24"/>
          <w:szCs w:val="24"/>
          <w:rtl w:val="0"/>
        </w:rPr>
        <w:br w:type="textWrapping"/>
        <w:t xml:space="preserve">El protocolo SSH versión 1 tiene vulnerabilidades conocidas. Por ello, la configuración del servidor se ha corregido para aceptar únicamente conexiones a través del protocolo versión 2, que es más seguro.</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6E">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bookmarkStart w:colFirst="0" w:colLast="0" w:name="_heading=h.ui3t2rvtgjj9" w:id="5"/>
      <w:bookmarkEnd w:id="5"/>
      <w:r w:rsidDel="00000000" w:rsidR="00000000" w:rsidRPr="00000000">
        <w:rPr>
          <w:rFonts w:ascii="Lucida Sans" w:cs="Lucida Sans" w:eastAsia="Lucida Sans" w:hAnsi="Lucida Sans"/>
          <w:b w:val="1"/>
          <w:sz w:val="24"/>
          <w:szCs w:val="24"/>
          <w:rtl w:val="0"/>
        </w:rPr>
        <w:t xml:space="preserve">Limitar el número de reintentos</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sz w:val="24"/>
          <w:szCs w:val="24"/>
          <w:rtl w:val="0"/>
        </w:rPr>
        <w:t xml:space="preserve">Para prevenir ataques de fuerza bruta, hemos establecido un límite de 3 intentos para introducir los datos de inicio de sesión. Una vez superado este número, la conexión se cerrará, obligando al atacante a comenzar de nuevo.</w:t>
      </w:r>
      <w:r w:rsidDel="00000000" w:rsidR="00000000" w:rsidRPr="00000000">
        <w:rPr>
          <w:rFonts w:ascii="Lucida Sans" w:cs="Lucida Sans" w:eastAsia="Lucida Sans" w:hAnsi="Lucida Sans"/>
          <w:b w:val="1"/>
          <w:sz w:val="24"/>
          <w:szCs w:val="24"/>
          <w:rtl w:val="0"/>
        </w:rPr>
        <w:br w:type="textWrapping"/>
        <w:br w:type="textWrapping"/>
      </w:r>
    </w:p>
    <w:p w:rsidR="00000000" w:rsidDel="00000000" w:rsidP="00000000" w:rsidRDefault="00000000" w:rsidRPr="00000000" w14:paraId="0000006F">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bookmarkStart w:colFirst="0" w:colLast="0" w:name="_heading=h.7l0e17qhzba7" w:id="6"/>
      <w:bookmarkEnd w:id="6"/>
      <w:r w:rsidDel="00000000" w:rsidR="00000000" w:rsidRPr="00000000">
        <w:rPr>
          <w:rFonts w:ascii="Lucida Sans" w:cs="Lucida Sans" w:eastAsia="Lucida Sans" w:hAnsi="Lucida Sans"/>
          <w:b w:val="1"/>
          <w:sz w:val="24"/>
          <w:szCs w:val="24"/>
          <w:rtl w:val="0"/>
        </w:rPr>
        <w:t xml:space="preserve">Limitar el número de conexiones simultáneas por IP</w:t>
      </w:r>
      <w:r w:rsidDel="00000000" w:rsidR="00000000" w:rsidRPr="00000000">
        <w:rPr>
          <w:rFonts w:ascii="Lucida Sans" w:cs="Lucida Sans" w:eastAsia="Lucida Sans" w:hAnsi="Lucida Sans"/>
          <w:sz w:val="24"/>
          <w:szCs w:val="24"/>
          <w:rtl w:val="0"/>
        </w:rPr>
        <w:br w:type="textWrapping"/>
        <w:t xml:space="preserve">Para evitar ataques divididos, se ha restringido el número de sesiones SSH simultáneas que pueden originarse desde una misma dirección IP a un máximo de una</w:t>
      </w:r>
    </w:p>
    <w:p w:rsidR="00000000" w:rsidDel="00000000" w:rsidP="00000000" w:rsidRDefault="00000000" w:rsidRPr="00000000" w14:paraId="00000070">
      <w:pP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1">
      <w:pPr>
        <w:tabs>
          <w:tab w:val="left" w:leader="none" w:pos="1186"/>
        </w:tabs>
        <w:ind w:left="1185" w:firstLine="0"/>
        <w:jc w:val="both"/>
        <w:rPr>
          <w:rFonts w:ascii="Lucida Sans" w:cs="Lucida Sans" w:eastAsia="Lucida Sans" w:hAnsi="Lucida Sans"/>
          <w:sz w:val="24"/>
          <w:szCs w:val="24"/>
        </w:rPr>
      </w:pPr>
      <w:bookmarkStart w:colFirst="0" w:colLast="0" w:name="_heading=h.1spj541wjiv9" w:id="7"/>
      <w:bookmarkEnd w:id="7"/>
      <w:r w:rsidDel="00000000" w:rsidR="00000000" w:rsidRPr="00000000">
        <w:rPr>
          <w:rtl w:val="0"/>
        </w:rPr>
      </w:r>
    </w:p>
    <w:p w:rsidR="00000000" w:rsidDel="00000000" w:rsidP="00000000" w:rsidRDefault="00000000" w:rsidRPr="00000000" w14:paraId="00000072">
      <w:pPr>
        <w:tabs>
          <w:tab w:val="left" w:leader="none" w:pos="1186"/>
        </w:tabs>
        <w:ind w:left="1185" w:firstLine="0"/>
        <w:jc w:val="both"/>
        <w:rPr>
          <w:rFonts w:ascii="Lucida Sans" w:cs="Lucida Sans" w:eastAsia="Lucida Sans" w:hAnsi="Lucida Sans"/>
          <w:sz w:val="24"/>
          <w:szCs w:val="24"/>
        </w:rPr>
      </w:pPr>
      <w:bookmarkStart w:colFirst="0" w:colLast="0" w:name="_heading=h.amkkvwlpwwog" w:id="8"/>
      <w:bookmarkEnd w:id="8"/>
      <w:r w:rsidDel="00000000" w:rsidR="00000000" w:rsidRPr="00000000">
        <w:rPr>
          <w:rtl w:val="0"/>
        </w:rPr>
      </w:r>
    </w:p>
    <w:p w:rsidR="00000000" w:rsidDel="00000000" w:rsidP="00000000" w:rsidRDefault="00000000" w:rsidRPr="00000000" w14:paraId="00000073">
      <w:pP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4">
      <w:pPr>
        <w:numPr>
          <w:ilvl w:val="0"/>
          <w:numId w:val="4"/>
        </w:numPr>
        <w:tabs>
          <w:tab w:val="left" w:leader="none" w:pos="1186"/>
        </w:tabs>
        <w:ind w:left="1185" w:hanging="689"/>
        <w:jc w:val="both"/>
        <w:rPr>
          <w:rFonts w:ascii="Lucida Sans" w:cs="Lucida Sans" w:eastAsia="Lucida Sans" w:hAnsi="Lucida Sans"/>
          <w:b w:val="1"/>
          <w:sz w:val="24"/>
          <w:szCs w:val="24"/>
        </w:rPr>
      </w:pPr>
      <w:bookmarkStart w:colFirst="0" w:colLast="0" w:name="_heading=h.7n8rdcop3usp" w:id="9"/>
      <w:bookmarkEnd w:id="9"/>
      <w:r w:rsidDel="00000000" w:rsidR="00000000" w:rsidRPr="00000000">
        <w:rPr>
          <w:rFonts w:ascii="Lucida Sans" w:cs="Lucida Sans" w:eastAsia="Lucida Sans" w:hAnsi="Lucida Sans"/>
          <w:b w:val="1"/>
          <w:sz w:val="24"/>
          <w:szCs w:val="24"/>
          <w:rtl w:val="0"/>
        </w:rPr>
        <w:t xml:space="preserve">Licenciamiento, Soporte y Configuración de BD</w:t>
      </w:r>
    </w:p>
    <w:p w:rsidR="00000000" w:rsidDel="00000000" w:rsidP="00000000" w:rsidRDefault="00000000" w:rsidRPr="00000000" w14:paraId="00000075">
      <w:pPr>
        <w:tabs>
          <w:tab w:val="left" w:leader="none" w:pos="1186"/>
        </w:tabs>
        <w:ind w:left="1185" w:firstLine="0"/>
        <w:jc w:val="both"/>
        <w:rPr>
          <w:rFonts w:ascii="Lucida Sans" w:cs="Lucida Sans" w:eastAsia="Lucida Sans" w:hAnsi="Lucida Sans"/>
          <w:b w:val="1"/>
          <w:sz w:val="24"/>
          <w:szCs w:val="24"/>
        </w:rPr>
      </w:pPr>
      <w:bookmarkStart w:colFirst="0" w:colLast="0" w:name="_heading=h.g4djh1ni3yz1" w:id="10"/>
      <w:bookmarkEnd w:id="10"/>
      <w:r w:rsidDel="00000000" w:rsidR="00000000" w:rsidRPr="00000000">
        <w:rPr>
          <w:rFonts w:ascii="Lucida Sans" w:cs="Lucida Sans" w:eastAsia="Lucida Sans" w:hAnsi="Lucida Sans"/>
          <w:sz w:val="24"/>
          <w:szCs w:val="24"/>
          <w:rtl w:val="0"/>
        </w:rPr>
        <w:t xml:space="preserve">La elección de la base de datos es un componente fundamental para el desarrollo de software. Se ha optado por un sistema de gestión de bases de datos relacionales (RDBMS) de código abierto para asegurar la viabilidad económica y la flexibilidad del proyecto a largo plazo.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76">
      <w:pPr>
        <w:tabs>
          <w:tab w:val="left" w:leader="none" w:pos="1186"/>
        </w:tabs>
        <w:jc w:val="both"/>
        <w:rPr>
          <w:rFonts w:ascii="Lucida Sans" w:cs="Lucida Sans" w:eastAsia="Lucida Sans" w:hAnsi="Lucida Sans"/>
          <w:b w:val="1"/>
          <w:sz w:val="24"/>
          <w:szCs w:val="24"/>
        </w:rPr>
      </w:pPr>
      <w:bookmarkStart w:colFirst="0" w:colLast="0" w:name="_heading=h.7bvbkg164sa0" w:id="11"/>
      <w:bookmarkEnd w:id="11"/>
      <w:r w:rsidDel="00000000" w:rsidR="00000000" w:rsidRPr="00000000">
        <w:rPr>
          <w:rtl w:val="0"/>
        </w:rPr>
      </w:r>
    </w:p>
    <w:p w:rsidR="00000000" w:rsidDel="00000000" w:rsidP="00000000" w:rsidRDefault="00000000" w:rsidRPr="00000000" w14:paraId="00000077">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Fonts w:ascii="Lucida Sans" w:cs="Lucida Sans" w:eastAsia="Lucida Sans" w:hAnsi="Lucida Sans"/>
          <w:sz w:val="24"/>
          <w:szCs w:val="24"/>
          <w:rtl w:val="0"/>
        </w:rPr>
        <w:br w:type="textWrapping"/>
        <w:t xml:space="preserve">Se utilizará MariaDB. La principal ventaja de esta elección es su modelo de código abierto, que elimina los costos de licencias comerciales. Esto significa que el proyecto no tendrá gastos iniciales o recurrentes por el uso del software de la base de datos. La licencia de MariaDB permite su uso, modificación y distribución de forma gratuita, lo cual es crucial para mantener la viabilidad económica del proyecto.</w:t>
        <w:br w:type="textWrapping"/>
      </w:r>
      <w:r w:rsidDel="00000000" w:rsidR="00000000" w:rsidRPr="00000000">
        <w:rPr>
          <w:rtl w:val="0"/>
        </w:rPr>
      </w:r>
    </w:p>
    <w:p w:rsidR="00000000" w:rsidDel="00000000" w:rsidP="00000000" w:rsidRDefault="00000000" w:rsidRPr="00000000" w14:paraId="00000078">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Fonts w:ascii="Lucida Sans" w:cs="Lucida Sans" w:eastAsia="Lucida Sans" w:hAnsi="Lucida Sans"/>
          <w:sz w:val="24"/>
          <w:szCs w:val="24"/>
          <w:rtl w:val="0"/>
        </w:rPr>
        <w:br w:type="textWrapping"/>
        <w:t xml:space="preserve">El soporte técnico se basará en la comunidad de código abierto global. MariaDB cuenta con una extensa base de usuarios y desarrolladores que contribuyen activamente con foros, documentación oficial y artículos técnicos. En esta etapa inicial del proyecto, el equipo de desarrollo se encargará de buscar y aplicar soluciones a cualquier problema o duda que surja. No se contempla la contratación de servicios de soporte comercial, lo cual refuerza la estrategia de bajo costo.</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79">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Configuración</w:t>
      </w:r>
      <w:r w:rsidDel="00000000" w:rsidR="00000000" w:rsidRPr="00000000">
        <w:rPr>
          <w:rFonts w:ascii="Lucida Sans" w:cs="Lucida Sans" w:eastAsia="Lucida Sans" w:hAnsi="Lucida Sans"/>
          <w:sz w:val="24"/>
          <w:szCs w:val="24"/>
          <w:rtl w:val="0"/>
        </w:rPr>
        <w:br w:type="textWrapping"/>
        <w:t xml:space="preserve">La configuración del servicio de la base de datos se llevará a cabo como parte del despliegue del servidor de aplicaciones. Las tareas clave incluyen:</w:t>
      </w:r>
      <w:r w:rsidDel="00000000" w:rsidR="00000000" w:rsidRPr="00000000">
        <w:rPr>
          <w:rtl w:val="0"/>
        </w:rPr>
      </w:r>
    </w:p>
    <w:p w:rsidR="00000000" w:rsidDel="00000000" w:rsidP="00000000" w:rsidRDefault="00000000" w:rsidRPr="00000000" w14:paraId="0000007A">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ab/>
      </w: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software de MariaDB en el servidor.</w:t>
      </w:r>
    </w:p>
    <w:p w:rsidR="00000000" w:rsidDel="00000000" w:rsidP="00000000" w:rsidRDefault="00000000" w:rsidRPr="00000000" w14:paraId="0000007B">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ab/>
      </w:r>
      <w:r w:rsidDel="00000000" w:rsidR="00000000" w:rsidRPr="00000000">
        <w:rPr>
          <w:rFonts w:ascii="Lucida Sans" w:cs="Lucida Sans" w:eastAsia="Lucida Sans" w:hAnsi="Lucida Sans"/>
          <w:b w:val="1"/>
          <w:sz w:val="24"/>
          <w:szCs w:val="24"/>
          <w:rtl w:val="0"/>
        </w:rPr>
        <w:t xml:space="preserve">Comando a utilizar: </w:t>
        <w:br w:type="textWrapping"/>
        <w:br w:type="textWrapping"/>
        <w:tab/>
      </w:r>
      <w:r w:rsidDel="00000000" w:rsidR="00000000" w:rsidRPr="00000000">
        <w:rPr>
          <w:rFonts w:ascii="Lucida Sans" w:cs="Lucida Sans" w:eastAsia="Lucida Sans" w:hAnsi="Lucida Sans"/>
          <w:sz w:val="24"/>
          <w:szCs w:val="24"/>
          <w:rtl w:val="0"/>
        </w:rPr>
        <w:t xml:space="preserve">Instalar MariaDB server:</w:t>
        <w:br w:type="textWrapping"/>
      </w:r>
    </w:p>
    <w:p w:rsidR="00000000" w:rsidDel="00000000" w:rsidP="00000000" w:rsidRDefault="00000000" w:rsidRPr="00000000" w14:paraId="0000007C">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shd w:fill="cfe2f3" w:val="clear"/>
          <w:rtl w:val="0"/>
        </w:rPr>
        <w:t xml:space="preserve">sudo dnf install mariadb-Server</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7D">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Iniciar el servicio:</w:t>
        <w:br w:type="textWrapping"/>
      </w:r>
    </w:p>
    <w:p w:rsidR="00000000" w:rsidDel="00000000" w:rsidP="00000000" w:rsidRDefault="00000000" w:rsidRPr="00000000" w14:paraId="0000007E">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shd w:fill="cfe2f3" w:val="clear"/>
          <w:rtl w:val="0"/>
        </w:rPr>
        <w:t xml:space="preserve">sudo systemctl start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7F">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0">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1">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2">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t xml:space="preserve">Habilitar el servicio para que se inicie automáticamente en </w:t>
        <w:tab/>
        <w:tab/>
        <w:t xml:space="preserve">cada reinicio:</w:t>
        <w:br w:type="textWrapping"/>
        <w:br w:type="textWrapping"/>
        <w:tab/>
      </w:r>
      <w:r w:rsidDel="00000000" w:rsidR="00000000" w:rsidRPr="00000000">
        <w:rPr>
          <w:rFonts w:ascii="Lucida Sans" w:cs="Lucida Sans" w:eastAsia="Lucida Sans" w:hAnsi="Lucida Sans"/>
          <w:sz w:val="24"/>
          <w:szCs w:val="24"/>
          <w:shd w:fill="cfe2f3" w:val="clear"/>
          <w:rtl w:val="0"/>
        </w:rPr>
        <w:t xml:space="preserve">sudo systemctl enable mariadb </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83">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Creación y permisos:</w:t>
      </w:r>
      <w:r w:rsidDel="00000000" w:rsidR="00000000" w:rsidRPr="00000000">
        <w:rPr>
          <w:rFonts w:ascii="Lucida Sans" w:cs="Lucida Sans" w:eastAsia="Lucida Sans" w:hAnsi="Lucida Sans"/>
          <w:sz w:val="24"/>
          <w:szCs w:val="24"/>
          <w:rtl w:val="0"/>
        </w:rPr>
        <w:t xml:space="preserve"> Se creará una base de datos específica </w:t>
        <w:tab/>
        <w:t xml:space="preserve">y un usuario dedicado con privilegios </w:t>
        <w:tab/>
        <w:t xml:space="preserve">limitados. Esto garantiza </w:t>
        <w:tab/>
        <w:t xml:space="preserve">que la aplicación solo pueda acceder a los datos que necesita, </w:t>
        <w:tab/>
        <w:tab/>
        <w:t xml:space="preserve">lo cual es una medida de seguridad fundamental.</w:t>
        <w:br w:type="textWrapping"/>
        <w:br w:type="textWrapping"/>
        <w:tab/>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tab/>
        <w:br w:type="textWrapping"/>
        <w:br w:type="textWrapping"/>
        <w:tab/>
        <w:t xml:space="preserve">Iniciar sesión en el cliente de MariaDB como root:</w:t>
        <w:br w:type="textWrapping"/>
        <w:br w:type="textWrapping"/>
        <w:tab/>
      </w:r>
      <w:r w:rsidDel="00000000" w:rsidR="00000000" w:rsidRPr="00000000">
        <w:rPr>
          <w:rFonts w:ascii="Lucida Sans" w:cs="Lucida Sans" w:eastAsia="Lucida Sans" w:hAnsi="Lucida Sans"/>
          <w:sz w:val="24"/>
          <w:szCs w:val="24"/>
          <w:shd w:fill="cfe2f3" w:val="clear"/>
          <w:rtl w:val="0"/>
        </w:rPr>
        <w:t xml:space="preserve">sudo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84">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Los siguientes comandos se ejecutan dentro del cliente de </w:t>
        <w:tab/>
        <w:tab/>
        <w:t xml:space="preserve">MariaDB:</w:t>
        <w:br w:type="textWrapping"/>
      </w:r>
    </w:p>
    <w:p w:rsidR="00000000" w:rsidDel="00000000" w:rsidP="00000000" w:rsidRDefault="00000000" w:rsidRPr="00000000" w14:paraId="00000085">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1. Crear la base de datos para la aplicación:</w:t>
        <w:br w:type="textWrapping"/>
        <w:br w:type="textWrapping"/>
        <w:tab/>
      </w:r>
      <w:r w:rsidDel="00000000" w:rsidR="00000000" w:rsidRPr="00000000">
        <w:rPr>
          <w:rFonts w:ascii="Lucida Sans" w:cs="Lucida Sans" w:eastAsia="Lucida Sans" w:hAnsi="Lucida Sans"/>
          <w:sz w:val="24"/>
          <w:szCs w:val="24"/>
          <w:shd w:fill="cfe2f3" w:val="clear"/>
          <w:rtl w:val="0"/>
        </w:rPr>
        <w:t xml:space="preserve">CREATE DATABASE reddeoficios_db;</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86">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2. Crear un usuario dedicado para la aplicación: </w:t>
        <w:br w:type="textWrapping"/>
      </w:r>
    </w:p>
    <w:p w:rsidR="00000000" w:rsidDel="00000000" w:rsidP="00000000" w:rsidRDefault="00000000" w:rsidRPr="00000000" w14:paraId="00000087">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shd w:fill="cfe2f3" w:val="clear"/>
          <w:rtl w:val="0"/>
        </w:rPr>
        <w:t xml:space="preserve">CREATE USER 'reddeoficios_user'@'localhost' IDENTIFIED BY</w:t>
      </w:r>
      <w:r w:rsidDel="00000000" w:rsidR="00000000" w:rsidRPr="00000000">
        <w:rPr>
          <w:rFonts w:ascii="Lucida Sans" w:cs="Lucida Sans" w:eastAsia="Lucida Sans" w:hAnsi="Lucida Sans"/>
          <w:sz w:val="24"/>
          <w:szCs w:val="24"/>
          <w:rtl w:val="0"/>
        </w:rPr>
        <w:t xml:space="preserve"> </w:t>
        <w:tab/>
        <w:tab/>
      </w:r>
      <w:r w:rsidDel="00000000" w:rsidR="00000000" w:rsidRPr="00000000">
        <w:rPr>
          <w:rFonts w:ascii="Lucida Sans" w:cs="Lucida Sans" w:eastAsia="Lucida Sans" w:hAnsi="Lucida Sans"/>
          <w:sz w:val="24"/>
          <w:szCs w:val="24"/>
          <w:shd w:fill="cfe2f3" w:val="clear"/>
          <w:rtl w:val="0"/>
        </w:rPr>
        <w:t xml:space="preserve">'contraseña';</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088">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3. Otorgar permisos limitados al usuario sobre la base de </w:t>
        <w:tab/>
        <w:tab/>
        <w:t xml:space="preserve">datos: </w:t>
        <w:br w:type="textWrapping"/>
        <w:br w:type="textWrapping"/>
        <w:tab/>
      </w:r>
      <w:r w:rsidDel="00000000" w:rsidR="00000000" w:rsidRPr="00000000">
        <w:rPr>
          <w:rFonts w:ascii="Lucida Sans" w:cs="Lucida Sans" w:eastAsia="Lucida Sans" w:hAnsi="Lucida Sans"/>
          <w:sz w:val="24"/>
          <w:szCs w:val="24"/>
          <w:shd w:fill="cfe2f3" w:val="clear"/>
          <w:rtl w:val="0"/>
        </w:rPr>
        <w:t xml:space="preserve">GRANT SELECT, INSERT, UPDATE, DELETE ON reddeoficios_db.*</w:t>
      </w:r>
      <w:r w:rsidDel="00000000" w:rsidR="00000000" w:rsidRPr="00000000">
        <w:rPr>
          <w:rFonts w:ascii="Lucida Sans" w:cs="Lucida Sans" w:eastAsia="Lucida Sans" w:hAnsi="Lucida Sans"/>
          <w:sz w:val="24"/>
          <w:szCs w:val="24"/>
          <w:rtl w:val="0"/>
        </w:rPr>
        <w:t xml:space="preserve"> </w:t>
        <w:tab/>
      </w:r>
      <w:r w:rsidDel="00000000" w:rsidR="00000000" w:rsidRPr="00000000">
        <w:rPr>
          <w:rFonts w:ascii="Lucida Sans" w:cs="Lucida Sans" w:eastAsia="Lucida Sans" w:hAnsi="Lucida Sans"/>
          <w:sz w:val="24"/>
          <w:szCs w:val="24"/>
          <w:shd w:fill="cfe2f3" w:val="clear"/>
          <w:rtl w:val="0"/>
        </w:rPr>
        <w:t xml:space="preserve">TO 'reddeoficios_user'@'localhost';</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089">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4. Aplicar los cambios en los privilegios:</w:t>
        <w:br w:type="textWrapping"/>
        <w:br w:type="textWrapping"/>
        <w:tab/>
      </w:r>
      <w:r w:rsidDel="00000000" w:rsidR="00000000" w:rsidRPr="00000000">
        <w:rPr>
          <w:rFonts w:ascii="Lucida Sans" w:cs="Lucida Sans" w:eastAsia="Lucida Sans" w:hAnsi="Lucida Sans"/>
          <w:sz w:val="24"/>
          <w:szCs w:val="24"/>
          <w:shd w:fill="cfe2f3" w:val="clear"/>
          <w:rtl w:val="0"/>
        </w:rPr>
        <w:t xml:space="preserve">FLUSH PRIVILEGES</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08A">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5. Salir del cliente de MariaDB</w:t>
        <w:br w:type="textWrapping"/>
        <w:tab/>
      </w:r>
      <w:r w:rsidDel="00000000" w:rsidR="00000000" w:rsidRPr="00000000">
        <w:rPr>
          <w:rFonts w:ascii="Lucida Sans" w:cs="Lucida Sans" w:eastAsia="Lucida Sans" w:hAnsi="Lucida Sans"/>
          <w:sz w:val="24"/>
          <w:szCs w:val="24"/>
          <w:shd w:fill="cfe2f3" w:val="clear"/>
          <w:rtl w:val="0"/>
        </w:rPr>
        <w:t xml:space="preserve">exit</w:t>
      </w:r>
      <w:r w:rsidDel="00000000" w:rsidR="00000000" w:rsidRPr="00000000">
        <w:rPr>
          <w:rFonts w:ascii="Lucida Sans" w:cs="Lucida Sans" w:eastAsia="Lucida Sans" w:hAnsi="Lucida Sans"/>
          <w:sz w:val="24"/>
          <w:szCs w:val="24"/>
          <w:rtl w:val="0"/>
        </w:rPr>
        <w:br w:type="textWrapping"/>
        <w:br w:type="textWrapping"/>
      </w:r>
    </w:p>
    <w:p w:rsidR="00000000" w:rsidDel="00000000" w:rsidP="00000000" w:rsidRDefault="00000000" w:rsidRPr="00000000" w14:paraId="0000008B">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Conexión segura:</w:t>
      </w:r>
      <w:r w:rsidDel="00000000" w:rsidR="00000000" w:rsidRPr="00000000">
        <w:rPr>
          <w:rFonts w:ascii="Lucida Sans" w:cs="Lucida Sans" w:eastAsia="Lucida Sans" w:hAnsi="Lucida Sans"/>
          <w:sz w:val="24"/>
          <w:szCs w:val="24"/>
          <w:rtl w:val="0"/>
        </w:rPr>
        <w:t xml:space="preserve"> Se configurará la conexión para que la </w:t>
        <w:tab/>
        <w:tab/>
        <w:t xml:space="preserve">aplicación web (</w:t>
      </w:r>
      <w:r w:rsidDel="00000000" w:rsidR="00000000" w:rsidRPr="00000000">
        <w:rPr>
          <w:rFonts w:ascii="Lucida Sans" w:cs="Lucida Sans" w:eastAsia="Lucida Sans" w:hAnsi="Lucida Sans"/>
          <w:i w:val="1"/>
          <w:sz w:val="24"/>
          <w:szCs w:val="24"/>
          <w:rtl w:val="0"/>
        </w:rPr>
        <w:t xml:space="preserve">back-end</w:t>
      </w:r>
      <w:r w:rsidDel="00000000" w:rsidR="00000000" w:rsidRPr="00000000">
        <w:rPr>
          <w:rFonts w:ascii="Lucida Sans" w:cs="Lucida Sans" w:eastAsia="Lucida Sans" w:hAnsi="Lucida Sans"/>
          <w:sz w:val="24"/>
          <w:szCs w:val="24"/>
          <w:rtl w:val="0"/>
        </w:rPr>
        <w:t xml:space="preserve">) pueda comunicarse de forma </w:t>
        <w:tab/>
        <w:tab/>
        <w:tab/>
        <w:t xml:space="preserve">segura con la base de datos utilizando el protocolo SSL/TLS.</w:t>
        <w:br w:type="textWrapping"/>
      </w:r>
    </w:p>
    <w:p w:rsidR="00000000" w:rsidDel="00000000" w:rsidP="00000000" w:rsidRDefault="00000000" w:rsidRPr="00000000" w14:paraId="0000008C">
      <w:pPr>
        <w:tabs>
          <w:tab w:val="left" w:leader="none" w:pos="1321"/>
          <w:tab w:val="left" w:leader="none" w:pos="1322"/>
        </w:tabs>
        <w:ind w:left="0" w:firstLine="0"/>
        <w:rPr>
          <w:rFonts w:ascii="Lucida Sans" w:cs="Lucida Sans" w:eastAsia="Lucida Sans" w:hAnsi="Lucida Sans"/>
          <w:sz w:val="24"/>
          <w:szCs w:val="24"/>
          <w:highlight w:val="white"/>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Copias de seguridad :</w:t>
      </w:r>
      <w:r w:rsidDel="00000000" w:rsidR="00000000" w:rsidRPr="00000000">
        <w:rPr>
          <w:rFonts w:ascii="Lucida Sans" w:cs="Lucida Sans" w:eastAsia="Lucida Sans" w:hAnsi="Lucida Sans"/>
          <w:sz w:val="24"/>
          <w:szCs w:val="24"/>
          <w:rtl w:val="0"/>
        </w:rPr>
        <w:t xml:space="preserve"> Se implementará una rutina de </w:t>
        <w:tab/>
        <w:tab/>
        <w:tab/>
        <w:t xml:space="preserve">copias de seguridad para proteger la información del </w:t>
        <w:tab/>
        <w:tab/>
        <w:tab/>
        <w:t xml:space="preserve">usuario y los datos del servicio. Esto es una medida preventiva </w:t>
        <w:tab/>
        <w:t xml:space="preserve">para evitar la pérdida de información en caso de una falla del </w:t>
        <w:tab/>
        <w:tab/>
        <w:t xml:space="preserve">sistema.</w:t>
        <w:br w:type="textWrapping"/>
        <w:br w:type="textWrapping"/>
        <w:tab/>
      </w:r>
      <w:r w:rsidDel="00000000" w:rsidR="00000000" w:rsidRPr="00000000">
        <w:rPr>
          <w:rFonts w:ascii="Lucida Sans" w:cs="Lucida Sans" w:eastAsia="Lucida Sans" w:hAnsi="Lucida Sans"/>
          <w:b w:val="1"/>
          <w:sz w:val="24"/>
          <w:szCs w:val="24"/>
          <w:rtl w:val="0"/>
        </w:rPr>
        <w:t xml:space="preserve">Comandos a Utilizar:</w:t>
        <w:br w:type="textWrapping"/>
      </w:r>
      <w:r w:rsidDel="00000000" w:rsidR="00000000" w:rsidRPr="00000000">
        <w:rPr>
          <w:rFonts w:ascii="Lucida Sans" w:cs="Lucida Sans" w:eastAsia="Lucida Sans" w:hAnsi="Lucida Sans"/>
          <w:sz w:val="24"/>
          <w:szCs w:val="24"/>
          <w:rtl w:val="0"/>
        </w:rPr>
        <w:br w:type="textWrapping"/>
        <w:tab/>
        <w:t xml:space="preserve">Respaldo de la Base de Datos:</w:t>
        <w:br w:type="textWrapping"/>
        <w:br w:type="textWrapping"/>
        <w:tab/>
      </w:r>
      <w:r w:rsidDel="00000000" w:rsidR="00000000" w:rsidRPr="00000000">
        <w:rPr>
          <w:rFonts w:ascii="Lucida Sans" w:cs="Lucida Sans" w:eastAsia="Lucida Sans" w:hAnsi="Lucida Sans"/>
          <w:i w:val="1"/>
          <w:sz w:val="24"/>
          <w:szCs w:val="24"/>
          <w:shd w:fill="cfe2f3" w:val="clear"/>
          <w:rtl w:val="0"/>
        </w:rPr>
        <w:t xml:space="preserve">mysqldump --user=reddeoficios_user</w:t>
      </w:r>
      <w:r w:rsidDel="00000000" w:rsidR="00000000" w:rsidRPr="00000000">
        <w:rPr>
          <w:rFonts w:ascii="Lucida Sans" w:cs="Lucida Sans" w:eastAsia="Lucida Sans" w:hAnsi="Lucida Sans"/>
          <w:i w:val="1"/>
          <w:sz w:val="24"/>
          <w:szCs w:val="24"/>
          <w:highlight w:val="white"/>
          <w:rtl w:val="0"/>
        </w:rPr>
        <w:t xml:space="preserve"> </w:t>
        <w:tab/>
        <w:tab/>
        <w:tab/>
        <w:tab/>
        <w:tab/>
        <w:tab/>
      </w:r>
      <w:r w:rsidDel="00000000" w:rsidR="00000000" w:rsidRPr="00000000">
        <w:rPr>
          <w:rFonts w:ascii="Lucida Sans" w:cs="Lucida Sans" w:eastAsia="Lucida Sans" w:hAnsi="Lucida Sans"/>
          <w:i w:val="1"/>
          <w:sz w:val="24"/>
          <w:szCs w:val="24"/>
          <w:shd w:fill="cfe2f3" w:val="clear"/>
          <w:rtl w:val="0"/>
        </w:rPr>
        <w:t xml:space="preserve">--password=catalystdigital05 --single-transaction --databases</w:t>
      </w:r>
      <w:r w:rsidDel="00000000" w:rsidR="00000000" w:rsidRPr="00000000">
        <w:rPr>
          <w:rFonts w:ascii="Lucida Sans" w:cs="Lucida Sans" w:eastAsia="Lucida Sans" w:hAnsi="Lucida Sans"/>
          <w:i w:val="1"/>
          <w:sz w:val="24"/>
          <w:szCs w:val="24"/>
          <w:highlight w:val="white"/>
          <w:rtl w:val="0"/>
        </w:rPr>
        <w:t xml:space="preserve"> </w:t>
        <w:tab/>
        <w:tab/>
      </w:r>
      <w:r w:rsidDel="00000000" w:rsidR="00000000" w:rsidRPr="00000000">
        <w:rPr>
          <w:rFonts w:ascii="Lucida Sans" w:cs="Lucida Sans" w:eastAsia="Lucida Sans" w:hAnsi="Lucida Sans"/>
          <w:i w:val="1"/>
          <w:sz w:val="24"/>
          <w:szCs w:val="24"/>
          <w:shd w:fill="cfe2f3" w:val="clear"/>
          <w:rtl w:val="0"/>
        </w:rPr>
        <w:t xml:space="preserve">reddeoficios_db &gt; /home/backup/backups/db_backup_$(date</w:t>
      </w:r>
      <w:r w:rsidDel="00000000" w:rsidR="00000000" w:rsidRPr="00000000">
        <w:rPr>
          <w:rFonts w:ascii="Lucida Sans" w:cs="Lucida Sans" w:eastAsia="Lucida Sans" w:hAnsi="Lucida Sans"/>
          <w:i w:val="1"/>
          <w:sz w:val="24"/>
          <w:szCs w:val="24"/>
          <w:highlight w:val="white"/>
          <w:rtl w:val="0"/>
        </w:rPr>
        <w:t xml:space="preserve"> </w:t>
        <w:tab/>
        <w:tab/>
      </w:r>
      <w:r w:rsidDel="00000000" w:rsidR="00000000" w:rsidRPr="00000000">
        <w:rPr>
          <w:rFonts w:ascii="Lucida Sans" w:cs="Lucida Sans" w:eastAsia="Lucida Sans" w:hAnsi="Lucida Sans"/>
          <w:i w:val="1"/>
          <w:sz w:val="24"/>
          <w:szCs w:val="24"/>
          <w:shd w:fill="cfe2f3" w:val="clear"/>
          <w:rtl w:val="0"/>
        </w:rPr>
        <w:t xml:space="preserve">+\%F).sql</w:t>
        <w:br w:type="textWrapping"/>
        <w:br w:type="textWrapping"/>
      </w:r>
      <w:r w:rsidDel="00000000" w:rsidR="00000000" w:rsidRPr="00000000">
        <w:rPr>
          <w:rFonts w:ascii="Lucida Sans" w:cs="Lucida Sans" w:eastAsia="Lucida Sans" w:hAnsi="Lucida Sans"/>
          <w:i w:val="1"/>
          <w:sz w:val="24"/>
          <w:szCs w:val="24"/>
          <w:rtl w:val="0"/>
        </w:rPr>
        <w:tab/>
      </w:r>
      <w:r w:rsidDel="00000000" w:rsidR="00000000" w:rsidRPr="00000000">
        <w:rPr>
          <w:rtl w:val="0"/>
        </w:rPr>
      </w:r>
    </w:p>
    <w:p w:rsidR="00000000" w:rsidDel="00000000" w:rsidP="00000000" w:rsidRDefault="00000000" w:rsidRPr="00000000" w14:paraId="0000008D">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E">
      <w:pPr>
        <w:numPr>
          <w:ilvl w:val="0"/>
          <w:numId w:val="4"/>
        </w:numPr>
        <w:tabs>
          <w:tab w:val="left" w:leader="none" w:pos="1185"/>
          <w:tab w:val="left" w:leader="none" w:pos="1186"/>
        </w:tabs>
        <w:ind w:left="1185" w:hanging="689"/>
        <w:rPr>
          <w:rFonts w:ascii="Lucida Sans" w:cs="Lucida Sans" w:eastAsia="Lucida Sans" w:hAnsi="Lucida Sans"/>
          <w:b w:val="1"/>
          <w:sz w:val="24"/>
          <w:szCs w:val="24"/>
        </w:rPr>
      </w:pPr>
      <w:bookmarkStart w:colFirst="0" w:colLast="0" w:name="_heading=h.qgtu7ywhtts" w:id="12"/>
      <w:bookmarkEnd w:id="12"/>
      <w:r w:rsidDel="00000000" w:rsidR="00000000" w:rsidRPr="00000000">
        <w:rPr>
          <w:rFonts w:ascii="Lucida Sans" w:cs="Lucida Sans" w:eastAsia="Lucida Sans" w:hAnsi="Lucida Sans"/>
          <w:b w:val="1"/>
          <w:sz w:val="24"/>
          <w:szCs w:val="24"/>
          <w:rtl w:val="0"/>
        </w:rPr>
        <w:t xml:space="preserve">Licenciamiento, Soporte y Configuración del Servidor Web</w:t>
        <w:br w:type="textWrapping"/>
      </w:r>
    </w:p>
    <w:p w:rsidR="00000000" w:rsidDel="00000000" w:rsidP="00000000" w:rsidRDefault="00000000" w:rsidRPr="00000000" w14:paraId="0000008F">
      <w:pPr>
        <w:tabs>
          <w:tab w:val="left" w:leader="none" w:pos="1185"/>
          <w:tab w:val="left" w:leader="none" w:pos="1186"/>
        </w:tabs>
        <w:ind w:left="1185" w:firstLine="0"/>
        <w:rPr>
          <w:rFonts w:ascii="Lucida Sans" w:cs="Lucida Sans" w:eastAsia="Lucida Sans" w:hAnsi="Lucida Sans"/>
          <w:sz w:val="24"/>
          <w:szCs w:val="24"/>
        </w:rPr>
      </w:pPr>
      <w:bookmarkStart w:colFirst="0" w:colLast="0" w:name="_heading=h.kxp80834d5r5" w:id="13"/>
      <w:bookmarkEnd w:id="13"/>
      <w:r w:rsidDel="00000000" w:rsidR="00000000" w:rsidRPr="00000000">
        <w:rPr>
          <w:rFonts w:ascii="Lucida Sans" w:cs="Lucida Sans" w:eastAsia="Lucida Sans" w:hAnsi="Lucida Sans"/>
          <w:sz w:val="24"/>
          <w:szCs w:val="24"/>
          <w:rtl w:val="0"/>
        </w:rPr>
        <w:t xml:space="preserve">En el entorno de servidor, la buena gestión de usuarios y permisos es imprescindible para garantizar la seguridad, el orden y el funcionamiento eficiente del sistema.</w:t>
      </w:r>
    </w:p>
    <w:p w:rsidR="00000000" w:rsidDel="00000000" w:rsidP="00000000" w:rsidRDefault="00000000" w:rsidRPr="00000000" w14:paraId="00000090">
      <w:pPr>
        <w:tabs>
          <w:tab w:val="left" w:leader="none" w:pos="1185"/>
          <w:tab w:val="left" w:leader="none" w:pos="1186"/>
        </w:tabs>
        <w:ind w:left="1185" w:firstLine="0"/>
        <w:rPr>
          <w:rFonts w:ascii="Lucida Sans" w:cs="Lucida Sans" w:eastAsia="Lucida Sans" w:hAnsi="Lucida Sans"/>
          <w:sz w:val="24"/>
          <w:szCs w:val="24"/>
        </w:rPr>
      </w:pPr>
      <w:bookmarkStart w:colFirst="0" w:colLast="0" w:name="_heading=h.wf424eksvp7c" w:id="14"/>
      <w:bookmarkEnd w:id="14"/>
      <w:r w:rsidDel="00000000" w:rsidR="00000000" w:rsidRPr="00000000">
        <w:rPr>
          <w:rFonts w:ascii="Lucida Sans" w:cs="Lucida Sans" w:eastAsia="Lucida Sans" w:hAnsi="Lucida Sans"/>
          <w:sz w:val="24"/>
          <w:szCs w:val="24"/>
          <w:rtl w:val="0"/>
        </w:rPr>
        <w:t xml:space="preserve">En esta sección se detallan los distintos usuarios que existen dentro del servidor y qué puede hacer cada uno.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
                <a:graphic>
                  <a:graphicData uri="http://schemas.microsoft.com/office/word/2010/wordprocessingShape">
                    <wps:wsp>
                      <wps:cNvSpPr/>
                      <wps:cNvPr id="4" name="Shape 4"/>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91">
      <w:pPr>
        <w:tabs>
          <w:tab w:val="left" w:leader="none" w:pos="1185"/>
          <w:tab w:val="left" w:leader="none" w:pos="1186"/>
        </w:tabs>
        <w:ind w:left="1185" w:firstLine="0"/>
        <w:rPr>
          <w:rFonts w:ascii="Lucida Sans" w:cs="Lucida Sans" w:eastAsia="Lucida Sans" w:hAnsi="Lucida Sans"/>
          <w:sz w:val="24"/>
          <w:szCs w:val="24"/>
        </w:rPr>
      </w:pPr>
      <w:bookmarkStart w:colFirst="0" w:colLast="0" w:name="_heading=h.a0tfnvhykq3w" w:id="15"/>
      <w:bookmarkEnd w:id="15"/>
      <w:r w:rsidDel="00000000" w:rsidR="00000000" w:rsidRPr="00000000">
        <w:rPr>
          <w:rFonts w:ascii="Lucida Sans" w:cs="Lucida Sans" w:eastAsia="Lucida Sans" w:hAnsi="Lucida Sans"/>
          <w:sz w:val="24"/>
          <w:szCs w:val="24"/>
          <w:rtl w:val="0"/>
        </w:rPr>
        <w:t xml:space="preserve">Cada usuario o servicio tiene permisos distintos según su función.</w:t>
      </w:r>
    </w:p>
    <w:p w:rsidR="00000000" w:rsidDel="00000000" w:rsidP="00000000" w:rsidRDefault="00000000" w:rsidRPr="00000000" w14:paraId="00000092">
      <w:pPr>
        <w:tabs>
          <w:tab w:val="left" w:leader="none" w:pos="1185"/>
          <w:tab w:val="left" w:leader="none" w:pos="1186"/>
        </w:tabs>
        <w:ind w:left="1185" w:firstLine="0"/>
        <w:rPr>
          <w:rFonts w:ascii="Lucida Sans" w:cs="Lucida Sans" w:eastAsia="Lucida Sans" w:hAnsi="Lucida Sans"/>
          <w:b w:val="1"/>
          <w:i w:val="1"/>
          <w:color w:val="1f497d"/>
          <w:sz w:val="24"/>
          <w:szCs w:val="24"/>
        </w:rPr>
      </w:pPr>
      <w:bookmarkStart w:colFirst="0" w:colLast="0" w:name="_heading=h.jvm8uu9tpzjg" w:id="16"/>
      <w:bookmarkEnd w:id="16"/>
      <w:r w:rsidDel="00000000" w:rsidR="00000000" w:rsidRPr="00000000">
        <w:rPr>
          <w:rFonts w:ascii="Lucida Sans" w:cs="Lucida Sans" w:eastAsia="Lucida Sans" w:hAnsi="Lucida Sans"/>
          <w:sz w:val="24"/>
          <w:szCs w:val="24"/>
          <w:rtl w:val="0"/>
        </w:rPr>
        <w:t xml:space="preserve">El objetivo de organizar los roles y niveles de acceso es que cada usuario tenga los accesos apropiados según su rol, evitando errores o problemas de seguridad, y así poder mantener un orden seguro y fácil de controlar.</w:t>
        <w:br w:type="textWrapping"/>
      </w:r>
      <w:r w:rsidDel="00000000" w:rsidR="00000000" w:rsidRPr="00000000">
        <w:rPr>
          <w:rtl w:val="0"/>
        </w:rPr>
      </w:r>
    </w:p>
    <w:p w:rsidR="00000000" w:rsidDel="00000000" w:rsidP="00000000" w:rsidRDefault="00000000" w:rsidRPr="00000000" w14:paraId="00000093">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br w:type="textWrapping"/>
      </w:r>
      <w:r w:rsidDel="00000000" w:rsidR="00000000" w:rsidRPr="00000000">
        <w:rPr>
          <w:rFonts w:ascii="Lucida Sans" w:cs="Lucida Sans" w:eastAsia="Lucida Sans" w:hAnsi="Lucida Sans"/>
          <w:sz w:val="24"/>
          <w:szCs w:val="24"/>
          <w:rtl w:val="0"/>
        </w:rPr>
        <w:t xml:space="preserve">Se ha optado por Apache HTTP Server, una solución de servidor web de código abierto muy eficiente y confiable. Apache está bajo la Licencia Apache 2.0, la cual es permisiva y no tiene ningún costo de adquisición ni de uso. Esta elección se ajusta con la estrategia de utilizar software de bajo costo para mantener la viabilidad económica a largo plazo.</w:t>
      </w:r>
      <w:r w:rsidDel="00000000" w:rsidR="00000000" w:rsidRPr="00000000">
        <w:rPr>
          <w:rtl w:val="0"/>
        </w:rPr>
      </w:r>
    </w:p>
    <w:p w:rsidR="00000000" w:rsidDel="00000000" w:rsidP="00000000" w:rsidRDefault="00000000" w:rsidRPr="00000000" w14:paraId="00000094">
      <w:pPr>
        <w:tabs>
          <w:tab w:val="left" w:leader="none" w:pos="1321"/>
          <w:tab w:val="left" w:leader="none" w:pos="1322"/>
        </w:tabs>
        <w:rPr>
          <w:rFonts w:ascii="Lucida Sans" w:cs="Lucida Sans" w:eastAsia="Lucida Sans" w:hAnsi="Lucida Sans"/>
          <w:b w:val="1"/>
          <w:sz w:val="24"/>
          <w:szCs w:val="24"/>
        </w:rPr>
      </w:pPr>
      <w:bookmarkStart w:colFirst="0" w:colLast="0" w:name="_heading=h.1m2l5o8mj8y6" w:id="17"/>
      <w:bookmarkEnd w:id="17"/>
      <w:r w:rsidDel="00000000" w:rsidR="00000000" w:rsidRPr="00000000">
        <w:rPr>
          <w:rtl w:val="0"/>
        </w:rPr>
      </w:r>
    </w:p>
    <w:p w:rsidR="00000000" w:rsidDel="00000000" w:rsidP="00000000" w:rsidRDefault="00000000" w:rsidRPr="00000000" w14:paraId="00000095">
      <w:pPr>
        <w:tabs>
          <w:tab w:val="left" w:leader="none" w:pos="1321"/>
          <w:tab w:val="left" w:leader="none" w:pos="1322"/>
        </w:tabs>
        <w:rPr>
          <w:rFonts w:ascii="Lucida Sans" w:cs="Lucida Sans" w:eastAsia="Lucida Sans" w:hAnsi="Lucida Sans"/>
          <w:b w:val="1"/>
          <w:sz w:val="24"/>
          <w:szCs w:val="24"/>
        </w:rPr>
      </w:pPr>
      <w:bookmarkStart w:colFirst="0" w:colLast="0" w:name="_heading=h.7mqhxl74juj6" w:id="18"/>
      <w:bookmarkEnd w:id="18"/>
      <w:r w:rsidDel="00000000" w:rsidR="00000000" w:rsidRPr="00000000">
        <w:rPr>
          <w:rtl w:val="0"/>
        </w:rPr>
      </w:r>
    </w:p>
    <w:p w:rsidR="00000000" w:rsidDel="00000000" w:rsidP="00000000" w:rsidRDefault="00000000" w:rsidRPr="00000000" w14:paraId="00000096">
      <w:pPr>
        <w:tabs>
          <w:tab w:val="left" w:leader="none" w:pos="1321"/>
          <w:tab w:val="left" w:leader="none" w:pos="1322"/>
        </w:tabs>
        <w:rPr>
          <w:rFonts w:ascii="Lucida Sans" w:cs="Lucida Sans" w:eastAsia="Lucida Sans" w:hAnsi="Lucida Sans"/>
          <w:b w:val="1"/>
          <w:sz w:val="24"/>
          <w:szCs w:val="24"/>
        </w:rPr>
      </w:pPr>
      <w:bookmarkStart w:colFirst="0" w:colLast="0" w:name="_heading=h.78ekt46dfuql" w:id="19"/>
      <w:bookmarkEnd w:id="19"/>
      <w:r w:rsidDel="00000000" w:rsidR="00000000" w:rsidRPr="00000000">
        <w:rPr>
          <w:rtl w:val="0"/>
        </w:rPr>
      </w:r>
    </w:p>
    <w:p w:rsidR="00000000" w:rsidDel="00000000" w:rsidP="00000000" w:rsidRDefault="00000000" w:rsidRPr="00000000" w14:paraId="00000097">
      <w:pPr>
        <w:tabs>
          <w:tab w:val="left" w:leader="none" w:pos="1321"/>
          <w:tab w:val="left" w:leader="none" w:pos="1322"/>
        </w:tabs>
        <w:rPr>
          <w:rFonts w:ascii="Lucida Sans" w:cs="Lucida Sans" w:eastAsia="Lucida Sans" w:hAnsi="Lucida Sans"/>
          <w:b w:val="1"/>
          <w:sz w:val="24"/>
          <w:szCs w:val="24"/>
        </w:rPr>
      </w:pPr>
      <w:bookmarkStart w:colFirst="0" w:colLast="0" w:name="_heading=h.mnu7dkpv29rl" w:id="20"/>
      <w:bookmarkEnd w:id="20"/>
      <w:r w:rsidDel="00000000" w:rsidR="00000000" w:rsidRPr="00000000">
        <w:rPr>
          <w:rtl w:val="0"/>
        </w:rPr>
      </w:r>
    </w:p>
    <w:p w:rsidR="00000000" w:rsidDel="00000000" w:rsidP="00000000" w:rsidRDefault="00000000" w:rsidRPr="00000000" w14:paraId="00000098">
      <w:pPr>
        <w:tabs>
          <w:tab w:val="left" w:leader="none" w:pos="1321"/>
          <w:tab w:val="left" w:leader="none" w:pos="1322"/>
        </w:tabs>
        <w:rPr>
          <w:rFonts w:ascii="Lucida Sans" w:cs="Lucida Sans" w:eastAsia="Lucida Sans" w:hAnsi="Lucida Sans"/>
          <w:b w:val="1"/>
          <w:sz w:val="24"/>
          <w:szCs w:val="24"/>
        </w:rPr>
      </w:pPr>
      <w:bookmarkStart w:colFirst="0" w:colLast="0" w:name="_heading=h.aw86yetbzoo" w:id="21"/>
      <w:bookmarkEnd w:id="21"/>
      <w:r w:rsidDel="00000000" w:rsidR="00000000" w:rsidRPr="00000000">
        <w:rPr>
          <w:rtl w:val="0"/>
        </w:rPr>
      </w:r>
    </w:p>
    <w:p w:rsidR="00000000" w:rsidDel="00000000" w:rsidP="00000000" w:rsidRDefault="00000000" w:rsidRPr="00000000" w14:paraId="00000099">
      <w:pPr>
        <w:tabs>
          <w:tab w:val="left" w:leader="none" w:pos="1321"/>
          <w:tab w:val="left" w:leader="none" w:pos="1322"/>
        </w:tabs>
        <w:rPr>
          <w:rFonts w:ascii="Lucida Sans" w:cs="Lucida Sans" w:eastAsia="Lucida Sans" w:hAnsi="Lucida Sans"/>
          <w:b w:val="1"/>
          <w:sz w:val="24"/>
          <w:szCs w:val="24"/>
        </w:rPr>
      </w:pPr>
      <w:bookmarkStart w:colFirst="0" w:colLast="0" w:name="_heading=h.ubza2yh6degv" w:id="22"/>
      <w:bookmarkEnd w:id="22"/>
      <w:r w:rsidDel="00000000" w:rsidR="00000000" w:rsidRPr="00000000">
        <w:rPr>
          <w:rtl w:val="0"/>
        </w:rPr>
      </w:r>
    </w:p>
    <w:p w:rsidR="00000000" w:rsidDel="00000000" w:rsidP="00000000" w:rsidRDefault="00000000" w:rsidRPr="00000000" w14:paraId="0000009A">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Fonts w:ascii="Lucida Sans" w:cs="Lucida Sans" w:eastAsia="Lucida Sans" w:hAnsi="Lucida Sans"/>
          <w:sz w:val="24"/>
          <w:szCs w:val="24"/>
          <w:rtl w:val="0"/>
        </w:rPr>
        <w:br w:type="textWrapping"/>
        <w:br w:type="textWrapping"/>
        <w:t xml:space="preserve">El soporte para Apache se gestiona a través de una comunidad de desarrolladores. Esta comunidad proporciona una gran cantidad de recursos, incluyendo foros, guías de configuración, documentación oficial y una base de conocimientos sólida. El equipo de desarrollo será responsable de consultar estos recursos para resolver cualquier incidencia técnica que pueda surgir.</w:t>
      </w:r>
      <w:r w:rsidDel="00000000" w:rsidR="00000000" w:rsidRPr="00000000">
        <w:rPr>
          <w:rFonts w:ascii="Lucida Sans" w:cs="Lucida Sans" w:eastAsia="Lucida Sans" w:hAnsi="Lucida Sans"/>
          <w:b w:val="1"/>
          <w:sz w:val="24"/>
          <w:szCs w:val="24"/>
          <w:rtl w:val="0"/>
        </w:rPr>
        <w:br w:type="textWrapping"/>
        <w:br w:type="textWrapping"/>
        <w:br w:type="textWrapping"/>
      </w:r>
    </w:p>
    <w:p w:rsidR="00000000" w:rsidDel="00000000" w:rsidP="00000000" w:rsidRDefault="00000000" w:rsidRPr="00000000" w14:paraId="0000009B">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Configuración</w:t>
      </w:r>
      <w:r w:rsidDel="00000000" w:rsidR="00000000" w:rsidRPr="00000000">
        <w:rPr>
          <w:rFonts w:ascii="Lucida Sans" w:cs="Lucida Sans" w:eastAsia="Lucida Sans" w:hAnsi="Lucida Sans"/>
          <w:sz w:val="24"/>
          <w:szCs w:val="24"/>
          <w:rtl w:val="0"/>
        </w:rPr>
        <w:br w:type="textWrapping"/>
        <w:br w:type="textWrapping"/>
        <w:t xml:space="preserve">La configuración del servidor web es crucial para el correcto funcionamiento. Las tareas clave de configuración incluyen:</w:t>
        <w:br w:type="textWrapping"/>
        <w:br w:type="textWrapping"/>
      </w: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servicio de Apache en el servidor de producción.</w:t>
        <w:br w:type="textWrapping"/>
        <w:br w:type="textWrapping"/>
      </w:r>
      <w:r w:rsidDel="00000000" w:rsidR="00000000" w:rsidRPr="00000000">
        <w:rPr>
          <w:rFonts w:ascii="Lucida Sans" w:cs="Lucida Sans" w:eastAsia="Lucida Sans" w:hAnsi="Lucida Sans"/>
          <w:b w:val="1"/>
          <w:sz w:val="24"/>
          <w:szCs w:val="24"/>
          <w:rtl w:val="0"/>
        </w:rPr>
        <w:t xml:space="preserve">Comandos a utilizar: </w:t>
        <w:br w:type="textWrapping"/>
      </w:r>
    </w:p>
    <w:p w:rsidR="00000000" w:rsidDel="00000000" w:rsidP="00000000" w:rsidRDefault="00000000" w:rsidRPr="00000000" w14:paraId="0000009C">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Instalar el paquete de Apache HTTP server:</w:t>
      </w:r>
    </w:p>
    <w:p w:rsidR="00000000" w:rsidDel="00000000" w:rsidP="00000000" w:rsidRDefault="00000000" w:rsidRPr="00000000" w14:paraId="0000009D">
      <w:pPr>
        <w:tabs>
          <w:tab w:val="left" w:leader="none" w:pos="1321"/>
          <w:tab w:val="left" w:leader="none" w:pos="1322"/>
        </w:tabs>
        <w:ind w:left="1321"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dnf install </w:t>
      </w:r>
      <w:r w:rsidDel="00000000" w:rsidR="00000000" w:rsidRPr="00000000">
        <w:rPr>
          <w:rFonts w:ascii="Lucida Sans" w:cs="Lucida Sans" w:eastAsia="Lucida Sans" w:hAnsi="Lucida Sans"/>
          <w:sz w:val="24"/>
          <w:szCs w:val="24"/>
          <w:shd w:fill="cfe2f3" w:val="clear"/>
          <w:rtl w:val="0"/>
        </w:rPr>
        <w:t xml:space="preserve">httpd</w:t>
      </w:r>
      <w:r w:rsidDel="00000000" w:rsidR="00000000" w:rsidRPr="00000000">
        <w:rPr>
          <w:rtl w:val="0"/>
        </w:rPr>
      </w:r>
    </w:p>
    <w:p w:rsidR="00000000" w:rsidDel="00000000" w:rsidP="00000000" w:rsidRDefault="00000000" w:rsidRPr="00000000" w14:paraId="0000009E">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F">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 por primera vez:</w:t>
      </w:r>
    </w:p>
    <w:p w:rsidR="00000000" w:rsidDel="00000000" w:rsidP="00000000" w:rsidRDefault="00000000" w:rsidRPr="00000000" w14:paraId="000000A0">
      <w:pPr>
        <w:tabs>
          <w:tab w:val="left" w:leader="none" w:pos="1321"/>
          <w:tab w:val="left" w:leader="none" w:pos="1322"/>
        </w:tabs>
        <w:ind w:left="1321"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start </w:t>
      </w:r>
      <w:r w:rsidDel="00000000" w:rsidR="00000000" w:rsidRPr="00000000">
        <w:rPr>
          <w:rFonts w:ascii="Lucida Sans" w:cs="Lucida Sans" w:eastAsia="Lucida Sans" w:hAnsi="Lucida Sans"/>
          <w:sz w:val="24"/>
          <w:szCs w:val="24"/>
          <w:shd w:fill="cfe2f3" w:val="clear"/>
          <w:rtl w:val="0"/>
        </w:rPr>
        <w:t xml:space="preserve">httpd</w:t>
      </w:r>
      <w:r w:rsidDel="00000000" w:rsidR="00000000" w:rsidRPr="00000000">
        <w:rPr>
          <w:rtl w:val="0"/>
        </w:rPr>
      </w:r>
    </w:p>
    <w:p w:rsidR="00000000" w:rsidDel="00000000" w:rsidP="00000000" w:rsidRDefault="00000000" w:rsidRPr="00000000" w14:paraId="000000A1">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2">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el servicio para que inicie automáticamente en cada reinicio:</w:t>
      </w:r>
    </w:p>
    <w:p w:rsidR="00000000" w:rsidDel="00000000" w:rsidP="00000000" w:rsidRDefault="00000000" w:rsidRPr="00000000" w14:paraId="000000A3">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enable </w:t>
      </w:r>
      <w:r w:rsidDel="00000000" w:rsidR="00000000" w:rsidRPr="00000000">
        <w:rPr>
          <w:rFonts w:ascii="Lucida Sans" w:cs="Lucida Sans" w:eastAsia="Lucida Sans" w:hAnsi="Lucida Sans"/>
          <w:sz w:val="24"/>
          <w:szCs w:val="24"/>
          <w:shd w:fill="cfe2f3" w:val="clear"/>
          <w:rtl w:val="0"/>
        </w:rPr>
        <w:t xml:space="preserve">httpd</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br w:type="textWrapping"/>
        <w:t xml:space="preserve">Servicio de contenido:</w:t>
      </w:r>
      <w:r w:rsidDel="00000000" w:rsidR="00000000" w:rsidRPr="00000000">
        <w:rPr>
          <w:rFonts w:ascii="Lucida Sans" w:cs="Lucida Sans" w:eastAsia="Lucida Sans" w:hAnsi="Lucida Sans"/>
          <w:sz w:val="24"/>
          <w:szCs w:val="24"/>
          <w:rtl w:val="0"/>
        </w:rPr>
        <w:t xml:space="preserve"> Se configurará la ruta del directorio (</w:t>
      </w:r>
      <w:r w:rsidDel="00000000" w:rsidR="00000000" w:rsidRPr="00000000">
        <w:rPr>
          <w:rFonts w:ascii="Roboto Mono" w:cs="Roboto Mono" w:eastAsia="Roboto Mono" w:hAnsi="Roboto Mono"/>
          <w:sz w:val="24"/>
          <w:szCs w:val="24"/>
          <w:rtl w:val="0"/>
        </w:rPr>
        <w:t xml:space="preserve">DocumentRoot</w:t>
      </w:r>
      <w:r w:rsidDel="00000000" w:rsidR="00000000" w:rsidRPr="00000000">
        <w:rPr>
          <w:rFonts w:ascii="Lucida Sans" w:cs="Lucida Sans" w:eastAsia="Lucida Sans" w:hAnsi="Lucida Sans"/>
          <w:sz w:val="24"/>
          <w:szCs w:val="24"/>
          <w:rtl w:val="0"/>
        </w:rPr>
        <w:t xml:space="preserve">) donde se almacenarán los archivos de la aplicación (HTML, CSS, JavaScript, imágenes) para que puedan ser servidos a los usuarios.</w:t>
        <w:br w:type="textWrapping"/>
        <w:br w:type="textWrapping"/>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br w:type="textWrapping"/>
        <w:br w:type="textWrapping"/>
        <w:t xml:space="preserve"> Crear el directorio de la aplicación:</w:t>
      </w:r>
    </w:p>
    <w:p w:rsidR="00000000" w:rsidDel="00000000" w:rsidP="00000000" w:rsidRDefault="00000000" w:rsidRPr="00000000" w14:paraId="000000A4">
      <w:pPr>
        <w:tabs>
          <w:tab w:val="left" w:leader="none" w:pos="1321"/>
          <w:tab w:val="left" w:leader="none" w:pos="1322"/>
        </w:tabs>
        <w:spacing w:after="240" w:before="240"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mkdir -p /var/www/reddeoficios</w:t>
      </w:r>
    </w:p>
    <w:p w:rsidR="00000000" w:rsidDel="00000000" w:rsidP="00000000" w:rsidRDefault="00000000" w:rsidRPr="00000000" w14:paraId="000000A5">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Apache:</w:t>
      </w:r>
    </w:p>
    <w:p w:rsidR="00000000" w:rsidDel="00000000" w:rsidP="00000000" w:rsidRDefault="00000000" w:rsidRPr="00000000" w14:paraId="000000A6">
      <w:pPr>
        <w:tabs>
          <w:tab w:val="left" w:leader="none" w:pos="1321"/>
          <w:tab w:val="left" w:leader="none" w:pos="1322"/>
        </w:tabs>
        <w:spacing w:after="240" w:before="240"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nano /etc/httpd/conf/httpd.conf</w:t>
      </w:r>
    </w:p>
    <w:p w:rsidR="00000000" w:rsidDel="00000000" w:rsidP="00000000" w:rsidRDefault="00000000" w:rsidRPr="00000000" w14:paraId="000000A7">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Cambia la linea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A8">
      <w:pPr>
        <w:tabs>
          <w:tab w:val="left" w:leader="none" w:pos="1321"/>
          <w:tab w:val="left" w:leader="none" w:pos="1322"/>
        </w:tabs>
        <w:spacing w:after="240" w:before="240"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"/var/www/html"</w:t>
      </w:r>
    </w:p>
    <w:p w:rsidR="00000000" w:rsidDel="00000000" w:rsidP="00000000" w:rsidRDefault="00000000" w:rsidRPr="00000000" w14:paraId="000000A9">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Por la línea:</w:t>
      </w:r>
    </w:p>
    <w:p w:rsidR="00000000" w:rsidDel="00000000" w:rsidP="00000000" w:rsidRDefault="00000000" w:rsidRPr="00000000" w14:paraId="000000AA">
      <w:pPr>
        <w:tabs>
          <w:tab w:val="left" w:leader="none" w:pos="1321"/>
          <w:tab w:val="left" w:leader="none" w:pos="1322"/>
        </w:tabs>
        <w:spacing w:after="240" w:before="240"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"/var/www/reddeoficios"</w:t>
      </w:r>
    </w:p>
    <w:p w:rsidR="00000000" w:rsidDel="00000000" w:rsidP="00000000" w:rsidRDefault="00000000" w:rsidRPr="00000000" w14:paraId="000000AB">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Reiniciar el servicio:</w:t>
      </w:r>
    </w:p>
    <w:p w:rsidR="00000000" w:rsidDel="00000000" w:rsidP="00000000" w:rsidRDefault="00000000" w:rsidRPr="00000000" w14:paraId="000000AC">
      <w:pPr>
        <w:tabs>
          <w:tab w:val="left" w:leader="none" w:pos="1321"/>
          <w:tab w:val="left" w:leader="none" w:pos="1322"/>
        </w:tabs>
        <w:spacing w:after="240" w:before="240"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restart httpd</w:t>
      </w:r>
    </w:p>
    <w:p w:rsidR="00000000" w:rsidDel="00000000" w:rsidP="00000000" w:rsidRDefault="00000000" w:rsidRPr="00000000" w14:paraId="000000AD">
      <w:pPr>
        <w:tabs>
          <w:tab w:val="left" w:leader="none" w:pos="1321"/>
          <w:tab w:val="left" w:leader="none" w:pos="1322"/>
        </w:tabs>
        <w:ind w:left="1321"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br w:type="textWrapping"/>
      </w:r>
      <w:r w:rsidDel="00000000" w:rsidR="00000000" w:rsidRPr="00000000">
        <w:rPr>
          <w:rtl w:val="0"/>
        </w:rPr>
      </w:r>
    </w:p>
    <w:p w:rsidR="00000000" w:rsidDel="00000000" w:rsidP="00000000" w:rsidRDefault="00000000" w:rsidRPr="00000000" w14:paraId="000000AE">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Enlace con el </w:t>
      </w:r>
      <w:r w:rsidDel="00000000" w:rsidR="00000000" w:rsidRPr="00000000">
        <w:rPr>
          <w:rFonts w:ascii="Lucida Sans" w:cs="Lucida Sans" w:eastAsia="Lucida Sans" w:hAnsi="Lucida Sans"/>
          <w:b w:val="1"/>
          <w:i w:val="1"/>
          <w:sz w:val="24"/>
          <w:szCs w:val="24"/>
          <w:rtl w:val="0"/>
        </w:rPr>
        <w:t xml:space="preserve">back-end</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Se configurará el servidor web para que pueda procesar scripts del lado del servidor que interactúan con la base de datos, lo cual es esencial para las funcionalidades dinámicas de la plataforma.</w:t>
        <w:br w:type="textWrapping"/>
      </w:r>
    </w:p>
    <w:p w:rsidR="00000000" w:rsidDel="00000000" w:rsidP="00000000" w:rsidRDefault="00000000" w:rsidRPr="00000000" w14:paraId="000000AF">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Seguridad y conectividad:</w:t>
      </w:r>
      <w:r w:rsidDel="00000000" w:rsidR="00000000" w:rsidRPr="00000000">
        <w:rPr>
          <w:rFonts w:ascii="Lucida Sans" w:cs="Lucida Sans" w:eastAsia="Lucida Sans" w:hAnsi="Lucida Sans"/>
          <w:sz w:val="24"/>
          <w:szCs w:val="24"/>
          <w:rtl w:val="0"/>
        </w:rPr>
        <w:t xml:space="preserve"> Se implementará un certificado SSL/TLS para habilitar el protocolo HTTPS, lo cual garantiza que toda la comunicación entre el navegador del usuario y el servidor está cifrada. Además, se configurarán las reglas necesarias para redirigir automáticamente todo el tráfico HTTP a HTTPS, protegiendo así la información de los usuarios.</w:t>
        <w:br w:type="textWrapping"/>
      </w:r>
      <w:r w:rsidDel="00000000" w:rsidR="00000000" w:rsidRPr="00000000">
        <w:rPr>
          <w:rtl w:val="0"/>
        </w:rPr>
      </w:r>
    </w:p>
    <w:p w:rsidR="00000000" w:rsidDel="00000000" w:rsidP="00000000" w:rsidRDefault="00000000" w:rsidRPr="00000000" w14:paraId="000000B0">
      <w:pPr>
        <w:numPr>
          <w:ilvl w:val="0"/>
          <w:numId w:val="4"/>
        </w:numPr>
        <w:tabs>
          <w:tab w:val="left" w:leader="none" w:pos="1321"/>
          <w:tab w:val="left" w:leader="none" w:pos="1322"/>
        </w:tabs>
        <w:ind w:left="1185" w:hanging="689"/>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Procedimiento de respaldo y recuperación de datos</w:t>
        <w:br w:type="textWrapping"/>
        <w:br w:type="textWrapping"/>
      </w:r>
      <w:r w:rsidDel="00000000" w:rsidR="00000000" w:rsidRPr="00000000">
        <w:rPr>
          <w:rFonts w:ascii="Lucida Sans" w:cs="Lucida Sans" w:eastAsia="Lucida Sans" w:hAnsi="Lucida Sans"/>
          <w:sz w:val="24"/>
          <w:szCs w:val="24"/>
          <w:rtl w:val="0"/>
        </w:rPr>
        <w:t xml:space="preserve">Un plan de respaldo es una medida de seguridad crítica para garantizar la disponibilidad y la integridad de la información. Nuestro objetivo es proteger los datos de eventos imprevistos como fallos de hardware, errores humanos o ataques maliciosos.</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B1">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Componentes a respaldar</w:t>
        <w:br w:type="textWrapping"/>
        <w:br w:type="textWrapping"/>
      </w:r>
      <w:r w:rsidDel="00000000" w:rsidR="00000000" w:rsidRPr="00000000">
        <w:rPr>
          <w:rFonts w:ascii="Lucida Sans" w:cs="Lucida Sans" w:eastAsia="Lucida Sans" w:hAnsi="Lucida Sans"/>
          <w:sz w:val="24"/>
          <w:szCs w:val="24"/>
          <w:rtl w:val="0"/>
        </w:rPr>
        <w:t xml:space="preserve">Se ha identificado que los siguientes servicios son cruciales para la continuidad operativa de la plataforma</w:t>
        <w:br w:type="textWrapping"/>
      </w:r>
      <w:r w:rsidDel="00000000" w:rsidR="00000000" w:rsidRPr="00000000">
        <w:rPr>
          <w:rtl w:val="0"/>
        </w:rPr>
      </w:r>
    </w:p>
    <w:p w:rsidR="00000000" w:rsidDel="00000000" w:rsidP="00000000" w:rsidRDefault="00000000" w:rsidRPr="00000000" w14:paraId="000000B2">
      <w:pPr>
        <w:numPr>
          <w:ilvl w:val="2"/>
          <w:numId w:val="4"/>
        </w:numPr>
        <w:tabs>
          <w:tab w:val="left" w:leader="none" w:pos="1321"/>
          <w:tab w:val="left" w:leader="none" w:pos="1322"/>
        </w:tabs>
        <w:ind w:left="215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Base de datos: </w:t>
      </w:r>
      <w:r w:rsidDel="00000000" w:rsidR="00000000" w:rsidRPr="00000000">
        <w:rPr>
          <w:rFonts w:ascii="Lucida Sans" w:cs="Lucida Sans" w:eastAsia="Lucida Sans" w:hAnsi="Lucida Sans"/>
          <w:sz w:val="24"/>
          <w:szCs w:val="24"/>
          <w:rtl w:val="0"/>
        </w:rPr>
        <w:t xml:space="preserve">La información de los usuarios (datos de registro, perfiles, reseñas) y los detalles de los servicios (descripciones, categorías, precios).</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B3">
      <w:pPr>
        <w:numPr>
          <w:ilvl w:val="2"/>
          <w:numId w:val="4"/>
        </w:numPr>
        <w:tabs>
          <w:tab w:val="left" w:leader="none" w:pos="1321"/>
          <w:tab w:val="left" w:leader="none" w:pos="1322"/>
        </w:tabs>
        <w:ind w:left="215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Archivos de la aplicación: </w:t>
      </w:r>
      <w:r w:rsidDel="00000000" w:rsidR="00000000" w:rsidRPr="00000000">
        <w:rPr>
          <w:rFonts w:ascii="Lucida Sans" w:cs="Lucida Sans" w:eastAsia="Lucida Sans" w:hAnsi="Lucida Sans"/>
          <w:sz w:val="24"/>
          <w:szCs w:val="24"/>
          <w:rtl w:val="0"/>
        </w:rPr>
        <w:t xml:space="preserve">Esto incluye todo el código fuente de la aplicación (archivos HTML, CSS, JavaScript, PHP) y las configuraciones del servidor web, que son esenciales para que la plataforma funcione correctamente.</w:t>
      </w:r>
      <w:r w:rsidDel="00000000" w:rsidR="00000000" w:rsidRPr="00000000">
        <w:rPr>
          <w:rtl w:val="0"/>
        </w:rPr>
      </w:r>
    </w:p>
    <w:p w:rsidR="00000000" w:rsidDel="00000000" w:rsidP="00000000" w:rsidRDefault="00000000" w:rsidRPr="00000000" w14:paraId="000000B4">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Procedimiento de respaldo</w:t>
        <w:br w:type="textWrapping"/>
        <w:br w:type="textWrapping"/>
      </w:r>
      <w:r w:rsidDel="00000000" w:rsidR="00000000" w:rsidRPr="00000000">
        <w:rPr>
          <w:rFonts w:ascii="Lucida Sans" w:cs="Lucida Sans" w:eastAsia="Lucida Sans" w:hAnsi="Lucida Sans"/>
          <w:sz w:val="24"/>
          <w:szCs w:val="24"/>
          <w:rtl w:val="0"/>
        </w:rPr>
        <w:t xml:space="preserve">La estrategia de respaldo se basa en un plan híbrido que combina la frecuencia y el tipo de respaldo para optimizar la seguridad y el rendimiento.</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B5">
      <w:pPr>
        <w:numPr>
          <w:ilvl w:val="2"/>
          <w:numId w:val="4"/>
        </w:numPr>
        <w:tabs>
          <w:tab w:val="left" w:leader="none" w:pos="1321"/>
          <w:tab w:val="left" w:leader="none" w:pos="1322"/>
        </w:tabs>
        <w:ind w:left="2151" w:hanging="825"/>
        <w:rPr>
          <w:rFonts w:ascii="Lucida Sans" w:cs="Lucida Sans" w:eastAsia="Lucida Sans" w:hAnsi="Lucida Sans"/>
          <w:b w:val="1"/>
          <w:sz w:val="24"/>
          <w:szCs w:val="24"/>
          <w:u w:val="none"/>
        </w:rPr>
      </w:pPr>
      <w:sdt>
        <w:sdtPr>
          <w:id w:val="-52051149"/>
          <w:tag w:val="goog_rdk_0"/>
        </w:sdtPr>
        <w:sdtContent>
          <w:commentRangeStart w:id="0"/>
        </w:sdtContent>
      </w:sdt>
      <w:r w:rsidDel="00000000" w:rsidR="00000000" w:rsidRPr="00000000">
        <w:rPr>
          <w:rFonts w:ascii="Lucida Sans" w:cs="Lucida Sans" w:eastAsia="Lucida Sans" w:hAnsi="Lucida Sans"/>
          <w:b w:val="1"/>
          <w:sz w:val="24"/>
          <w:szCs w:val="24"/>
          <w:rtl w:val="0"/>
        </w:rPr>
        <w:t xml:space="preserve">Tipo de respaldo: </w:t>
      </w:r>
      <w:r w:rsidDel="00000000" w:rsidR="00000000" w:rsidRPr="00000000">
        <w:rPr>
          <w:rFonts w:ascii="Lucida Sans" w:cs="Lucida Sans" w:eastAsia="Lucida Sans" w:hAnsi="Lucida Sans"/>
          <w:sz w:val="24"/>
          <w:szCs w:val="24"/>
          <w:rtl w:val="0"/>
        </w:rPr>
        <w:t xml:space="preserve">Se implementará un respaldo completo de la base de datos y los archivos de la aplicación diariamente durante la madrugada. Este tipo de respaldo asegura que se tenga una copia de todos los datos en un punto de tiempo específico.</w:t>
      </w:r>
      <w:commentRangeEnd w:id="0"/>
      <w:r w:rsidDel="00000000" w:rsidR="00000000" w:rsidRPr="00000000">
        <w:commentReference w:id="0"/>
      </w:r>
      <w:r w:rsidDel="00000000" w:rsidR="00000000" w:rsidRPr="00000000">
        <w:rPr>
          <w:rFonts w:ascii="Lucida Sans" w:cs="Lucida Sans" w:eastAsia="Lucida Sans" w:hAnsi="Lucida Sans"/>
          <w:sz w:val="24"/>
          <w:szCs w:val="24"/>
          <w:rtl w:val="0"/>
        </w:rPr>
        <w:br w:type="textWrapping"/>
        <w:br w:type="textWrapping"/>
      </w:r>
      <w:r w:rsidDel="00000000" w:rsidR="00000000" w:rsidRPr="00000000">
        <w:rPr>
          <w:rFonts w:ascii="Lucida Sans" w:cs="Lucida Sans" w:eastAsia="Lucida Sans" w:hAnsi="Lucida Sans"/>
          <w:b w:val="1"/>
          <w:sz w:val="24"/>
          <w:szCs w:val="24"/>
          <w:rtl w:val="0"/>
        </w:rPr>
        <w:t xml:space="preserve">Comandos a Utilizar:</w:t>
        <w:br w:type="textWrapping"/>
      </w:r>
      <w:r w:rsidDel="00000000" w:rsidR="00000000" w:rsidRPr="00000000">
        <w:rPr>
          <w:rFonts w:ascii="Lucida Sans" w:cs="Lucida Sans" w:eastAsia="Lucida Sans" w:hAnsi="Lucida Sans"/>
          <w:sz w:val="24"/>
          <w:szCs w:val="24"/>
          <w:rtl w:val="0"/>
        </w:rPr>
        <w:br w:type="textWrapping"/>
        <w:t xml:space="preserve">Respaldo de la Base de Datos:</w:t>
        <w:br w:type="textWrapping"/>
        <w:br w:type="textWrapping"/>
      </w:r>
      <w:r w:rsidDel="00000000" w:rsidR="00000000" w:rsidRPr="00000000">
        <w:rPr>
          <w:rFonts w:ascii="Lucida Sans" w:cs="Lucida Sans" w:eastAsia="Lucida Sans" w:hAnsi="Lucida Sans"/>
          <w:i w:val="1"/>
          <w:sz w:val="24"/>
          <w:szCs w:val="24"/>
          <w:shd w:fill="cfe2f3" w:val="clear"/>
          <w:rtl w:val="0"/>
        </w:rPr>
        <w:t xml:space="preserve">mysqldump --user=reddeoficios_user --password=catalystdigital05 --single-transaction --databases reddeoficios_db &gt; /home/backup/backups/db_backup_$(date +\%F).sql</w:t>
      </w:r>
      <w:r w:rsidDel="00000000" w:rsidR="00000000" w:rsidRPr="00000000">
        <w:rPr>
          <w:rFonts w:ascii="Lucida Sans" w:cs="Lucida Sans" w:eastAsia="Lucida Sans" w:hAnsi="Lucida Sans"/>
          <w:sz w:val="24"/>
          <w:szCs w:val="24"/>
          <w:rtl w:val="0"/>
        </w:rPr>
        <w:br w:type="textWrapping"/>
        <w:br w:type="textWrapping"/>
        <w:t xml:space="preserve">Respaldo de los Archivos de la Aplicación: </w:t>
        <w:br w:type="textWrapping"/>
        <w:br w:type="textWrapping"/>
      </w:r>
      <w:r w:rsidDel="00000000" w:rsidR="00000000" w:rsidRPr="00000000">
        <w:rPr>
          <w:rFonts w:ascii="Lucida Sans" w:cs="Lucida Sans" w:eastAsia="Lucida Sans" w:hAnsi="Lucida Sans"/>
          <w:sz w:val="24"/>
          <w:szCs w:val="24"/>
          <w:shd w:fill="cfe2f3" w:val="clear"/>
          <w:rtl w:val="0"/>
        </w:rPr>
        <w:t xml:space="preserve">tar -czf /home/backup/backups/app_backup_$(date +\%F).tar.gz /var/www/</w:t>
      </w:r>
      <w:r w:rsidDel="00000000" w:rsidR="00000000" w:rsidRPr="00000000">
        <w:rPr>
          <w:rFonts w:ascii="Lucida Sans" w:cs="Lucida Sans" w:eastAsia="Lucida Sans" w:hAnsi="Lucida Sans"/>
          <w:sz w:val="24"/>
          <w:szCs w:val="24"/>
          <w:shd w:fill="cfe2f3" w:val="clear"/>
          <w:rtl w:val="0"/>
        </w:rPr>
        <w:t xml:space="preserve">reddeoficios</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B6">
      <w:pPr>
        <w:numPr>
          <w:ilvl w:val="2"/>
          <w:numId w:val="4"/>
        </w:numPr>
        <w:tabs>
          <w:tab w:val="left" w:leader="none" w:pos="1321"/>
          <w:tab w:val="left" w:leader="none" w:pos="1322"/>
        </w:tabs>
        <w:ind w:left="215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Automatización:</w:t>
      </w:r>
      <w:r w:rsidDel="00000000" w:rsidR="00000000" w:rsidRPr="00000000">
        <w:rPr>
          <w:rFonts w:ascii="Lucida Sans" w:cs="Lucida Sans" w:eastAsia="Lucida Sans" w:hAnsi="Lucida Sans"/>
          <w:sz w:val="24"/>
          <w:szCs w:val="24"/>
          <w:rtl w:val="0"/>
        </w:rPr>
        <w:t xml:space="preserve"> Los respaldos se ejecutarán de forma automática a través de tareas programadas (cron job) para garantizar la consistencia. Este método evita errores humanos y asegura que los respaldos se realicen regularmente sin la intervención manual del equipo de administración.</w:t>
        <w:br w:type="textWrapping"/>
        <w:br w:type="textWrapping"/>
      </w: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Abrir el editor de cron: </w:t>
      </w:r>
      <w:r w:rsidDel="00000000" w:rsidR="00000000" w:rsidRPr="00000000">
        <w:rPr>
          <w:rFonts w:ascii="Lucida Sans" w:cs="Lucida Sans" w:eastAsia="Lucida Sans" w:hAnsi="Lucida Sans"/>
          <w:sz w:val="24"/>
          <w:szCs w:val="24"/>
          <w:shd w:fill="cfe2f3" w:val="clear"/>
          <w:rtl w:val="0"/>
        </w:rPr>
        <w:t xml:space="preserve">crontab -e</w:t>
      </w:r>
      <w:r w:rsidDel="00000000" w:rsidR="00000000" w:rsidRPr="00000000">
        <w:rPr>
          <w:rFonts w:ascii="Lucida Sans" w:cs="Lucida Sans" w:eastAsia="Lucida Sans" w:hAnsi="Lucida Sans"/>
          <w:sz w:val="24"/>
          <w:szCs w:val="24"/>
          <w:rtl w:val="0"/>
        </w:rPr>
        <w:br w:type="textWrapping"/>
        <w:br w:type="textWrapping"/>
        <w:t xml:space="preserve">Añadir tarea de respaldo:</w:t>
        <w:br w:type="textWrapping"/>
        <w:br w:type="textWrapping"/>
      </w:r>
      <w:r w:rsidDel="00000000" w:rsidR="00000000" w:rsidRPr="00000000">
        <w:rPr>
          <w:rFonts w:ascii="Lucida Sans" w:cs="Lucida Sans" w:eastAsia="Lucida Sans" w:hAnsi="Lucida Sans"/>
          <w:sz w:val="24"/>
          <w:szCs w:val="24"/>
          <w:shd w:fill="cfe2f3" w:val="clear"/>
          <w:rtl w:val="0"/>
        </w:rPr>
        <w:t xml:space="preserve">0 3 * * * mysqldump --user=reddeoficios_user --password=catalystdigital05 --single-transaction --databases reddeoficios_db &gt; /home/backup/backups/db_backup_$(date +\%F).sql &amp;&amp; tar -czf /home/backup/backups/app_backup_$(date +\%F).tar.gz /var/www/reddeoficios</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B7">
      <w:pPr>
        <w:numPr>
          <w:ilvl w:val="2"/>
          <w:numId w:val="4"/>
        </w:numPr>
        <w:tabs>
          <w:tab w:val="left" w:leader="none" w:pos="1321"/>
          <w:tab w:val="left" w:leader="none" w:pos="1322"/>
        </w:tabs>
        <w:ind w:left="215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Destino: </w:t>
      </w:r>
      <w:r w:rsidDel="00000000" w:rsidR="00000000" w:rsidRPr="00000000">
        <w:rPr>
          <w:rFonts w:ascii="Lucida Sans" w:cs="Lucida Sans" w:eastAsia="Lucida Sans" w:hAnsi="Lucida Sans"/>
          <w:sz w:val="24"/>
          <w:szCs w:val="24"/>
          <w:rtl w:val="0"/>
        </w:rPr>
        <w:t xml:space="preserve">Se utilizará un respaldo remoto para almacenar una copia de los datos fuera del servidor principal. Esto asegura la protección contra eventos catastróficos que puedan afectar la ubicación física del servidor.</w:t>
        <w:br w:type="textWrapping"/>
        <w:br w:type="textWrapping"/>
      </w:r>
      <w:r w:rsidDel="00000000" w:rsidR="00000000" w:rsidRPr="00000000">
        <w:rPr>
          <w:rFonts w:ascii="Lucida Sans" w:cs="Lucida Sans" w:eastAsia="Lucida Sans" w:hAnsi="Lucida Sans"/>
          <w:b w:val="1"/>
          <w:sz w:val="24"/>
          <w:szCs w:val="24"/>
          <w:rtl w:val="0"/>
        </w:rPr>
        <w:t xml:space="preserve">Comandos a utilizar: </w:t>
        <w:br w:type="textWrapping"/>
        <w:br w:type="textWrapping"/>
      </w:r>
      <w:r w:rsidDel="00000000" w:rsidR="00000000" w:rsidRPr="00000000">
        <w:rPr>
          <w:rFonts w:ascii="Lucida Sans" w:cs="Lucida Sans" w:eastAsia="Lucida Sans" w:hAnsi="Lucida Sans"/>
          <w:sz w:val="24"/>
          <w:szCs w:val="24"/>
          <w:rtl w:val="0"/>
        </w:rPr>
        <w:t xml:space="preserve">Transferir respaldo de la base de datos:</w:t>
      </w:r>
      <w:r w:rsidDel="00000000" w:rsidR="00000000" w:rsidRPr="00000000">
        <w:rPr>
          <w:rFonts w:ascii="Lucida Sans" w:cs="Lucida Sans" w:eastAsia="Lucida Sans" w:hAnsi="Lucida Sans"/>
          <w:b w:val="1"/>
          <w:sz w:val="24"/>
          <w:szCs w:val="24"/>
          <w:rtl w:val="0"/>
        </w:rPr>
        <w:br w:type="textWrapping"/>
      </w:r>
      <w:r w:rsidDel="00000000" w:rsidR="00000000" w:rsidRPr="00000000">
        <w:rPr>
          <w:rFonts w:ascii="Lucida Sans" w:cs="Lucida Sans" w:eastAsia="Lucida Sans" w:hAnsi="Lucida Sans"/>
          <w:sz w:val="24"/>
          <w:szCs w:val="24"/>
          <w:shd w:fill="cfe2f3" w:val="clear"/>
          <w:rtl w:val="0"/>
        </w:rPr>
        <w:t xml:space="preserve">scp /home/backup/backups/db_backup_2025-09-13.tar.gz usuario_remoto@servidor_remoto:/mnt/respaldos/</w:t>
        <w:br w:type="textWrapping"/>
        <w:br w:type="textWrapping"/>
      </w:r>
      <w:r w:rsidDel="00000000" w:rsidR="00000000" w:rsidRPr="00000000">
        <w:rPr>
          <w:rFonts w:ascii="Lucida Sans" w:cs="Lucida Sans" w:eastAsia="Lucida Sans" w:hAnsi="Lucida Sans"/>
          <w:sz w:val="24"/>
          <w:szCs w:val="24"/>
          <w:rtl w:val="0"/>
        </w:rPr>
        <w:t xml:space="preserve">Transferir respaldo de archivos de la aplicación: </w:t>
        <w:br w:type="textWrapping"/>
      </w:r>
      <w:r w:rsidDel="00000000" w:rsidR="00000000" w:rsidRPr="00000000">
        <w:rPr>
          <w:rFonts w:ascii="Lucida Sans" w:cs="Lucida Sans" w:eastAsia="Lucida Sans" w:hAnsi="Lucida Sans"/>
          <w:sz w:val="24"/>
          <w:szCs w:val="24"/>
          <w:shd w:fill="cfe2f3" w:val="clear"/>
          <w:rtl w:val="0"/>
        </w:rPr>
        <w:t xml:space="preserve">scp /home/backup/backups/app_backup_$(date +\%F).tar.gz usuario_remoto@servidor_remoto:/ruta/al/destino/</w:t>
      </w:r>
    </w:p>
    <w:p w:rsidR="00000000" w:rsidDel="00000000" w:rsidP="00000000" w:rsidRDefault="00000000" w:rsidRPr="00000000" w14:paraId="000000B8">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B9">
      <w:pPr>
        <w:numPr>
          <w:ilvl w:val="0"/>
          <w:numId w:val="4"/>
        </w:numPr>
        <w:tabs>
          <w:tab w:val="left" w:leader="none" w:pos="1321"/>
          <w:tab w:val="left" w:leader="none" w:pos="1322"/>
        </w:tabs>
        <w:ind w:left="1185" w:hanging="689"/>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Procedimiento de recuperación</w:t>
        <w:br w:type="textWrapping"/>
        <w:br w:type="textWrapping"/>
        <w:tab/>
      </w:r>
      <w:r w:rsidDel="00000000" w:rsidR="00000000" w:rsidRPr="00000000">
        <w:rPr>
          <w:rFonts w:ascii="Lucida Sans" w:cs="Lucida Sans" w:eastAsia="Lucida Sans" w:hAnsi="Lucida Sans"/>
          <w:sz w:val="24"/>
          <w:szCs w:val="24"/>
          <w:rtl w:val="0"/>
        </w:rPr>
        <w:t xml:space="preserve">El plan de recuperación está diseñado para restaurar el servicio </w:t>
        <w:tab/>
        <w:t xml:space="preserve">en el menor tiempo posible en caso de un incidente.</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BA">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Evaluación del incidente: </w:t>
      </w:r>
      <w:r w:rsidDel="00000000" w:rsidR="00000000" w:rsidRPr="00000000">
        <w:rPr>
          <w:rFonts w:ascii="Lucida Sans" w:cs="Lucida Sans" w:eastAsia="Lucida Sans" w:hAnsi="Lucida Sans"/>
          <w:sz w:val="24"/>
          <w:szCs w:val="24"/>
          <w:rtl w:val="0"/>
        </w:rPr>
        <w:t xml:space="preserve">El primer paso es identificar la causa del problema (fallo de hardware, corrupción de datos, ataque malicioso).</w:t>
        <w:br w:type="textWrapping"/>
      </w:r>
    </w:p>
    <w:p w:rsidR="00000000" w:rsidDel="00000000" w:rsidP="00000000" w:rsidRDefault="00000000" w:rsidRPr="00000000" w14:paraId="000000BB">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sdt>
        <w:sdtPr>
          <w:id w:val="1673071607"/>
          <w:tag w:val="goog_rdk_1"/>
        </w:sdtPr>
        <w:sdtContent>
          <w:commentRangeStart w:id="1"/>
        </w:sdtContent>
      </w:sdt>
      <w:r w:rsidDel="00000000" w:rsidR="00000000" w:rsidRPr="00000000">
        <w:rPr>
          <w:rFonts w:ascii="Lucida Sans" w:cs="Lucida Sans" w:eastAsia="Lucida Sans" w:hAnsi="Lucida Sans"/>
          <w:b w:val="1"/>
          <w:sz w:val="24"/>
          <w:szCs w:val="24"/>
          <w:rtl w:val="0"/>
        </w:rPr>
        <w:t xml:space="preserve">Restauración del último respaldo: </w:t>
      </w:r>
      <w:r w:rsidDel="00000000" w:rsidR="00000000" w:rsidRPr="00000000">
        <w:rPr>
          <w:rFonts w:ascii="Lucida Sans" w:cs="Lucida Sans" w:eastAsia="Lucida Sans" w:hAnsi="Lucida Sans"/>
          <w:sz w:val="24"/>
          <w:szCs w:val="24"/>
          <w:rtl w:val="0"/>
        </w:rPr>
        <w:t xml:space="preserve">Se utilizará la copia más reciente del respaldo completo para restaurar la base de datos y los archivos de la aplicación.</w:t>
      </w:r>
      <w:commentRangeEnd w:id="1"/>
      <w:r w:rsidDel="00000000" w:rsidR="00000000" w:rsidRPr="00000000">
        <w:commentReference w:id="1"/>
      </w:r>
      <w:r w:rsidDel="00000000" w:rsidR="00000000" w:rsidRPr="00000000">
        <w:rPr>
          <w:rFonts w:ascii="Lucida Sans" w:cs="Lucida Sans" w:eastAsia="Lucida Sans" w:hAnsi="Lucida Sans"/>
          <w:sz w:val="24"/>
          <w:szCs w:val="24"/>
          <w:rtl w:val="0"/>
        </w:rPr>
        <w:br w:type="textWrapping"/>
        <w:br w:type="textWrapping"/>
      </w: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Restauración del respaldo de archivos:</w:t>
        <w:br w:type="textWrapping"/>
      </w:r>
      <w:r w:rsidDel="00000000" w:rsidR="00000000" w:rsidRPr="00000000">
        <w:rPr>
          <w:rFonts w:ascii="Lucida Sans" w:cs="Lucida Sans" w:eastAsia="Lucida Sans" w:hAnsi="Lucida Sans"/>
          <w:sz w:val="24"/>
          <w:szCs w:val="24"/>
          <w:shd w:fill="cfe2f3" w:val="clear"/>
          <w:rtl w:val="0"/>
        </w:rPr>
        <w:t xml:space="preserve">tar -xzf /home/backup/backups/app_backup_fecha mas reciente.tar.gz -C /var/www/</w:t>
      </w:r>
      <w:r w:rsidDel="00000000" w:rsidR="00000000" w:rsidRPr="00000000">
        <w:rPr>
          <w:rFonts w:ascii="Lucida Sans" w:cs="Lucida Sans" w:eastAsia="Lucida Sans" w:hAnsi="Lucida Sans"/>
          <w:sz w:val="24"/>
          <w:szCs w:val="24"/>
          <w:shd w:fill="cfe2f3" w:val="clear"/>
          <w:rtl w:val="0"/>
        </w:rPr>
        <w:t xml:space="preserve">reddeoficios</w:t>
      </w:r>
      <w:r w:rsidDel="00000000" w:rsidR="00000000" w:rsidRPr="00000000">
        <w:rPr>
          <w:rFonts w:ascii="Lucida Sans" w:cs="Lucida Sans" w:eastAsia="Lucida Sans" w:hAnsi="Lucida Sans"/>
          <w:sz w:val="24"/>
          <w:szCs w:val="24"/>
          <w:shd w:fill="cfe2f3" w:val="clear"/>
          <w:rtl w:val="0"/>
        </w:rPr>
        <w:br w:type="textWrapping"/>
        <w:br w:type="textWrapping"/>
      </w:r>
      <w:r w:rsidDel="00000000" w:rsidR="00000000" w:rsidRPr="00000000">
        <w:rPr>
          <w:rFonts w:ascii="Lucida Sans" w:cs="Lucida Sans" w:eastAsia="Lucida Sans" w:hAnsi="Lucida Sans"/>
          <w:sz w:val="24"/>
          <w:szCs w:val="24"/>
          <w:rtl w:val="0"/>
        </w:rPr>
        <w:t xml:space="preserve">Restauración del respaldo de la base de datos:</w:t>
        <w:br w:type="textWrapping"/>
      </w:r>
      <w:r w:rsidDel="00000000" w:rsidR="00000000" w:rsidRPr="00000000">
        <w:rPr>
          <w:rFonts w:ascii="Lucida Sans" w:cs="Lucida Sans" w:eastAsia="Lucida Sans" w:hAnsi="Lucida Sans"/>
          <w:sz w:val="24"/>
          <w:szCs w:val="24"/>
          <w:shd w:fill="cfe2f3" w:val="clear"/>
          <w:rtl w:val="0"/>
        </w:rPr>
        <w:t xml:space="preserve">mysql -u reddeoficios_user -p reddeoficios_db &lt; /home/backup/backups/app_backup_fecha mas reciente.sql</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BC">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Verificación de la integridad: </w:t>
      </w:r>
      <w:r w:rsidDel="00000000" w:rsidR="00000000" w:rsidRPr="00000000">
        <w:rPr>
          <w:rFonts w:ascii="Lucida Sans" w:cs="Lucida Sans" w:eastAsia="Lucida Sans" w:hAnsi="Lucida Sans"/>
          <w:sz w:val="24"/>
          <w:szCs w:val="24"/>
          <w:rtl w:val="0"/>
        </w:rPr>
        <w:t xml:space="preserve">Una vez restaurados los datos, se realizarán pruebas para verificar que el sistema funciona correctamente y que no se ha perdido información crítica.</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BD">
      <w:pPr>
        <w:numPr>
          <w:ilvl w:val="0"/>
          <w:numId w:val="4"/>
        </w:numPr>
        <w:tabs>
          <w:tab w:val="left" w:leader="none" w:pos="1321"/>
          <w:tab w:val="left" w:leader="none" w:pos="1322"/>
        </w:tabs>
        <w:ind w:left="1185" w:hanging="689"/>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Licenciamiento, soporte y configuraci</w:t>
      </w:r>
      <w:r w:rsidDel="00000000" w:rsidR="00000000" w:rsidRPr="00000000">
        <w:rPr>
          <w:rFonts w:ascii="Lucida Sans" w:cs="Lucida Sans" w:eastAsia="Lucida Sans" w:hAnsi="Lucida Sans"/>
          <w:b w:val="1"/>
          <w:sz w:val="24"/>
          <w:szCs w:val="24"/>
          <w:rtl w:val="0"/>
        </w:rPr>
        <w:t xml:space="preserve">ón de Antivirus</w:t>
      </w:r>
    </w:p>
    <w:p w:rsidR="00000000" w:rsidDel="00000000" w:rsidP="00000000" w:rsidRDefault="00000000" w:rsidRPr="00000000" w14:paraId="000000BE">
      <w:pPr>
        <w:tabs>
          <w:tab w:val="left" w:leader="none" w:pos="1321"/>
          <w:tab w:val="left" w:leader="none" w:pos="1322"/>
        </w:tabs>
        <w:ind w:left="1185"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BF">
      <w:pPr>
        <w:tabs>
          <w:tab w:val="left" w:leader="none" w:pos="1321"/>
          <w:tab w:val="left" w:leader="none" w:pos="1322"/>
        </w:tabs>
        <w:ind w:left="1185"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br w:type="textWrapping"/>
      </w:r>
      <w:r w:rsidDel="00000000" w:rsidR="00000000" w:rsidRPr="00000000">
        <w:rPr>
          <w:rFonts w:ascii="Lucida Sans" w:cs="Lucida Sans" w:eastAsia="Lucida Sans" w:hAnsi="Lucida Sans"/>
          <w:sz w:val="24"/>
          <w:szCs w:val="24"/>
          <w:rtl w:val="0"/>
        </w:rPr>
        <w:t xml:space="preserve">Un antivirus es un tipo de software diseñado para detectar, prevenir y eliminar malware (software malicioso), como virus, troyanos, gusanos y spyware, de un dispositivo electrónico. Su función principal es proteger la integridad de los datos, la privacidad del usuario y el correcto funcionamiento del sistema operativo.</w:t>
      </w:r>
    </w:p>
    <w:p w:rsidR="00000000" w:rsidDel="00000000" w:rsidP="00000000" w:rsidRDefault="00000000" w:rsidRPr="00000000" w14:paraId="000000C0">
      <w:pPr>
        <w:tabs>
          <w:tab w:val="left" w:leader="none" w:pos="1321"/>
          <w:tab w:val="left" w:leader="none" w:pos="1322"/>
        </w:tabs>
        <w:ind w:left="1185"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1">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Licenciamiento </w:t>
        <w:br w:type="textWrapping"/>
        <w:br w:type="textWrapping"/>
      </w:r>
      <w:r w:rsidDel="00000000" w:rsidR="00000000" w:rsidRPr="00000000">
        <w:rPr>
          <w:rFonts w:ascii="Lucida Sans" w:cs="Lucida Sans" w:eastAsia="Lucida Sans" w:hAnsi="Lucida Sans"/>
          <w:sz w:val="24"/>
          <w:szCs w:val="24"/>
          <w:rtl w:val="0"/>
        </w:rPr>
        <w:t xml:space="preserve">-</w:t>
        <w:tab/>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Bitdefender Antivirus posee licencia propietaria.</w:t>
      </w:r>
    </w:p>
    <w:p w:rsidR="00000000" w:rsidDel="00000000" w:rsidP="00000000" w:rsidRDefault="00000000" w:rsidRPr="00000000" w14:paraId="000000C2">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código fuente no está disponible.</w:t>
      </w:r>
    </w:p>
    <w:p w:rsidR="00000000" w:rsidDel="00000000" w:rsidP="00000000" w:rsidRDefault="00000000" w:rsidRPr="00000000" w14:paraId="000000C3">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Solo se puede usar bajo los términos del fabricante.</w:t>
      </w:r>
    </w:p>
    <w:p w:rsidR="00000000" w:rsidDel="00000000" w:rsidP="00000000" w:rsidRDefault="00000000" w:rsidRPr="00000000" w14:paraId="000000C4">
      <w:pPr>
        <w:tabs>
          <w:tab w:val="left" w:leader="none" w:pos="1321"/>
          <w:tab w:val="left" w:leader="none" w:pos="1322"/>
        </w:tabs>
        <w:ind w:left="1321"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 No se permite distribuir ni modificar.3.</w:t>
        <w:br w:type="textWrapping"/>
      </w:r>
      <w:r w:rsidDel="00000000" w:rsidR="00000000" w:rsidRPr="00000000">
        <w:rPr>
          <w:rtl w:val="0"/>
        </w:rPr>
      </w:r>
    </w:p>
    <w:p w:rsidR="00000000" w:rsidDel="00000000" w:rsidP="00000000" w:rsidRDefault="00000000" w:rsidRPr="00000000" w14:paraId="000000C5">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Configuración del servicio de Antivirus Bitdefender</w:t>
      </w:r>
    </w:p>
    <w:p w:rsidR="00000000" w:rsidDel="00000000" w:rsidP="00000000" w:rsidRDefault="00000000" w:rsidRPr="00000000" w14:paraId="000000C6">
      <w:pPr>
        <w:tabs>
          <w:tab w:val="left" w:leader="none" w:pos="1321"/>
          <w:tab w:val="left" w:leader="none" w:pos="1322"/>
        </w:tabs>
        <w:ind w:left="1321"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C7">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Descarga del Paquete de Instalación</w:t>
        <w:br w:type="textWrapping"/>
      </w:r>
    </w:p>
    <w:p w:rsidR="00000000" w:rsidDel="00000000" w:rsidP="00000000" w:rsidRDefault="00000000" w:rsidRPr="00000000" w14:paraId="000000C8">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Ir al sitio web oficial de Bitdefender y navegar a la sección de productos para Linux.</w:t>
      </w:r>
    </w:p>
    <w:p w:rsidR="00000000" w:rsidDel="00000000" w:rsidP="00000000" w:rsidRDefault="00000000" w:rsidRPr="00000000" w14:paraId="000000C9">
      <w:pPr>
        <w:tabs>
          <w:tab w:val="left" w:leader="none" w:pos="1321"/>
          <w:tab w:val="left" w:leader="none" w:pos="1322"/>
        </w:tabs>
        <w:spacing w:after="240" w:before="240"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2 - Descargar el paquete de instalación que suele ser un archivo </w:t>
      </w:r>
      <w:r w:rsidDel="00000000" w:rsidR="00000000" w:rsidRPr="00000000">
        <w:rPr>
          <w:rFonts w:ascii="Roboto Mono" w:cs="Roboto Mono" w:eastAsia="Roboto Mono" w:hAnsi="Roboto Mono"/>
          <w:color w:val="188038"/>
          <w:sz w:val="24"/>
          <w:szCs w:val="24"/>
          <w:rtl w:val="0"/>
        </w:rPr>
        <w:t xml:space="preserve">.rpm</w:t>
      </w:r>
      <w:r w:rsidDel="00000000" w:rsidR="00000000" w:rsidRPr="00000000">
        <w:rPr>
          <w:rFonts w:ascii="Lucida Sans" w:cs="Lucida Sans" w:eastAsia="Lucida Sans" w:hAnsi="Lucida Sans"/>
          <w:sz w:val="24"/>
          <w:szCs w:val="24"/>
          <w:rtl w:val="0"/>
        </w:rPr>
        <w:t xml:space="preserve"> para distribuciones basadas en Red Hat/Fedora.</w:t>
      </w:r>
      <w:r w:rsidDel="00000000" w:rsidR="00000000" w:rsidRPr="00000000">
        <w:rPr>
          <w:rtl w:val="0"/>
        </w:rPr>
      </w:r>
    </w:p>
    <w:p w:rsidR="00000000" w:rsidDel="00000000" w:rsidP="00000000" w:rsidRDefault="00000000" w:rsidRPr="00000000" w14:paraId="000000CA">
      <w:pPr>
        <w:numPr>
          <w:ilvl w:val="1"/>
          <w:numId w:val="4"/>
        </w:numPr>
        <w:tabs>
          <w:tab w:val="left" w:leader="none" w:pos="1321"/>
          <w:tab w:val="left" w:leader="none" w:pos="1322"/>
        </w:tabs>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Instalación del Paquete</w:t>
      </w:r>
    </w:p>
    <w:p w:rsidR="00000000" w:rsidDel="00000000" w:rsidP="00000000" w:rsidRDefault="00000000" w:rsidRPr="00000000" w14:paraId="000000CB">
      <w:pPr>
        <w:tabs>
          <w:tab w:val="left" w:leader="none" w:pos="1321"/>
          <w:tab w:val="left" w:leader="none" w:pos="1322"/>
        </w:tabs>
        <w:spacing w:after="240" w:before="240" w:lineRule="auto"/>
        <w:ind w:left="1440" w:firstLine="0"/>
        <w:jc w:val="both"/>
        <w:rPr>
          <w:rFonts w:ascii="Lucida Sans" w:cs="Lucida Sans" w:eastAsia="Lucida Sans" w:hAnsi="Lucida Sans"/>
          <w:sz w:val="26"/>
          <w:szCs w:val="26"/>
        </w:rPr>
      </w:pPr>
      <w:r w:rsidDel="00000000" w:rsidR="00000000" w:rsidRPr="00000000">
        <w:rPr>
          <w:rFonts w:ascii="Lucida Sans" w:cs="Lucida Sans" w:eastAsia="Lucida Sans" w:hAnsi="Lucida Sans"/>
          <w:sz w:val="24"/>
          <w:szCs w:val="24"/>
          <w:rtl w:val="0"/>
        </w:rPr>
        <w:t xml:space="preserve">Una vez que tengas el archivo de instalación, el método varía ligeramente según tu distribución. </w:t>
      </w:r>
      <w:r w:rsidDel="00000000" w:rsidR="00000000" w:rsidRPr="00000000">
        <w:rPr>
          <w:rFonts w:ascii="Lucida Sans" w:cs="Lucida Sans" w:eastAsia="Lucida Sans" w:hAnsi="Lucida Sans"/>
          <w:sz w:val="26"/>
          <w:szCs w:val="26"/>
          <w:rtl w:val="0"/>
        </w:rPr>
        <w:t xml:space="preserve">Para distribución basada en RedHat</w:t>
      </w:r>
    </w:p>
    <w:p w:rsidR="00000000" w:rsidDel="00000000" w:rsidP="00000000" w:rsidRDefault="00000000" w:rsidRPr="00000000" w14:paraId="000000CC">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Abre una terminal.</w:t>
      </w:r>
    </w:p>
    <w:p w:rsidR="00000000" w:rsidDel="00000000" w:rsidP="00000000" w:rsidRDefault="00000000" w:rsidRPr="00000000" w14:paraId="000000CD">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Navega al directorio donde descargaste el archivo. Por ejemplo, </w:t>
      </w:r>
      <w:r w:rsidDel="00000000" w:rsidR="00000000" w:rsidRPr="00000000">
        <w:rPr>
          <w:rFonts w:ascii="Roboto Mono" w:cs="Roboto Mono" w:eastAsia="Roboto Mono" w:hAnsi="Roboto Mono"/>
          <w:i w:val="1"/>
          <w:sz w:val="24"/>
          <w:szCs w:val="24"/>
          <w:shd w:fill="cfe2f3" w:val="clear"/>
          <w:rtl w:val="0"/>
        </w:rPr>
        <w:t xml:space="preserve">cd ~/Descargas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CE">
      <w:pPr>
        <w:tabs>
          <w:tab w:val="left" w:leader="none" w:pos="1321"/>
          <w:tab w:val="left" w:leader="none" w:pos="1322"/>
        </w:tabs>
        <w:spacing w:after="240" w:before="240"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Usa el comando </w:t>
      </w:r>
      <w:r w:rsidDel="00000000" w:rsidR="00000000" w:rsidRPr="00000000">
        <w:rPr>
          <w:rFonts w:ascii="Roboto Mono" w:cs="Roboto Mono" w:eastAsia="Roboto Mono" w:hAnsi="Roboto Mono"/>
          <w:i w:val="1"/>
          <w:sz w:val="24"/>
          <w:szCs w:val="24"/>
          <w:shd w:fill="cfe2f3" w:val="clear"/>
          <w:rtl w:val="0"/>
        </w:rPr>
        <w:t xml:space="preserve">dnf</w:t>
      </w:r>
      <w:r w:rsidDel="00000000" w:rsidR="00000000" w:rsidRPr="00000000">
        <w:rPr>
          <w:rFonts w:ascii="Lucida Sans" w:cs="Lucida Sans" w:eastAsia="Lucida Sans" w:hAnsi="Lucida Sans"/>
          <w:sz w:val="24"/>
          <w:szCs w:val="24"/>
          <w:rtl w:val="0"/>
        </w:rPr>
        <w:t xml:space="preserve"> para instalar el paquete. Reemplaza </w:t>
      </w:r>
      <w:r w:rsidDel="00000000" w:rsidR="00000000" w:rsidRPr="00000000">
        <w:rPr>
          <w:rFonts w:ascii="Roboto Mono" w:cs="Roboto Mono" w:eastAsia="Roboto Mono" w:hAnsi="Roboto Mono"/>
          <w:sz w:val="24"/>
          <w:szCs w:val="24"/>
          <w:shd w:fill="cfe2f3" w:val="clear"/>
          <w:rtl w:val="0"/>
        </w:rPr>
        <w:t xml:space="preserve">bitdefender-producto.rpm</w:t>
      </w:r>
      <w:r w:rsidDel="00000000" w:rsidR="00000000" w:rsidRPr="00000000">
        <w:rPr>
          <w:rFonts w:ascii="Lucida Sans" w:cs="Lucida Sans" w:eastAsia="Lucida Sans" w:hAnsi="Lucida Sans"/>
          <w:sz w:val="24"/>
          <w:szCs w:val="24"/>
          <w:rtl w:val="0"/>
        </w:rPr>
        <w:t xml:space="preserve"> con el nombre real de tu archivo descargado:</w:t>
      </w:r>
    </w:p>
    <w:p w:rsidR="00000000" w:rsidDel="00000000" w:rsidP="00000000" w:rsidRDefault="00000000" w:rsidRPr="00000000" w14:paraId="000000CF">
      <w:pPr>
        <w:tabs>
          <w:tab w:val="left" w:leader="none" w:pos="1321"/>
          <w:tab w:val="left" w:leader="none" w:pos="1322"/>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0">
      <w:pPr>
        <w:tabs>
          <w:tab w:val="left" w:leader="none" w:pos="1321"/>
          <w:tab w:val="left" w:leader="none" w:pos="1322"/>
        </w:tabs>
        <w:rPr>
          <w:rFonts w:ascii="Lucida Sans" w:cs="Lucida Sans" w:eastAsia="Lucida Sans" w:hAnsi="Lucida Sans"/>
          <w:i w:val="1"/>
          <w:sz w:val="24"/>
          <w:szCs w:val="24"/>
          <w:shd w:fill="c9daf8" w:val="clear"/>
        </w:rPr>
      </w:pPr>
      <w:r w:rsidDel="00000000" w:rsidR="00000000" w:rsidRPr="00000000">
        <w:rPr>
          <w:rFonts w:ascii="Lucida Sans" w:cs="Lucida Sans" w:eastAsia="Lucida Sans" w:hAnsi="Lucida Sans"/>
          <w:b w:val="1"/>
          <w:sz w:val="24"/>
          <w:szCs w:val="24"/>
          <w:rtl w:val="0"/>
        </w:rPr>
        <w:tab/>
        <w:t xml:space="preserve"> </w:t>
      </w:r>
      <w:r w:rsidDel="00000000" w:rsidR="00000000" w:rsidRPr="00000000">
        <w:rPr>
          <w:rFonts w:ascii="Lucida Sans" w:cs="Lucida Sans" w:eastAsia="Lucida Sans" w:hAnsi="Lucida Sans"/>
          <w:sz w:val="24"/>
          <w:szCs w:val="24"/>
          <w:shd w:fill="c9daf8" w:val="clear"/>
          <w:rtl w:val="0"/>
        </w:rPr>
        <w:t xml:space="preserve">sudo dnf install bitdefender-producto.rpm</w:t>
      </w:r>
      <w:r w:rsidDel="00000000" w:rsidR="00000000" w:rsidRPr="00000000">
        <w:rPr>
          <w:rtl w:val="0"/>
        </w:rPr>
      </w:r>
    </w:p>
    <w:p w:rsidR="00000000" w:rsidDel="00000000" w:rsidP="00000000" w:rsidRDefault="00000000" w:rsidRPr="00000000" w14:paraId="000000D1">
      <w:pPr>
        <w:tabs>
          <w:tab w:val="left" w:leader="none" w:pos="1321"/>
          <w:tab w:val="left" w:leader="none" w:pos="1322"/>
        </w:tabs>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D2">
      <w:pPr>
        <w:tabs>
          <w:tab w:val="left" w:leader="none" w:pos="1321"/>
          <w:tab w:val="left" w:leader="none" w:pos="1322"/>
        </w:tabs>
        <w:ind w:left="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br w:type="textWrapping"/>
        <w:br w:type="textWrapping"/>
      </w:r>
    </w:p>
    <w:p w:rsidR="00000000" w:rsidDel="00000000" w:rsidP="00000000" w:rsidRDefault="00000000" w:rsidRPr="00000000" w14:paraId="000000D3">
      <w:pPr>
        <w:numPr>
          <w:ilvl w:val="1"/>
          <w:numId w:val="4"/>
        </w:numPr>
        <w:tabs>
          <w:tab w:val="left" w:leader="none" w:pos="1321"/>
          <w:tab w:val="left" w:leader="none" w:pos="1322"/>
        </w:tabs>
        <w:spacing w:after="0" w:afterAutospacing="0"/>
        <w:ind w:left="1321" w:hanging="825"/>
        <w:jc w:val="both"/>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Activación del Producto</w:t>
        <w:br w:type="textWrapping"/>
      </w:r>
    </w:p>
    <w:p w:rsidR="00000000" w:rsidDel="00000000" w:rsidP="00000000" w:rsidRDefault="00000000" w:rsidRPr="00000000" w14:paraId="000000D4">
      <w:pPr>
        <w:numPr>
          <w:ilvl w:val="0"/>
          <w:numId w:val="2"/>
        </w:numPr>
        <w:tabs>
          <w:tab w:val="left" w:leader="none" w:pos="1321"/>
          <w:tab w:val="left" w:leader="none" w:pos="1322"/>
        </w:tabs>
        <w:spacing w:after="0" w:afterAutospacing="0" w:before="0" w:beforeAutospacing="0" w:lineRule="auto"/>
        <w:ind w:left="144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Después de la instalación, necesitarás activar el producto con tu clave de licencia.</w:t>
      </w:r>
    </w:p>
    <w:p w:rsidR="00000000" w:rsidDel="00000000" w:rsidP="00000000" w:rsidRDefault="00000000" w:rsidRPr="00000000" w14:paraId="000000D5">
      <w:pPr>
        <w:numPr>
          <w:ilvl w:val="0"/>
          <w:numId w:val="2"/>
        </w:numPr>
        <w:tabs>
          <w:tab w:val="left" w:leader="none" w:pos="1321"/>
          <w:tab w:val="left" w:leader="none" w:pos="1322"/>
        </w:tabs>
        <w:spacing w:after="0" w:afterAutospacing="0" w:before="0" w:beforeAutospacing="0" w:lineRule="auto"/>
        <w:ind w:left="144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Abre la interfaz gráfica de Bitdefender. Puedes encontrarla en el menú de aplicaciones.</w:t>
      </w:r>
    </w:p>
    <w:p w:rsidR="00000000" w:rsidDel="00000000" w:rsidP="00000000" w:rsidRDefault="00000000" w:rsidRPr="00000000" w14:paraId="000000D6">
      <w:pPr>
        <w:numPr>
          <w:ilvl w:val="0"/>
          <w:numId w:val="2"/>
        </w:numPr>
        <w:tabs>
          <w:tab w:val="left" w:leader="none" w:pos="1321"/>
          <w:tab w:val="left" w:leader="none" w:pos="1322"/>
        </w:tabs>
        <w:spacing w:after="0" w:afterAutospacing="0" w:before="0" w:beforeAutospacing="0" w:lineRule="auto"/>
        <w:ind w:left="144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Sigue las instrucciones en pantalla para ingresar tu clave de licencia o para iniciar sesión en tu cuenta de Bitdefender Central.</w:t>
      </w:r>
    </w:p>
    <w:p w:rsidR="00000000" w:rsidDel="00000000" w:rsidP="00000000" w:rsidRDefault="00000000" w:rsidRPr="00000000" w14:paraId="000000D7">
      <w:pPr>
        <w:numPr>
          <w:ilvl w:val="0"/>
          <w:numId w:val="2"/>
        </w:numPr>
        <w:tabs>
          <w:tab w:val="left" w:leader="none" w:pos="1321"/>
          <w:tab w:val="left" w:leader="none" w:pos="1322"/>
        </w:tabs>
        <w:spacing w:after="0" w:afterAutospacing="0" w:before="0" w:beforeAutospacing="0" w:lineRule="auto"/>
        <w:ind w:left="144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software se conectará a los servidores de Bitdefender para verificar y activar tu suscripción.</w:t>
        <w:br w:type="textWrapping"/>
      </w:r>
      <w:r w:rsidDel="00000000" w:rsidR="00000000" w:rsidRPr="00000000">
        <w:rPr>
          <w:rFonts w:ascii="Lucida Sans" w:cs="Lucida Sans" w:eastAsia="Lucida Sans" w:hAnsi="Lucida Sans"/>
          <w:b w:val="1"/>
          <w:sz w:val="24"/>
          <w:szCs w:val="24"/>
          <w:rtl w:val="0"/>
        </w:rPr>
        <w:br w:type="textWrapping"/>
      </w:r>
      <w:r w:rsidDel="00000000" w:rsidR="00000000" w:rsidRPr="00000000">
        <w:rPr>
          <w:rtl w:val="0"/>
        </w:rPr>
      </w:r>
    </w:p>
    <w:p w:rsidR="00000000" w:rsidDel="00000000" w:rsidP="00000000" w:rsidRDefault="00000000" w:rsidRPr="00000000" w14:paraId="000000D8">
      <w:pPr>
        <w:numPr>
          <w:ilvl w:val="1"/>
          <w:numId w:val="4"/>
        </w:numPr>
        <w:tabs>
          <w:tab w:val="left" w:leader="none" w:pos="1321"/>
          <w:tab w:val="left" w:leader="none" w:pos="1322"/>
        </w:tabs>
        <w:spacing w:after="0" w:afterAutospacing="0"/>
        <w:ind w:left="1321" w:hanging="825"/>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Actualización y Uso</w:t>
        <w:br w:type="textWrapping"/>
      </w:r>
    </w:p>
    <w:p w:rsidR="00000000" w:rsidDel="00000000" w:rsidP="00000000" w:rsidRDefault="00000000" w:rsidRPr="00000000" w14:paraId="000000D9">
      <w:pPr>
        <w:numPr>
          <w:ilvl w:val="0"/>
          <w:numId w:val="1"/>
        </w:numPr>
        <w:tabs>
          <w:tab w:val="left" w:leader="none" w:pos="1321"/>
          <w:tab w:val="left" w:leader="none" w:pos="1322"/>
        </w:tabs>
        <w:spacing w:after="0" w:afterAutospacing="0" w:before="0" w:beforeAutospacing="0" w:lineRule="auto"/>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Una vez activado, Bitdefender Antivirus para Linux se actualizará automáticamente para mantener la protección al día.</w:t>
      </w:r>
    </w:p>
    <w:p w:rsidR="00000000" w:rsidDel="00000000" w:rsidP="00000000" w:rsidRDefault="00000000" w:rsidRPr="00000000" w14:paraId="000000DA">
      <w:pPr>
        <w:numPr>
          <w:ilvl w:val="0"/>
          <w:numId w:val="1"/>
        </w:numPr>
        <w:tabs>
          <w:tab w:val="left" w:leader="none" w:pos="1321"/>
          <w:tab w:val="left" w:leader="none" w:pos="1322"/>
        </w:tabs>
        <w:spacing w:after="0" w:afterAutospacing="0" w:before="0" w:beforeAutospacing="0" w:lineRule="auto"/>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Puedes escanear tu sistema en busca de virus de forma manual.</w:t>
      </w:r>
    </w:p>
    <w:p w:rsidR="00000000" w:rsidDel="00000000" w:rsidP="00000000" w:rsidRDefault="00000000" w:rsidRPr="00000000" w14:paraId="000000DB">
      <w:pPr>
        <w:numPr>
          <w:ilvl w:val="0"/>
          <w:numId w:val="1"/>
        </w:numPr>
        <w:tabs>
          <w:tab w:val="left" w:leader="none" w:pos="1321"/>
          <w:tab w:val="left" w:leader="none" w:pos="1322"/>
        </w:tabs>
        <w:spacing w:after="240" w:before="0" w:beforeAutospacing="0" w:lineRule="auto"/>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También puedes programar escaneos automáticos para que se ejecuten a intervalos regulares.</w:t>
      </w:r>
      <w:r w:rsidDel="00000000" w:rsidR="00000000" w:rsidRPr="00000000">
        <w:rPr>
          <w:rtl w:val="0"/>
        </w:rPr>
      </w:r>
    </w:p>
    <w:p w:rsidR="00000000" w:rsidDel="00000000" w:rsidP="00000000" w:rsidRDefault="00000000" w:rsidRPr="00000000" w14:paraId="000000DC">
      <w:pPr>
        <w:tabs>
          <w:tab w:val="left" w:leader="none" w:pos="1321"/>
          <w:tab w:val="left" w:leader="none" w:pos="1322"/>
        </w:tabs>
        <w:ind w:left="1321"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DD">
      <w:pPr>
        <w:tabs>
          <w:tab w:val="left" w:leader="none" w:pos="1321"/>
          <w:tab w:val="left" w:leader="none" w:pos="1322"/>
        </w:tabs>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DE">
      <w:pPr>
        <w:numPr>
          <w:ilvl w:val="0"/>
          <w:numId w:val="4"/>
        </w:numPr>
        <w:tabs>
          <w:tab w:val="left" w:leader="none" w:pos="1321"/>
          <w:tab w:val="left" w:leader="none" w:pos="1322"/>
        </w:tabs>
        <w:ind w:left="1185" w:hanging="689"/>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Licenciamiento, soporte y configuración del servicio de monitoreo local Grafana</w:t>
        <w:br w:type="textWrapping"/>
      </w:r>
    </w:p>
    <w:p w:rsidR="00000000" w:rsidDel="00000000" w:rsidP="00000000" w:rsidRDefault="00000000" w:rsidRPr="00000000" w14:paraId="000000DF">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Licencia: </w:t>
      </w:r>
      <w:r w:rsidDel="00000000" w:rsidR="00000000" w:rsidRPr="00000000">
        <w:rPr>
          <w:rFonts w:ascii="Lucida Sans" w:cs="Lucida Sans" w:eastAsia="Lucida Sans" w:hAnsi="Lucida Sans"/>
          <w:sz w:val="24"/>
          <w:szCs w:val="24"/>
          <w:rtl w:val="0"/>
        </w:rPr>
        <w:t xml:space="preserve">Desde abril de 2021, el núcleo de Grafana (junto con Loki y Tempo) pasó de Apache 2.0 a AGPLv3.</w:t>
      </w:r>
    </w:p>
    <w:p w:rsidR="00000000" w:rsidDel="00000000" w:rsidP="00000000" w:rsidRDefault="00000000" w:rsidRPr="00000000" w14:paraId="000000E0">
      <w:pPr>
        <w:tabs>
          <w:tab w:val="left" w:leader="none" w:pos="1321"/>
          <w:tab w:val="left" w:leader="none" w:pos="1322"/>
        </w:tabs>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E1">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Adicionalmente existe una alternativa propietaria:</w:t>
      </w:r>
    </w:p>
    <w:p w:rsidR="00000000" w:rsidDel="00000000" w:rsidP="00000000" w:rsidRDefault="00000000" w:rsidRPr="00000000" w14:paraId="000000E2">
      <w:pPr>
        <w:numPr>
          <w:ilvl w:val="0"/>
          <w:numId w:val="8"/>
        </w:numPr>
        <w:tabs>
          <w:tab w:val="left" w:leader="none" w:pos="1321"/>
          <w:tab w:val="left" w:leader="none" w:pos="1322"/>
        </w:tabs>
        <w:spacing w:after="0" w:afterAutospacing="0" w:before="24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Grafana Enterprise: </w:t>
      </w:r>
      <w:r w:rsidDel="00000000" w:rsidR="00000000" w:rsidRPr="00000000">
        <w:rPr>
          <w:rFonts w:ascii="Lucida Sans" w:cs="Lucida Sans" w:eastAsia="Lucida Sans" w:hAnsi="Lucida Sans"/>
          <w:sz w:val="24"/>
          <w:szCs w:val="24"/>
          <w:rtl w:val="0"/>
        </w:rPr>
        <w:t xml:space="preserve">binario compilado, licencia comercial, sin obligación de liberar modificaciones, con funciones extra (plugins empresariales, seguridad avanzada, reportes, soporte oficial).</w:t>
        <w:br w:type="textWrapping"/>
      </w:r>
    </w:p>
    <w:p w:rsidR="00000000" w:rsidDel="00000000" w:rsidP="00000000" w:rsidRDefault="00000000" w:rsidRPr="00000000" w14:paraId="000000E3">
      <w:pPr>
        <w:numPr>
          <w:ilvl w:val="1"/>
          <w:numId w:val="4"/>
        </w:numPr>
        <w:tabs>
          <w:tab w:val="left" w:leader="none" w:pos="1321"/>
          <w:tab w:val="left" w:leader="none" w:pos="1322"/>
        </w:tabs>
        <w:spacing w:after="0" w:afterAutospacing="0"/>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Soporte</w:t>
        <w:br w:type="textWrapping"/>
      </w:r>
    </w:p>
    <w:p w:rsidR="00000000" w:rsidDel="00000000" w:rsidP="00000000" w:rsidRDefault="00000000" w:rsidRPr="00000000" w14:paraId="000000E4">
      <w:pPr>
        <w:widowControl w:val="1"/>
        <w:numPr>
          <w:ilvl w:val="0"/>
          <w:numId w:val="3"/>
        </w:numPr>
        <w:spacing w:after="0" w:afterAutospacing="0" w:before="0" w:beforeAutospacing="0"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AGPL v3 (open source):</w:t>
      </w:r>
    </w:p>
    <w:p w:rsidR="00000000" w:rsidDel="00000000" w:rsidP="00000000" w:rsidRDefault="00000000" w:rsidRPr="00000000" w14:paraId="000000E5">
      <w:pPr>
        <w:widowControl w:val="1"/>
        <w:numPr>
          <w:ilvl w:val="1"/>
          <w:numId w:val="3"/>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comunitario vía foros de Grafana Labs, GitHub y documentación oficial.</w:t>
      </w:r>
    </w:p>
    <w:p w:rsidR="00000000" w:rsidDel="00000000" w:rsidP="00000000" w:rsidRDefault="00000000" w:rsidRPr="00000000" w14:paraId="000000E6">
      <w:pPr>
        <w:widowControl w:val="1"/>
        <w:numPr>
          <w:ilvl w:val="1"/>
          <w:numId w:val="3"/>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pero sin SLA garantizado.</w:t>
      </w:r>
    </w:p>
    <w:p w:rsidR="00000000" w:rsidDel="00000000" w:rsidP="00000000" w:rsidRDefault="00000000" w:rsidRPr="00000000" w14:paraId="000000E7">
      <w:pPr>
        <w:widowControl w:val="1"/>
        <w:numPr>
          <w:ilvl w:val="0"/>
          <w:numId w:val="3"/>
        </w:numPr>
        <w:spacing w:after="0" w:afterAutospacing="0" w:before="0" w:beforeAutospacing="0"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Enterprise:</w:t>
      </w:r>
    </w:p>
    <w:p w:rsidR="00000000" w:rsidDel="00000000" w:rsidP="00000000" w:rsidRDefault="00000000" w:rsidRPr="00000000" w14:paraId="000000E8">
      <w:pPr>
        <w:widowControl w:val="1"/>
        <w:numPr>
          <w:ilvl w:val="1"/>
          <w:numId w:val="3"/>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de Grafana Labs con SLA, actualizaciones prioritarias y asistencia directa.</w:t>
      </w:r>
    </w:p>
    <w:p w:rsidR="00000000" w:rsidDel="00000000" w:rsidP="00000000" w:rsidRDefault="00000000" w:rsidRPr="00000000" w14:paraId="000000E9">
      <w:pPr>
        <w:widowControl w:val="1"/>
        <w:numPr>
          <w:ilvl w:val="1"/>
          <w:numId w:val="3"/>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Pago por suscripción anual o mensual (según número de instancias/usuarios).</w:t>
      </w:r>
    </w:p>
    <w:p w:rsidR="00000000" w:rsidDel="00000000" w:rsidP="00000000" w:rsidRDefault="00000000" w:rsidRPr="00000000" w14:paraId="000000EA">
      <w:pPr>
        <w:widowControl w:val="1"/>
        <w:numPr>
          <w:ilvl w:val="1"/>
          <w:numId w:val="3"/>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Contacto: a través del portal de clientes de Grafana Labs o partners autorizados.</w:t>
      </w:r>
    </w:p>
    <w:p w:rsidR="00000000" w:rsidDel="00000000" w:rsidP="00000000" w:rsidRDefault="00000000" w:rsidRPr="00000000" w14:paraId="000000EB">
      <w:pPr>
        <w:widowControl w:val="1"/>
        <w:numPr>
          <w:ilvl w:val="0"/>
          <w:numId w:val="3"/>
        </w:numPr>
        <w:spacing w:after="240" w:before="0" w:beforeAutospacing="0"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Soporte gestionado por terceros:</w:t>
      </w:r>
    </w:p>
    <w:p w:rsidR="00000000" w:rsidDel="00000000" w:rsidP="00000000" w:rsidRDefault="00000000" w:rsidRPr="00000000" w14:paraId="000000EC">
      <w:pPr>
        <w:tabs>
          <w:tab w:val="left" w:leader="none" w:pos="1321"/>
          <w:tab w:val="left" w:leader="none" w:pos="1322"/>
        </w:tabs>
        <w:ind w:left="2041"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Algunos proveedores de hosting o consultoras ofrecen soporte de Grafana como servicio.</w:t>
        <w:br w:type="textWrapping"/>
        <w:br w:type="textWrapping"/>
        <w:br w:type="textWrapping"/>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0ED">
      <w:pPr>
        <w:numPr>
          <w:ilvl w:val="1"/>
          <w:numId w:val="4"/>
        </w:numPr>
        <w:tabs>
          <w:tab w:val="left" w:leader="none" w:pos="1321"/>
          <w:tab w:val="left" w:leader="none" w:pos="1322"/>
        </w:tabs>
        <w:ind w:left="1321" w:hanging="825"/>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Configuración de un servicio de monitoreo local con Grafana en Linux</w:t>
      </w:r>
    </w:p>
    <w:p w:rsidR="00000000" w:rsidDel="00000000" w:rsidP="00000000" w:rsidRDefault="00000000" w:rsidRPr="00000000" w14:paraId="000000EE">
      <w:pPr>
        <w:widowControl w:val="1"/>
        <w:spacing w:after="240" w:before="24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básico usando Prometheus como fuente de datos:</w:t>
      </w:r>
    </w:p>
    <w:p w:rsidR="00000000" w:rsidDel="00000000" w:rsidP="00000000" w:rsidRDefault="00000000" w:rsidRPr="00000000" w14:paraId="000000EF">
      <w:pPr>
        <w:pStyle w:val="Heading3"/>
        <w:widowControl w:val="1"/>
        <w:spacing w:after="80" w:before="280" w:line="276" w:lineRule="auto"/>
        <w:ind w:left="1440" w:right="0" w:firstLine="0"/>
        <w:jc w:val="left"/>
        <w:rPr>
          <w:rFonts w:ascii="Lucida Sans" w:cs="Lucida Sans" w:eastAsia="Lucida Sans" w:hAnsi="Lucida Sans"/>
          <w:b w:val="1"/>
          <w:sz w:val="24"/>
          <w:szCs w:val="24"/>
        </w:rPr>
      </w:pPr>
      <w:bookmarkStart w:colFirst="0" w:colLast="0" w:name="_heading=h.k2tarbk3i7q6" w:id="23"/>
      <w:bookmarkEnd w:id="23"/>
      <w:r w:rsidDel="00000000" w:rsidR="00000000" w:rsidRPr="00000000">
        <w:rPr>
          <w:rFonts w:ascii="Lucida Sans" w:cs="Lucida Sans" w:eastAsia="Lucida Sans" w:hAnsi="Lucida Sans"/>
          <w:sz w:val="26"/>
          <w:szCs w:val="26"/>
          <w:rtl w:val="0"/>
        </w:rPr>
        <w:t xml:space="preserve">Instalación</w:t>
      </w:r>
      <w:r w:rsidDel="00000000" w:rsidR="00000000" w:rsidRPr="00000000">
        <w:rPr>
          <w:rtl w:val="0"/>
        </w:rPr>
      </w:r>
    </w:p>
    <w:p w:rsidR="00000000" w:rsidDel="00000000" w:rsidP="00000000" w:rsidRDefault="00000000" w:rsidRPr="00000000" w14:paraId="000000F0">
      <w:pPr>
        <w:widowControl w:val="1"/>
        <w:spacing w:after="20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En AlmaLinux</w:t>
      </w:r>
    </w:p>
    <w:p w:rsidR="00000000" w:rsidDel="00000000" w:rsidP="00000000" w:rsidRDefault="00000000" w:rsidRPr="00000000" w14:paraId="000000F1">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2">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1. Configurar el Repositorio de Grafana</w:t>
      </w:r>
    </w:p>
    <w:p w:rsidR="00000000" w:rsidDel="00000000" w:rsidP="00000000" w:rsidRDefault="00000000" w:rsidRPr="00000000" w14:paraId="000000F3">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sudo wget -O /etc/yum.repos.d/grafana.repo https://rpm.grafana.com/yum/rpm.repo</w:t>
      </w:r>
    </w:p>
    <w:p w:rsidR="00000000" w:rsidDel="00000000" w:rsidP="00000000" w:rsidRDefault="00000000" w:rsidRPr="00000000" w14:paraId="000000F4">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tl w:val="0"/>
        </w:rPr>
      </w:r>
    </w:p>
    <w:p w:rsidR="00000000" w:rsidDel="00000000" w:rsidP="00000000" w:rsidRDefault="00000000" w:rsidRPr="00000000" w14:paraId="000000F5">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 2. Instalar Grafana</w:t>
      </w:r>
    </w:p>
    <w:p w:rsidR="00000000" w:rsidDel="00000000" w:rsidP="00000000" w:rsidRDefault="00000000" w:rsidRPr="00000000" w14:paraId="000000F6">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sudo dnf install grafana -y</w:t>
      </w:r>
    </w:p>
    <w:p w:rsidR="00000000" w:rsidDel="00000000" w:rsidP="00000000" w:rsidRDefault="00000000" w:rsidRPr="00000000" w14:paraId="000000F7">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y arrancar el servicio</w:t>
      </w:r>
    </w:p>
    <w:p w:rsidR="00000000" w:rsidDel="00000000" w:rsidP="00000000" w:rsidRDefault="00000000" w:rsidRPr="00000000" w14:paraId="000000F9">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sudo </w:t>
      </w:r>
      <w:r w:rsidDel="00000000" w:rsidR="00000000" w:rsidRPr="00000000">
        <w:rPr>
          <w:rFonts w:ascii="Lucida Sans" w:cs="Lucida Sans" w:eastAsia="Lucida Sans" w:hAnsi="Lucida Sans"/>
          <w:i w:val="1"/>
          <w:sz w:val="24"/>
          <w:szCs w:val="24"/>
          <w:shd w:fill="cfe2f3" w:val="clear"/>
          <w:rtl w:val="0"/>
        </w:rPr>
        <w:t xml:space="preserve">systemctl</w:t>
      </w:r>
      <w:r w:rsidDel="00000000" w:rsidR="00000000" w:rsidRPr="00000000">
        <w:rPr>
          <w:rFonts w:ascii="Lucida Sans" w:cs="Lucida Sans" w:eastAsia="Lucida Sans" w:hAnsi="Lucida Sans"/>
          <w:i w:val="1"/>
          <w:sz w:val="24"/>
          <w:szCs w:val="24"/>
          <w:shd w:fill="cfe2f3" w:val="clear"/>
          <w:rtl w:val="0"/>
        </w:rPr>
        <w:t xml:space="preserve"> enable grafana-server</w:t>
      </w:r>
    </w:p>
    <w:p w:rsidR="00000000" w:rsidDel="00000000" w:rsidP="00000000" w:rsidRDefault="00000000" w:rsidRPr="00000000" w14:paraId="000000FA">
      <w:pPr>
        <w:widowControl w:val="1"/>
        <w:spacing w:after="200" w:line="276" w:lineRule="auto"/>
        <w:ind w:left="144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sudo systemctl start grafana-server</w:t>
      </w:r>
    </w:p>
    <w:p w:rsidR="00000000" w:rsidDel="00000000" w:rsidP="00000000" w:rsidRDefault="00000000" w:rsidRPr="00000000" w14:paraId="000000FB">
      <w:pPr>
        <w:widowControl w:val="1"/>
        <w:spacing w:after="200" w:line="276" w:lineRule="auto"/>
        <w:ind w:left="144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inicial</w:t>
      </w:r>
    </w:p>
    <w:p w:rsidR="00000000" w:rsidDel="00000000" w:rsidP="00000000" w:rsidRDefault="00000000" w:rsidRPr="00000000" w14:paraId="000000FD">
      <w:pPr>
        <w:widowControl w:val="1"/>
        <w:numPr>
          <w:ilvl w:val="0"/>
          <w:numId w:val="7"/>
        </w:numPr>
        <w:spacing w:after="0" w:afterAutospacing="0"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Navegá a: </w:t>
      </w:r>
      <w:r w:rsidDel="00000000" w:rsidR="00000000" w:rsidRPr="00000000">
        <w:rPr>
          <w:rFonts w:ascii="Roboto Mono" w:cs="Roboto Mono" w:eastAsia="Roboto Mono" w:hAnsi="Roboto Mono"/>
          <w:sz w:val="24"/>
          <w:szCs w:val="24"/>
          <w:shd w:fill="cfe2f3" w:val="clear"/>
          <w:rtl w:val="0"/>
        </w:rPr>
        <w:t xml:space="preserve">http://localhost:3000</w:t>
      </w:r>
    </w:p>
    <w:p w:rsidR="00000000" w:rsidDel="00000000" w:rsidP="00000000" w:rsidRDefault="00000000" w:rsidRPr="00000000" w14:paraId="000000FE">
      <w:pPr>
        <w:widowControl w:val="1"/>
        <w:numPr>
          <w:ilvl w:val="0"/>
          <w:numId w:val="7"/>
        </w:numPr>
        <w:spacing w:after="24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Usuario/contraseña por defecto: </w:t>
      </w:r>
      <w:r w:rsidDel="00000000" w:rsidR="00000000" w:rsidRPr="00000000">
        <w:rPr>
          <w:rFonts w:ascii="Roboto Mono" w:cs="Roboto Mono" w:eastAsia="Roboto Mono" w:hAnsi="Roboto Mono"/>
          <w:sz w:val="24"/>
          <w:szCs w:val="24"/>
          <w:rtl w:val="0"/>
        </w:rPr>
        <w:t xml:space="preserve">admin / admin</w:t>
      </w:r>
      <w:r w:rsidDel="00000000" w:rsidR="00000000" w:rsidRPr="00000000">
        <w:rPr>
          <w:rFonts w:ascii="Lucida Sans" w:cs="Lucida Sans" w:eastAsia="Lucida Sans" w:hAnsi="Lucida Sans"/>
          <w:sz w:val="24"/>
          <w:szCs w:val="24"/>
          <w:rtl w:val="0"/>
        </w:rPr>
        <w:t xml:space="preserve"> (te pedirá cambiarla).</w:t>
      </w:r>
    </w:p>
    <w:p w:rsidR="00000000" w:rsidDel="00000000" w:rsidP="00000000" w:rsidRDefault="00000000" w:rsidRPr="00000000" w14:paraId="000000FF">
      <w:pPr>
        <w:pStyle w:val="Heading3"/>
        <w:widowControl w:val="1"/>
        <w:spacing w:after="80" w:before="280" w:line="276" w:lineRule="auto"/>
        <w:ind w:left="1440" w:right="0" w:firstLine="0"/>
        <w:jc w:val="left"/>
        <w:rPr>
          <w:rFonts w:ascii="Lucida Sans" w:cs="Lucida Sans" w:eastAsia="Lucida Sans" w:hAnsi="Lucida Sans"/>
          <w:b w:val="1"/>
          <w:sz w:val="26"/>
          <w:szCs w:val="26"/>
        </w:rPr>
      </w:pPr>
      <w:bookmarkStart w:colFirst="0" w:colLast="0" w:name="_heading=h.u7pu9qa6u82j" w:id="24"/>
      <w:bookmarkEnd w:id="24"/>
      <w:r w:rsidDel="00000000" w:rsidR="00000000" w:rsidRPr="00000000">
        <w:rPr>
          <w:rFonts w:ascii="Lucida Sans" w:cs="Lucida Sans" w:eastAsia="Lucida Sans" w:hAnsi="Lucida Sans"/>
          <w:b w:val="1"/>
          <w:sz w:val="26"/>
          <w:szCs w:val="26"/>
          <w:rtl w:val="0"/>
        </w:rPr>
        <w:t xml:space="preserve">Configurar fuente de datos (Prometheus)</w:t>
      </w:r>
    </w:p>
    <w:p w:rsidR="00000000" w:rsidDel="00000000" w:rsidP="00000000" w:rsidRDefault="00000000" w:rsidRPr="00000000" w14:paraId="00000100">
      <w:pPr>
        <w:widowControl w:val="1"/>
        <w:numPr>
          <w:ilvl w:val="0"/>
          <w:numId w:val="6"/>
        </w:numPr>
        <w:spacing w:after="0" w:afterAutospacing="0"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panel de Grafana → </w:t>
      </w:r>
      <w:r w:rsidDel="00000000" w:rsidR="00000000" w:rsidRPr="00000000">
        <w:rPr>
          <w:rFonts w:ascii="Lucida Sans" w:cs="Lucida Sans" w:eastAsia="Lucida Sans" w:hAnsi="Lucida Sans"/>
          <w:i w:val="1"/>
          <w:sz w:val="24"/>
          <w:szCs w:val="24"/>
          <w:rtl w:val="0"/>
        </w:rPr>
        <w:t xml:space="preserve">Configuration</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Data Sources</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Add data source</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01">
      <w:pPr>
        <w:widowControl w:val="1"/>
        <w:numPr>
          <w:ilvl w:val="0"/>
          <w:numId w:val="6"/>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Seleccioná </w:t>
      </w:r>
      <w:r w:rsidDel="00000000" w:rsidR="00000000" w:rsidRPr="00000000">
        <w:rPr>
          <w:rFonts w:ascii="Lucida Sans" w:cs="Lucida Sans" w:eastAsia="Lucida Sans" w:hAnsi="Lucida Sans"/>
          <w:b w:val="1"/>
          <w:sz w:val="24"/>
          <w:szCs w:val="24"/>
          <w:rtl w:val="0"/>
        </w:rPr>
        <w:t xml:space="preserve">Prometheus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02">
      <w:pPr>
        <w:widowControl w:val="1"/>
        <w:numPr>
          <w:ilvl w:val="0"/>
          <w:numId w:val="6"/>
        </w:numPr>
        <w:spacing w:after="0" w:afterAutospacing="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URL: </w:t>
      </w:r>
      <w:r w:rsidDel="00000000" w:rsidR="00000000" w:rsidRPr="00000000">
        <w:rPr>
          <w:rFonts w:ascii="Roboto Mono" w:cs="Roboto Mono" w:eastAsia="Roboto Mono" w:hAnsi="Roboto Mono"/>
          <w:sz w:val="24"/>
          <w:szCs w:val="24"/>
          <w:shd w:fill="cfe2f3" w:val="clear"/>
          <w:rtl w:val="0"/>
        </w:rPr>
        <w:t xml:space="preserve">http://localhost:9090</w:t>
      </w:r>
      <w:r w:rsidDel="00000000" w:rsidR="00000000" w:rsidRPr="00000000">
        <w:rPr>
          <w:rFonts w:ascii="Lucida Sans" w:cs="Lucida Sans" w:eastAsia="Lucida Sans" w:hAnsi="Lucida Sans"/>
          <w:sz w:val="24"/>
          <w:szCs w:val="24"/>
          <w:rtl w:val="0"/>
        </w:rPr>
        <w:t xml:space="preserve"> (o la IP/puerto donde corra Prometheus).</w:t>
      </w:r>
    </w:p>
    <w:p w:rsidR="00000000" w:rsidDel="00000000" w:rsidP="00000000" w:rsidRDefault="00000000" w:rsidRPr="00000000" w14:paraId="00000103">
      <w:pPr>
        <w:widowControl w:val="1"/>
        <w:numPr>
          <w:ilvl w:val="0"/>
          <w:numId w:val="6"/>
        </w:numPr>
        <w:spacing w:after="240" w:before="0" w:beforeAutospacing="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Guardar y probar conexión.</w:t>
      </w:r>
    </w:p>
    <w:p w:rsidR="00000000" w:rsidDel="00000000" w:rsidP="00000000" w:rsidRDefault="00000000" w:rsidRPr="00000000" w14:paraId="00000104">
      <w:pPr>
        <w:pStyle w:val="Heading3"/>
        <w:widowControl w:val="1"/>
        <w:spacing w:after="80" w:before="280" w:line="276" w:lineRule="auto"/>
        <w:ind w:left="1440" w:right="0" w:firstLine="0"/>
        <w:jc w:val="left"/>
        <w:rPr>
          <w:rFonts w:ascii="Lucida Sans" w:cs="Lucida Sans" w:eastAsia="Lucida Sans" w:hAnsi="Lucida Sans"/>
          <w:b w:val="1"/>
          <w:sz w:val="26"/>
          <w:szCs w:val="26"/>
        </w:rPr>
      </w:pPr>
      <w:bookmarkStart w:colFirst="0" w:colLast="0" w:name="_heading=h.nhbg1oq908tw" w:id="25"/>
      <w:bookmarkEnd w:id="25"/>
      <w:r w:rsidDel="00000000" w:rsidR="00000000" w:rsidRPr="00000000">
        <w:rPr>
          <w:rFonts w:ascii="Lucida Sans" w:cs="Lucida Sans" w:eastAsia="Lucida Sans" w:hAnsi="Lucida Sans"/>
          <w:b w:val="1"/>
          <w:sz w:val="26"/>
          <w:szCs w:val="26"/>
          <w:rtl w:val="0"/>
        </w:rPr>
        <w:t xml:space="preserve">Crear dashboard</w:t>
      </w:r>
    </w:p>
    <w:p w:rsidR="00000000" w:rsidDel="00000000" w:rsidP="00000000" w:rsidRDefault="00000000" w:rsidRPr="00000000" w14:paraId="00000105">
      <w:pPr>
        <w:widowControl w:val="1"/>
        <w:numPr>
          <w:ilvl w:val="0"/>
          <w:numId w:val="5"/>
        </w:numPr>
        <w:spacing w:after="240"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rtl w:val="0"/>
        </w:rPr>
        <w:t xml:space="preserve"> Create</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Dashboard</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i w:val="1"/>
          <w:sz w:val="24"/>
          <w:szCs w:val="24"/>
          <w:rtl w:val="0"/>
        </w:rPr>
        <w:t xml:space="preserve">Add new panel</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06">
      <w:pPr>
        <w:tabs>
          <w:tab w:val="left" w:leader="none" w:pos="1321"/>
          <w:tab w:val="left" w:leader="none" w:pos="1322"/>
        </w:tabs>
        <w:ind w:left="2761"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Seleccioná métricas desde Prometheus y guarda el panel.</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107">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8">
      <w:pPr>
        <w:tabs>
          <w:tab w:val="left" w:leader="none" w:pos="1321"/>
          <w:tab w:val="left" w:leader="none" w:pos="1322"/>
        </w:tabs>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9">
      <w:pPr>
        <w:tabs>
          <w:tab w:val="left" w:leader="none" w:pos="1321"/>
          <w:tab w:val="left" w:leader="none" w:pos="1322"/>
        </w:tabs>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A">
      <w:pPr>
        <w:widowControl w:val="1"/>
        <w:spacing w:after="240" w:before="240" w:line="276" w:lineRule="auto"/>
        <w:ind w:left="0" w:firstLine="72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B">
      <w:pPr>
        <w:widowControl w:val="1"/>
        <w:spacing w:after="240" w:before="240" w:line="276" w:lineRule="auto"/>
        <w:ind w:left="0" w:firstLine="72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C">
      <w:pPr>
        <w:widowControl w:val="1"/>
        <w:spacing w:after="240" w:before="240" w:line="276" w:lineRule="auto"/>
        <w:ind w:left="0" w:firstLine="72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D">
      <w:pPr>
        <w:widowControl w:val="1"/>
        <w:spacing w:after="240" w:before="240" w:line="276" w:lineRule="auto"/>
        <w:ind w:left="0"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8 Realizar Backup Base de datos</w:t>
      </w:r>
    </w:p>
    <w:p w:rsidR="00000000" w:rsidDel="00000000" w:rsidP="00000000" w:rsidRDefault="00000000" w:rsidRPr="00000000" w14:paraId="0000010E">
      <w:pPr>
        <w:widowControl w:val="1"/>
        <w:spacing w:after="240" w:before="240" w:line="276" w:lineRule="auto"/>
        <w:ind w:left="0"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8.1 Verificar que </w:t>
      </w:r>
      <w:r w:rsidDel="00000000" w:rsidR="00000000" w:rsidRPr="00000000">
        <w:rPr>
          <w:rFonts w:ascii="Roboto Mono" w:cs="Roboto Mono" w:eastAsia="Roboto Mono" w:hAnsi="Roboto Mono"/>
          <w:b w:val="1"/>
          <w:sz w:val="24"/>
          <w:szCs w:val="24"/>
          <w:rtl w:val="0"/>
        </w:rPr>
        <w:t xml:space="preserve">mysqldump</w:t>
      </w:r>
      <w:r w:rsidDel="00000000" w:rsidR="00000000" w:rsidRPr="00000000">
        <w:rPr>
          <w:rFonts w:ascii="Lucida Sans" w:cs="Lucida Sans" w:eastAsia="Lucida Sans" w:hAnsi="Lucida Sans"/>
          <w:b w:val="1"/>
          <w:sz w:val="24"/>
          <w:szCs w:val="24"/>
          <w:rtl w:val="0"/>
        </w:rPr>
        <w:t xml:space="preserve"> esté instalado</w:t>
      </w:r>
    </w:p>
    <w:p w:rsidR="00000000" w:rsidDel="00000000" w:rsidP="00000000" w:rsidRDefault="00000000" w:rsidRPr="00000000" w14:paraId="0000010F">
      <w:pPr>
        <w:widowControl w:val="1"/>
        <w:spacing w:after="240" w:before="240" w:line="276" w:lineRule="auto"/>
        <w:ind w:left="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i w:val="1"/>
          <w:sz w:val="24"/>
          <w:szCs w:val="24"/>
          <w:shd w:fill="cfe2f3" w:val="clear"/>
          <w:rtl w:val="0"/>
        </w:rPr>
        <w:t xml:space="preserve">which mysqldump</w:t>
      </w:r>
    </w:p>
    <w:p w:rsidR="00000000" w:rsidDel="00000000" w:rsidP="00000000" w:rsidRDefault="00000000" w:rsidRPr="00000000" w14:paraId="00000110">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8.2 Buscar DB a respaldar</w:t>
      </w:r>
    </w:p>
    <w:p w:rsidR="00000000" w:rsidDel="00000000" w:rsidP="00000000" w:rsidRDefault="00000000" w:rsidRPr="00000000" w14:paraId="00000111">
      <w:pPr>
        <w:widowControl w:val="1"/>
        <w:spacing w:after="240" w:before="240" w:line="276" w:lineRule="auto"/>
        <w:ind w:left="0" w:firstLine="0"/>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i w:val="1"/>
          <w:sz w:val="24"/>
          <w:szCs w:val="24"/>
          <w:shd w:fill="cfe2f3" w:val="clear"/>
          <w:rtl w:val="0"/>
        </w:rPr>
        <w:t xml:space="preserve">mysql -h &lt;host&gt; -P &lt;puerto&gt; -u &lt;usuario&gt; -p -e "SHOW DATABASES;"</w:t>
      </w:r>
    </w:p>
    <w:p w:rsidR="00000000" w:rsidDel="00000000" w:rsidP="00000000" w:rsidRDefault="00000000" w:rsidRPr="00000000" w14:paraId="00000112">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8.4 Realizar Backup</w:t>
      </w:r>
    </w:p>
    <w:p w:rsidR="00000000" w:rsidDel="00000000" w:rsidP="00000000" w:rsidRDefault="00000000" w:rsidRPr="00000000" w14:paraId="00000113">
      <w:pPr>
        <w:widowControl w:val="1"/>
        <w:spacing w:after="240" w:before="240" w:line="276" w:lineRule="auto"/>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i w:val="1"/>
          <w:sz w:val="24"/>
          <w:szCs w:val="24"/>
          <w:shd w:fill="cfe2f3" w:val="clear"/>
          <w:rtl w:val="0"/>
        </w:rPr>
        <w:t xml:space="preserve">mysqldump -h &lt;host&gt; -P &lt;puerto&gt; -u &lt;usuario&gt; -p &lt;nombre_base_de_datos&gt; &gt; &lt;ruta_archivo&gt;.sql</w:t>
      </w:r>
    </w:p>
    <w:p w:rsidR="00000000" w:rsidDel="00000000" w:rsidP="00000000" w:rsidRDefault="00000000" w:rsidRPr="00000000" w14:paraId="00000114">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8.5 Verificar guardado del backup</w:t>
      </w:r>
    </w:p>
    <w:p w:rsidR="00000000" w:rsidDel="00000000" w:rsidP="00000000" w:rsidRDefault="00000000" w:rsidRPr="00000000" w14:paraId="00000115">
      <w:pPr>
        <w:widowControl w:val="1"/>
        <w:spacing w:after="240" w:before="240" w:line="276" w:lineRule="auto"/>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i w:val="1"/>
          <w:sz w:val="24"/>
          <w:szCs w:val="24"/>
          <w:shd w:fill="cfe2f3" w:val="clear"/>
          <w:rtl w:val="0"/>
        </w:rPr>
        <w:t xml:space="preserve">ls -l ~/backups/</w:t>
      </w:r>
    </w:p>
    <w:p w:rsidR="00000000" w:rsidDel="00000000" w:rsidP="00000000" w:rsidRDefault="00000000" w:rsidRPr="00000000" w14:paraId="00000116">
      <w:pPr>
        <w:widowControl w:val="1"/>
        <w:spacing w:after="240" w:before="24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p>
    <w:p w:rsidR="00000000" w:rsidDel="00000000" w:rsidP="00000000" w:rsidRDefault="00000000" w:rsidRPr="00000000" w14:paraId="00000117">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9. Alerta en caso de respaldo de BD manual</w:t>
      </w:r>
    </w:p>
    <w:p w:rsidR="00000000" w:rsidDel="00000000" w:rsidP="00000000" w:rsidRDefault="00000000" w:rsidRPr="00000000" w14:paraId="00000118">
      <w:pPr>
        <w:widowControl w:val="1"/>
        <w:spacing w:after="240" w:before="24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r>
    </w:p>
    <w:p w:rsidR="00000000" w:rsidDel="00000000" w:rsidP="00000000" w:rsidRDefault="00000000" w:rsidRPr="00000000" w14:paraId="00000119">
      <w:pPr>
        <w:widowControl w:val="1"/>
        <w:spacing w:after="240" w:before="24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Para enviar un mail a un correo x, en caso de ser exitoso el backup, agregaremos al final de la línea de mysqldump la siguiente sentencia:</w:t>
        <w:br w:type="textWrapping"/>
      </w:r>
    </w:p>
    <w:p w:rsidR="00000000" w:rsidDel="00000000" w:rsidP="00000000" w:rsidRDefault="00000000" w:rsidRPr="00000000" w14:paraId="0000011A">
      <w:pPr>
        <w:widowControl w:val="1"/>
        <w:spacing w:after="240" w:before="240" w:line="276" w:lineRule="auto"/>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&amp;&amp; echo "Backup exitoso de &lt;nombre_db&gt; en $(date)" | mail -s "Backup completado" &lt;tu_correo@ejemplo.com&gt;</w:t>
      </w:r>
    </w:p>
    <w:p w:rsidR="00000000" w:rsidDel="00000000" w:rsidP="00000000" w:rsidRDefault="00000000" w:rsidRPr="00000000" w14:paraId="0000011B">
      <w:pPr>
        <w:widowControl w:val="1"/>
        <w:spacing w:after="240" w:before="240"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C">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de línea completa:</w:t>
      </w:r>
    </w:p>
    <w:p w:rsidR="00000000" w:rsidDel="00000000" w:rsidP="00000000" w:rsidRDefault="00000000" w:rsidRPr="00000000" w14:paraId="0000011D">
      <w:pPr>
        <w:widowControl w:val="1"/>
        <w:spacing w:after="240" w:before="240" w:line="276" w:lineRule="auto"/>
        <w:rPr>
          <w:rFonts w:ascii="Lucida Sans" w:cs="Lucida Sans" w:eastAsia="Lucida Sans" w:hAnsi="Lucida Sans"/>
          <w:i w:val="1"/>
          <w:sz w:val="24"/>
          <w:szCs w:val="24"/>
          <w:shd w:fill="cfe2f3" w:val="clear"/>
        </w:rPr>
      </w:pPr>
      <w:r w:rsidDel="00000000" w:rsidR="00000000" w:rsidRPr="00000000">
        <w:rPr>
          <w:rFonts w:ascii="Lucida Sans" w:cs="Lucida Sans" w:eastAsia="Lucida Sans" w:hAnsi="Lucida Sans"/>
          <w:i w:val="1"/>
          <w:sz w:val="24"/>
          <w:szCs w:val="24"/>
          <w:shd w:fill="cfe2f3" w:val="clear"/>
          <w:rtl w:val="0"/>
        </w:rPr>
        <w:t xml:space="preserve">mysqldump -h localhost -P 3306 -u usuario -p'contraseña' &lt;nombre_db&gt; &gt; /ruta/backup.sql &amp;&amp; echo "Backup exitoso de &lt;nombre_db&gt; en $(date)" | mail -s "Backup completado" &lt;tu_correo@ejemplo.com&gt;</w:t>
      </w:r>
    </w:p>
    <w:p w:rsidR="00000000" w:rsidDel="00000000" w:rsidP="00000000" w:rsidRDefault="00000000" w:rsidRPr="00000000" w14:paraId="0000011E">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1F">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0">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1">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2">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3">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4">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5">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6">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7">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8">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9">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A">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B">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C">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D">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E">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2F">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0">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1">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2">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3">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4">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5">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6">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7">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8">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9">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A">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B">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13C">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13D">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13E">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3F">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40">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41">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42">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43">
      <w:pPr>
        <w:spacing w:after="120" w:line="360" w:lineRule="auto"/>
        <w:ind w:left="432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p>
    <w:sectPr>
      <w:type w:val="nextPage"/>
      <w:pgSz w:h="16840" w:w="11907" w:orient="portrait"/>
      <w:pgMar w:bottom="1417.3228346456694" w:top="1984.2519685039372" w:left="1417.3228346456694" w:right="1700.7874015748032" w:header="178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zo Olivera" w:id="1" w:date="2025-09-08T21:34:5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cambiar si se cambia el 4.2.1</w:t>
      </w:r>
    </w:p>
  </w:comment>
  <w:comment w:author="Enzo Olivera" w:id="0" w:date="2025-09-08T21:01:06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cambiarse, quizas detallarlo mas, podemos hacer 1 completo cada tanto y incremental todos los dias o se 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A" w15:done="0"/>
  <w15:commentEx w15:paraId="000001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Lucida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tabs>
        <w:tab w:val="left" w:leader="none" w:pos="1083"/>
      </w:tabs>
      <w:spacing w:before="171" w:lineRule="auto"/>
      <w:rPr>
        <w:sz w:val="24"/>
        <w:szCs w:val="24"/>
      </w:rPr>
    </w:pPr>
    <w:bookmarkStart w:colFirst="0" w:colLast="0" w:name="_heading=h.4i7ojhp" w:id="26"/>
    <w:bookmarkEnd w:id="26"/>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-905947</wp:posOffset>
          </wp:positionV>
          <wp:extent cx="4991100" cy="1028700"/>
          <wp:effectExtent b="0" l="0" r="0" t="0"/>
          <wp:wrapSquare wrapText="bothSides" distB="0" distT="0" distL="114300" distR="114300"/>
          <wp:docPr id="6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4542155</wp:posOffset>
          </wp:positionH>
          <wp:positionV relativeFrom="paragraph">
            <wp:posOffset>-927729</wp:posOffset>
          </wp:positionV>
          <wp:extent cx="1038225" cy="1038225"/>
          <wp:effectExtent b="0" l="0" r="0" t="0"/>
          <wp:wrapSquare wrapText="bothSides" distB="0" distT="0" distL="114300" distR="114300"/>
          <wp:docPr id="6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59" name=""/>
              <a:graphic>
                <a:graphicData uri="http://schemas.microsoft.com/office/word/2010/wordprocessingShape">
                  <wps:wsp>
                    <wps:cNvSpPr/>
                    <wps:cNvPr id="5" name="Shape 5"/>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59"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57480" cy="2349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1185" w:hanging="689"/>
      </w:pPr>
      <w:rPr>
        <w:u w:val="none"/>
      </w:rPr>
    </w:lvl>
    <w:lvl w:ilvl="1">
      <w:start w:val="1"/>
      <w:numFmt w:val="decimal"/>
      <w:lvlText w:val="%1.%2."/>
      <w:lvlJc w:val="left"/>
      <w:pPr>
        <w:ind w:left="1321" w:hanging="825"/>
      </w:pPr>
      <w:rPr>
        <w:u w:val="none"/>
      </w:rPr>
    </w:lvl>
    <w:lvl w:ilvl="2">
      <w:start w:val="1"/>
      <w:numFmt w:val="decimal"/>
      <w:lvlText w:val="%1.%2.%3."/>
      <w:lvlJc w:val="right"/>
      <w:pPr>
        <w:ind w:left="2151" w:hanging="825"/>
      </w:pPr>
      <w:rPr>
        <w:u w:val="none"/>
      </w:rPr>
    </w:lvl>
    <w:lvl w:ilvl="3">
      <w:start w:val="0"/>
      <w:numFmt w:val="decimal"/>
      <w:lvlText w:val="%1.%2.%3.%4."/>
      <w:lvlJc w:val="right"/>
      <w:pPr>
        <w:ind w:left="2982" w:hanging="825"/>
      </w:pPr>
      <w:rPr>
        <w:u w:val="none"/>
      </w:rPr>
    </w:lvl>
    <w:lvl w:ilvl="4">
      <w:start w:val="0"/>
      <w:numFmt w:val="decimal"/>
      <w:lvlText w:val="%1.%2.%3.%4.%5."/>
      <w:lvlJc w:val="right"/>
      <w:pPr>
        <w:ind w:left="3813" w:hanging="825"/>
      </w:pPr>
      <w:rPr>
        <w:u w:val="none"/>
      </w:rPr>
    </w:lvl>
    <w:lvl w:ilvl="5">
      <w:start w:val="0"/>
      <w:numFmt w:val="decimal"/>
      <w:lvlText w:val="%1.%2.%3.%4.%5.%6."/>
      <w:lvlJc w:val="right"/>
      <w:pPr>
        <w:ind w:left="4644" w:hanging="825"/>
      </w:pPr>
      <w:rPr>
        <w:u w:val="none"/>
      </w:rPr>
    </w:lvl>
    <w:lvl w:ilvl="6">
      <w:start w:val="0"/>
      <w:numFmt w:val="decimal"/>
      <w:lvlText w:val="%1.%2.%3.%4.%5.%6.%7."/>
      <w:lvlJc w:val="right"/>
      <w:pPr>
        <w:ind w:left="5475" w:hanging="825"/>
      </w:pPr>
      <w:rPr>
        <w:u w:val="none"/>
      </w:rPr>
    </w:lvl>
    <w:lvl w:ilvl="7">
      <w:start w:val="0"/>
      <w:numFmt w:val="decimal"/>
      <w:lvlText w:val="%1.%2.%3.%4.%5.%6.%7.%8."/>
      <w:lvlJc w:val="right"/>
      <w:pPr>
        <w:ind w:left="6306" w:hanging="825"/>
      </w:pPr>
      <w:rPr>
        <w:u w:val="none"/>
      </w:rPr>
    </w:lvl>
    <w:lvl w:ilvl="8">
      <w:start w:val="0"/>
      <w:numFmt w:val="decimal"/>
      <w:lvlText w:val="%1.%2.%3.%4.%5.%6.%7.%8.%9."/>
      <w:lvlJc w:val="right"/>
      <w:pPr>
        <w:ind w:left="7137" w:hanging="825"/>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85" w:hanging="689"/>
    </w:pPr>
    <w:rPr>
      <w:b w:val="1"/>
      <w:sz w:val="34"/>
      <w:szCs w:val="34"/>
    </w:rPr>
  </w:style>
  <w:style w:type="paragraph" w:styleId="Heading2">
    <w:name w:val="heading 2"/>
    <w:basedOn w:val="Normal"/>
    <w:next w:val="Normal"/>
    <w:pPr>
      <w:ind w:left="1321" w:hanging="825"/>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docs.google.com/document/d/1IQLnJ3Cx_OkBp-f8RszPh-YdTXczfAe2/edit#heading=h.5qf32f3hejsh" TargetMode="External"/><Relationship Id="rId14" Type="http://schemas.openxmlformats.org/officeDocument/2006/relationships/hyperlink" Target="https://docs.google.com/document/d/1IQLnJ3Cx_OkBp-f8RszPh-YdTXczfAe2/edit#heading=h.5qf32f3hejsh" TargetMode="External"/><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5/vT3GoUTaO3/JSb5xHf2Ulfw==">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