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F41" w:rsidRPr="005C3F46" w:rsidRDefault="00EE5F41" w:rsidP="00EE5F41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bookmarkStart w:id="0" w:name="_GoBack"/>
      <w:bookmarkEnd w:id="0"/>
      <w:r w:rsidRPr="005C3F46">
        <w:rPr>
          <w:rFonts w:ascii="Arial" w:hAnsi="Arial" w:cs="Arial"/>
          <w:b/>
          <w:sz w:val="48"/>
          <w:szCs w:val="48"/>
          <w:u w:val="single"/>
        </w:rPr>
        <w:t>Emprega Nota 10</w:t>
      </w:r>
    </w:p>
    <w:p w:rsidR="00EE5F41" w:rsidRPr="00207638" w:rsidRDefault="00EE5F41" w:rsidP="00EE5F41">
      <w:pPr>
        <w:rPr>
          <w:rFonts w:ascii="Arial" w:hAnsi="Arial" w:cs="Arial"/>
          <w:sz w:val="24"/>
          <w:u w:val="single"/>
        </w:rPr>
      </w:pPr>
      <w:r w:rsidRPr="005C3F46">
        <w:rPr>
          <w:rFonts w:ascii="Arial" w:hAnsi="Arial" w:cs="Arial"/>
          <w:sz w:val="24"/>
        </w:rPr>
        <w:t>Lucas Ferreira;</w:t>
      </w:r>
    </w:p>
    <w:p w:rsidR="00EE5F41" w:rsidRPr="005C3F46" w:rsidRDefault="00EE5F41" w:rsidP="00EE5F41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Thiago Rafael Borges;</w:t>
      </w:r>
    </w:p>
    <w:p w:rsidR="00EE5F41" w:rsidRPr="005C3F46" w:rsidRDefault="00EE5F41" w:rsidP="00EE5F41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Mateus Augusto;</w:t>
      </w:r>
    </w:p>
    <w:p w:rsidR="00EE5F41" w:rsidRPr="005C3F46" w:rsidRDefault="00EE5F41" w:rsidP="00EE5F41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Lucas Luiz Assis;</w:t>
      </w:r>
    </w:p>
    <w:p w:rsidR="00EE5F41" w:rsidRPr="005C3F46" w:rsidRDefault="00EE5F41" w:rsidP="00EE5F41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Gabriel Barbieri;</w:t>
      </w:r>
    </w:p>
    <w:p w:rsidR="00EE5F41" w:rsidRPr="005C3F46" w:rsidRDefault="00EE5F41" w:rsidP="00EE5F41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Leandro Alves.</w:t>
      </w:r>
    </w:p>
    <w:p w:rsidR="00EE5F41" w:rsidRPr="005C3F46" w:rsidRDefault="00EE5F41" w:rsidP="00EE5F41">
      <w:pPr>
        <w:rPr>
          <w:rFonts w:ascii="Arial" w:hAnsi="Arial" w:cs="Arial"/>
          <w:sz w:val="24"/>
        </w:rPr>
      </w:pPr>
    </w:p>
    <w:p w:rsidR="00330206" w:rsidRPr="005C3F46" w:rsidRDefault="00330206" w:rsidP="005C3F46">
      <w:pPr>
        <w:spacing w:line="276" w:lineRule="auto"/>
        <w:rPr>
          <w:rFonts w:ascii="Arial" w:hAnsi="Arial" w:cs="Arial"/>
        </w:rPr>
      </w:pPr>
      <w:r w:rsidRPr="005C3F46">
        <w:rPr>
          <w:rFonts w:ascii="Arial" w:hAnsi="Arial" w:cs="Arial"/>
        </w:rPr>
        <w:t xml:space="preserve">Emprega Nota 10 é um site de busca de empregos </w:t>
      </w:r>
      <w:proofErr w:type="spellStart"/>
      <w:r w:rsidRPr="005C3F46">
        <w:rPr>
          <w:rFonts w:ascii="Arial" w:hAnsi="Arial" w:cs="Arial"/>
        </w:rPr>
        <w:t>que oferece</w:t>
      </w:r>
      <w:proofErr w:type="spellEnd"/>
      <w:r w:rsidRPr="005C3F46">
        <w:rPr>
          <w:rFonts w:ascii="Arial" w:hAnsi="Arial" w:cs="Arial"/>
        </w:rPr>
        <w:t xml:space="preserve"> uma variedade de recursos para ajudar candidatos a encontrar as melhores oportunidades de trabalho. Com uma interface fácil de usar</w:t>
      </w:r>
      <w:r w:rsidR="005C3F46" w:rsidRPr="005C3F46">
        <w:rPr>
          <w:rFonts w:ascii="Arial" w:hAnsi="Arial" w:cs="Arial"/>
        </w:rPr>
        <w:t>, os usuários podem criar e cadastrar seus currículos para encontrar a melhor empresa para eles</w:t>
      </w:r>
      <w:r w:rsidRPr="005C3F46">
        <w:rPr>
          <w:rFonts w:ascii="Arial" w:hAnsi="Arial" w:cs="Arial"/>
        </w:rPr>
        <w:t>.</w:t>
      </w:r>
    </w:p>
    <w:p w:rsidR="00330206" w:rsidRPr="005C3F46" w:rsidRDefault="005C3F46" w:rsidP="005C3F46">
      <w:pPr>
        <w:spacing w:line="276" w:lineRule="auto"/>
        <w:rPr>
          <w:rFonts w:ascii="Arial" w:hAnsi="Arial" w:cs="Arial"/>
        </w:rPr>
      </w:pPr>
      <w:r w:rsidRPr="005C3F46">
        <w:rPr>
          <w:rFonts w:ascii="Arial" w:hAnsi="Arial" w:cs="Arial"/>
        </w:rPr>
        <w:t>O</w:t>
      </w:r>
      <w:r w:rsidR="00330206" w:rsidRPr="005C3F46">
        <w:rPr>
          <w:rFonts w:ascii="Arial" w:hAnsi="Arial" w:cs="Arial"/>
        </w:rPr>
        <w:t xml:space="preserve"> site também fornece recursos para ajudar candidatos a se prepararem para o processo seletivo. Os usuários podem criar currículos e fazer upload deles para o site, tornando-os facilmente acessíveis para as empresas que estão contrata</w:t>
      </w:r>
      <w:r w:rsidRPr="005C3F46">
        <w:rPr>
          <w:rFonts w:ascii="Arial" w:hAnsi="Arial" w:cs="Arial"/>
        </w:rPr>
        <w:t>ndo.</w:t>
      </w:r>
    </w:p>
    <w:p w:rsidR="00330206" w:rsidRPr="005C3F46" w:rsidRDefault="00330206" w:rsidP="005C3F46">
      <w:pPr>
        <w:spacing w:line="276" w:lineRule="auto"/>
        <w:rPr>
          <w:rFonts w:ascii="Arial" w:hAnsi="Arial" w:cs="Arial"/>
        </w:rPr>
      </w:pPr>
      <w:r w:rsidRPr="005C3F46">
        <w:rPr>
          <w:rFonts w:ascii="Arial" w:hAnsi="Arial" w:cs="Arial"/>
        </w:rPr>
        <w:t xml:space="preserve">Emprega Nota 10 não é apenas uma plataforma para candidatos, mas também para empresas que buscam encontrar candidatos qualificados para suas vagas. Empresas podem buscar candidatos que atendam aos </w:t>
      </w:r>
      <w:r w:rsidR="005C3F46" w:rsidRPr="005C3F46">
        <w:rPr>
          <w:rFonts w:ascii="Arial" w:hAnsi="Arial" w:cs="Arial"/>
        </w:rPr>
        <w:t>seus requisitos de contratação.</w:t>
      </w:r>
    </w:p>
    <w:p w:rsidR="00330206" w:rsidRPr="005C3F46" w:rsidRDefault="00330206" w:rsidP="005C3F46">
      <w:pPr>
        <w:spacing w:after="0" w:line="276" w:lineRule="auto"/>
        <w:rPr>
          <w:rFonts w:ascii="Arial" w:hAnsi="Arial" w:cs="Arial"/>
        </w:rPr>
      </w:pPr>
      <w:r w:rsidRPr="005C3F46">
        <w:rPr>
          <w:rFonts w:ascii="Arial" w:hAnsi="Arial" w:cs="Arial"/>
        </w:rPr>
        <w:t xml:space="preserve">O site possui uma ampla base de dados com milhares de oportunidades de emprego, o que aumenta as chances de encontrar a vaga ideal. Além disso, a plataforma é gratuita para os usuários, o que a torna acessível para todos </w:t>
      </w:r>
      <w:r w:rsidR="005C3F46" w:rsidRPr="005C3F46">
        <w:rPr>
          <w:rFonts w:ascii="Arial" w:hAnsi="Arial" w:cs="Arial"/>
        </w:rPr>
        <w:t>que estão em busca de trabalho.</w:t>
      </w:r>
    </w:p>
    <w:p w:rsidR="005C3F46" w:rsidRPr="005C3F46" w:rsidRDefault="005C3F46" w:rsidP="005C3F46">
      <w:pPr>
        <w:spacing w:after="0" w:line="276" w:lineRule="auto"/>
        <w:rPr>
          <w:rFonts w:ascii="Arial" w:hAnsi="Arial" w:cs="Arial"/>
        </w:rPr>
      </w:pPr>
    </w:p>
    <w:p w:rsidR="00330206" w:rsidRPr="005C3F46" w:rsidRDefault="00330206" w:rsidP="005C3F46">
      <w:pPr>
        <w:spacing w:line="276" w:lineRule="auto"/>
        <w:rPr>
          <w:rFonts w:ascii="Arial" w:hAnsi="Arial" w:cs="Arial"/>
        </w:rPr>
      </w:pPr>
      <w:r w:rsidRPr="005C3F46">
        <w:rPr>
          <w:rFonts w:ascii="Arial" w:hAnsi="Arial" w:cs="Arial"/>
        </w:rPr>
        <w:t>Em resumo, Emprega Nota 10 é uma ferramenta útil e eficaz para quem está em busca de emprego ou para empresas que querem encontrar os melhores talentos para suas v</w:t>
      </w:r>
      <w:r w:rsidR="00EE5F41" w:rsidRPr="005C3F46">
        <w:rPr>
          <w:rFonts w:ascii="Arial" w:hAnsi="Arial" w:cs="Arial"/>
        </w:rPr>
        <w:t>agas. Com seus recursos de busca</w:t>
      </w:r>
      <w:r w:rsidRPr="005C3F46">
        <w:rPr>
          <w:rFonts w:ascii="Arial" w:hAnsi="Arial" w:cs="Arial"/>
        </w:rPr>
        <w:t xml:space="preserve"> o site ajuda a aumentar as chances de sucesso no processo seletivo.</w:t>
      </w:r>
    </w:p>
    <w:p w:rsidR="00EE5F41" w:rsidRPr="005C3F46" w:rsidRDefault="00EE5F41" w:rsidP="00EE5F41">
      <w:pPr>
        <w:rPr>
          <w:rFonts w:ascii="Arial" w:hAnsi="Arial" w:cs="Arial"/>
        </w:rPr>
      </w:pPr>
    </w:p>
    <w:p w:rsidR="00EE5F41" w:rsidRPr="005C3F46" w:rsidRDefault="00EE5F41" w:rsidP="00EE5F41">
      <w:pPr>
        <w:rPr>
          <w:rFonts w:ascii="Arial" w:hAnsi="Arial" w:cs="Arial"/>
        </w:rPr>
      </w:pPr>
    </w:p>
    <w:p w:rsidR="00EE5F41" w:rsidRPr="005C3F46" w:rsidRDefault="00EE5F41" w:rsidP="00EE5F41">
      <w:pPr>
        <w:rPr>
          <w:rFonts w:ascii="Arial" w:hAnsi="Arial" w:cs="Arial"/>
        </w:rPr>
      </w:pPr>
    </w:p>
    <w:p w:rsidR="00EE5F41" w:rsidRPr="005C3F46" w:rsidRDefault="00EE5F41" w:rsidP="00EE5F41">
      <w:pPr>
        <w:rPr>
          <w:rFonts w:ascii="Arial" w:hAnsi="Arial" w:cs="Arial"/>
        </w:rPr>
      </w:pPr>
    </w:p>
    <w:p w:rsidR="00EE5F41" w:rsidRPr="005C3F46" w:rsidRDefault="00EE5F41" w:rsidP="00EE5F41">
      <w:pPr>
        <w:rPr>
          <w:rFonts w:ascii="Arial" w:hAnsi="Arial" w:cs="Arial"/>
        </w:rPr>
      </w:pPr>
    </w:p>
    <w:p w:rsidR="005C3F46" w:rsidRPr="005C3F46" w:rsidRDefault="005C3F46" w:rsidP="00EE5F41">
      <w:pPr>
        <w:rPr>
          <w:rFonts w:ascii="Arial" w:hAnsi="Arial" w:cs="Arial"/>
        </w:rPr>
      </w:pPr>
    </w:p>
    <w:p w:rsidR="005C3F46" w:rsidRPr="005C3F46" w:rsidRDefault="005C3F46" w:rsidP="00EE5F41">
      <w:pPr>
        <w:rPr>
          <w:rFonts w:ascii="Arial" w:hAnsi="Arial" w:cs="Arial"/>
        </w:rPr>
      </w:pPr>
    </w:p>
    <w:p w:rsidR="005C3F46" w:rsidRPr="005C3F46" w:rsidRDefault="005C3F46" w:rsidP="00EE5F41">
      <w:pPr>
        <w:rPr>
          <w:rFonts w:ascii="Arial" w:hAnsi="Arial" w:cs="Arial"/>
        </w:rPr>
      </w:pPr>
    </w:p>
    <w:p w:rsidR="00330206" w:rsidRDefault="00330206" w:rsidP="00330206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5C3F46">
        <w:rPr>
          <w:rFonts w:ascii="Arial" w:hAnsi="Arial" w:cs="Arial"/>
          <w:b/>
          <w:sz w:val="48"/>
          <w:szCs w:val="48"/>
          <w:u w:val="single"/>
        </w:rPr>
        <w:lastRenderedPageBreak/>
        <w:t>Requisitos Funcionais:</w:t>
      </w:r>
    </w:p>
    <w:p w:rsidR="005C3F46" w:rsidRPr="005C3F46" w:rsidRDefault="005C3F46" w:rsidP="00330206">
      <w:pPr>
        <w:jc w:val="center"/>
        <w:rPr>
          <w:rFonts w:ascii="Arial" w:hAnsi="Arial" w:cs="Arial"/>
          <w:b/>
          <w:sz w:val="48"/>
          <w:szCs w:val="48"/>
          <w:u w:val="single"/>
        </w:rPr>
      </w:pPr>
    </w:p>
    <w:p w:rsidR="00330206" w:rsidRPr="005C3F46" w:rsidRDefault="00330206" w:rsidP="00330206">
      <w:pPr>
        <w:rPr>
          <w:rFonts w:ascii="Arial" w:hAnsi="Arial" w:cs="Arial"/>
          <w:sz w:val="36"/>
          <w:szCs w:val="36"/>
          <w:u w:val="single"/>
        </w:rPr>
      </w:pPr>
      <w:r w:rsidRPr="005C3F46">
        <w:rPr>
          <w:rFonts w:ascii="Arial" w:hAnsi="Arial" w:cs="Arial"/>
          <w:sz w:val="36"/>
          <w:szCs w:val="36"/>
          <w:u w:val="single"/>
        </w:rPr>
        <w:t>Informações iniciais:</w:t>
      </w:r>
    </w:p>
    <w:p w:rsidR="00330206" w:rsidRPr="005C3F46" w:rsidRDefault="00330206" w:rsidP="00330206">
      <w:pPr>
        <w:rPr>
          <w:rFonts w:ascii="Arial" w:hAnsi="Arial" w:cs="Arial"/>
        </w:rPr>
      </w:pPr>
      <w:proofErr w:type="spellStart"/>
      <w:r w:rsidRPr="005C3F46">
        <w:rPr>
          <w:rFonts w:ascii="Arial" w:hAnsi="Arial" w:cs="Arial"/>
        </w:rPr>
        <w:t>Login</w:t>
      </w:r>
      <w:proofErr w:type="spellEnd"/>
      <w:r w:rsidRPr="005C3F46">
        <w:rPr>
          <w:rFonts w:ascii="Arial" w:hAnsi="Arial" w:cs="Arial"/>
        </w:rPr>
        <w:t xml:space="preserve"> com o Google </w:t>
      </w:r>
      <w:proofErr w:type="spellStart"/>
      <w:r w:rsidRPr="005C3F46">
        <w:rPr>
          <w:rFonts w:ascii="Arial" w:hAnsi="Arial" w:cs="Arial"/>
        </w:rPr>
        <w:t>G-mail</w:t>
      </w:r>
      <w:proofErr w:type="spellEnd"/>
      <w:r w:rsidRPr="005C3F46">
        <w:rPr>
          <w:rFonts w:ascii="Arial" w:hAnsi="Arial" w:cs="Arial"/>
        </w:rPr>
        <w:t>;</w:t>
      </w:r>
    </w:p>
    <w:p w:rsidR="00330206" w:rsidRPr="005C3F46" w:rsidRDefault="00330206" w:rsidP="00330206">
      <w:pPr>
        <w:rPr>
          <w:rFonts w:ascii="Arial" w:hAnsi="Arial" w:cs="Arial"/>
        </w:rPr>
      </w:pPr>
      <w:proofErr w:type="spellStart"/>
      <w:r w:rsidRPr="005C3F46">
        <w:rPr>
          <w:rFonts w:ascii="Arial" w:hAnsi="Arial" w:cs="Arial"/>
        </w:rPr>
        <w:t>Dashboard</w:t>
      </w:r>
      <w:proofErr w:type="spellEnd"/>
      <w:r w:rsidRPr="005C3F46">
        <w:rPr>
          <w:rFonts w:ascii="Arial" w:hAnsi="Arial" w:cs="Arial"/>
        </w:rPr>
        <w:t xml:space="preserve"> de visitas;</w:t>
      </w:r>
    </w:p>
    <w:p w:rsidR="00330206" w:rsidRPr="005C3F46" w:rsidRDefault="00330206" w:rsidP="00330206">
      <w:pPr>
        <w:rPr>
          <w:rFonts w:ascii="Arial" w:hAnsi="Arial" w:cs="Arial"/>
        </w:rPr>
      </w:pPr>
      <w:proofErr w:type="spellStart"/>
      <w:r w:rsidRPr="005C3F46">
        <w:rPr>
          <w:rFonts w:ascii="Arial" w:hAnsi="Arial" w:cs="Arial"/>
        </w:rPr>
        <w:t>Url</w:t>
      </w:r>
      <w:proofErr w:type="spellEnd"/>
      <w:r w:rsidRPr="005C3F46">
        <w:rPr>
          <w:rFonts w:ascii="Arial" w:hAnsi="Arial" w:cs="Arial"/>
        </w:rPr>
        <w:t xml:space="preserve"> única por perfil;</w:t>
      </w:r>
    </w:p>
    <w:p w:rsidR="00330206" w:rsidRPr="005C3F46" w:rsidRDefault="00330206" w:rsidP="00330206">
      <w:pPr>
        <w:rPr>
          <w:rFonts w:ascii="Arial" w:hAnsi="Arial" w:cs="Arial"/>
        </w:rPr>
      </w:pPr>
      <w:r w:rsidRPr="005C3F46">
        <w:rPr>
          <w:rFonts w:ascii="Arial" w:hAnsi="Arial" w:cs="Arial"/>
        </w:rPr>
        <w:t>Informar nome ou nome social com limite de 80 caracteres;</w:t>
      </w:r>
    </w:p>
    <w:p w:rsidR="00330206" w:rsidRPr="005C3F46" w:rsidRDefault="00330206" w:rsidP="00330206">
      <w:pPr>
        <w:rPr>
          <w:rFonts w:ascii="Arial" w:hAnsi="Arial" w:cs="Arial"/>
        </w:rPr>
      </w:pPr>
      <w:r w:rsidRPr="005C3F46">
        <w:rPr>
          <w:rFonts w:ascii="Arial" w:hAnsi="Arial" w:cs="Arial"/>
        </w:rPr>
        <w:t>Informar uma breve descrição com limite de 50 caracteres;</w:t>
      </w:r>
    </w:p>
    <w:p w:rsidR="00330206" w:rsidRPr="005C3F46" w:rsidRDefault="00330206" w:rsidP="00330206">
      <w:pPr>
        <w:rPr>
          <w:rFonts w:ascii="Arial" w:hAnsi="Arial" w:cs="Arial"/>
        </w:rPr>
      </w:pPr>
      <w:r w:rsidRPr="005C3F46">
        <w:rPr>
          <w:rFonts w:ascii="Arial" w:hAnsi="Arial" w:cs="Arial"/>
        </w:rPr>
        <w:t>Inserir foto com tamanho máximo de 500kb;</w:t>
      </w:r>
    </w:p>
    <w:p w:rsidR="00330206" w:rsidRPr="005C3F46" w:rsidRDefault="00330206" w:rsidP="00330206">
      <w:pPr>
        <w:rPr>
          <w:rFonts w:ascii="Arial" w:hAnsi="Arial" w:cs="Arial"/>
        </w:rPr>
      </w:pPr>
      <w:r w:rsidRPr="005C3F46">
        <w:rPr>
          <w:rFonts w:ascii="Arial" w:hAnsi="Arial" w:cs="Arial"/>
        </w:rPr>
        <w:t>Informar maiores com limite de 500 caracteres;</w:t>
      </w:r>
    </w:p>
    <w:p w:rsidR="00330206" w:rsidRPr="005C3F46" w:rsidRDefault="00330206" w:rsidP="00330206">
      <w:pPr>
        <w:rPr>
          <w:rFonts w:ascii="Arial" w:hAnsi="Arial" w:cs="Arial"/>
        </w:rPr>
      </w:pPr>
      <w:r w:rsidRPr="005C3F46">
        <w:rPr>
          <w:rFonts w:ascii="Arial" w:hAnsi="Arial" w:cs="Arial"/>
        </w:rPr>
        <w:t xml:space="preserve">Informar link de Instagram com limite de 200 caracteres com validação de </w:t>
      </w:r>
      <w:proofErr w:type="spellStart"/>
      <w:r w:rsidRPr="005C3F46">
        <w:rPr>
          <w:rFonts w:ascii="Arial" w:hAnsi="Arial" w:cs="Arial"/>
        </w:rPr>
        <w:t>url</w:t>
      </w:r>
      <w:proofErr w:type="spellEnd"/>
      <w:r w:rsidRPr="005C3F46">
        <w:rPr>
          <w:rFonts w:ascii="Arial" w:hAnsi="Arial" w:cs="Arial"/>
        </w:rPr>
        <w:t>;</w:t>
      </w:r>
    </w:p>
    <w:p w:rsidR="00330206" w:rsidRPr="005C3F46" w:rsidRDefault="00330206" w:rsidP="00330206">
      <w:pPr>
        <w:rPr>
          <w:rFonts w:ascii="Arial" w:hAnsi="Arial" w:cs="Arial"/>
        </w:rPr>
      </w:pPr>
      <w:r w:rsidRPr="005C3F46">
        <w:rPr>
          <w:rFonts w:ascii="Arial" w:hAnsi="Arial" w:cs="Arial"/>
        </w:rPr>
        <w:t xml:space="preserve">Informar link de </w:t>
      </w:r>
      <w:proofErr w:type="spellStart"/>
      <w:r w:rsidRPr="005C3F46">
        <w:rPr>
          <w:rFonts w:ascii="Arial" w:hAnsi="Arial" w:cs="Arial"/>
        </w:rPr>
        <w:t>Facebook</w:t>
      </w:r>
      <w:proofErr w:type="spellEnd"/>
      <w:r w:rsidRPr="005C3F46">
        <w:rPr>
          <w:rFonts w:ascii="Arial" w:hAnsi="Arial" w:cs="Arial"/>
        </w:rPr>
        <w:t xml:space="preserve"> com limite de 200 caracteres com validação de </w:t>
      </w:r>
      <w:proofErr w:type="spellStart"/>
      <w:r w:rsidRPr="005C3F46">
        <w:rPr>
          <w:rFonts w:ascii="Arial" w:hAnsi="Arial" w:cs="Arial"/>
        </w:rPr>
        <w:t>url</w:t>
      </w:r>
      <w:proofErr w:type="spellEnd"/>
      <w:r w:rsidRPr="005C3F46">
        <w:rPr>
          <w:rFonts w:ascii="Arial" w:hAnsi="Arial" w:cs="Arial"/>
        </w:rPr>
        <w:t>;</w:t>
      </w:r>
    </w:p>
    <w:p w:rsidR="00330206" w:rsidRPr="005C3F46" w:rsidRDefault="00330206" w:rsidP="00330206">
      <w:pPr>
        <w:rPr>
          <w:rFonts w:ascii="Arial" w:hAnsi="Arial" w:cs="Arial"/>
        </w:rPr>
      </w:pPr>
      <w:r w:rsidRPr="005C3F46">
        <w:rPr>
          <w:rFonts w:ascii="Arial" w:hAnsi="Arial" w:cs="Arial"/>
        </w:rPr>
        <w:t xml:space="preserve">Informar link de </w:t>
      </w:r>
      <w:proofErr w:type="spellStart"/>
      <w:r w:rsidRPr="005C3F46">
        <w:rPr>
          <w:rFonts w:ascii="Arial" w:hAnsi="Arial" w:cs="Arial"/>
        </w:rPr>
        <w:t>LinkedIn</w:t>
      </w:r>
      <w:proofErr w:type="spellEnd"/>
      <w:r w:rsidRPr="005C3F46">
        <w:rPr>
          <w:rFonts w:ascii="Arial" w:hAnsi="Arial" w:cs="Arial"/>
        </w:rPr>
        <w:t xml:space="preserve"> com limite de 200 caracteres com validação de </w:t>
      </w:r>
      <w:proofErr w:type="spellStart"/>
      <w:r w:rsidRPr="005C3F46">
        <w:rPr>
          <w:rFonts w:ascii="Arial" w:hAnsi="Arial" w:cs="Arial"/>
        </w:rPr>
        <w:t>url</w:t>
      </w:r>
      <w:proofErr w:type="spellEnd"/>
      <w:r w:rsidRPr="005C3F46">
        <w:rPr>
          <w:rFonts w:ascii="Arial" w:hAnsi="Arial" w:cs="Arial"/>
        </w:rPr>
        <w:t>;</w:t>
      </w:r>
    </w:p>
    <w:p w:rsidR="00330206" w:rsidRPr="005C3F46" w:rsidRDefault="00330206" w:rsidP="00330206">
      <w:pPr>
        <w:rPr>
          <w:rFonts w:ascii="Arial" w:hAnsi="Arial" w:cs="Arial"/>
        </w:rPr>
      </w:pPr>
      <w:r w:rsidRPr="005C3F46">
        <w:rPr>
          <w:rFonts w:ascii="Arial" w:hAnsi="Arial" w:cs="Arial"/>
        </w:rPr>
        <w:t xml:space="preserve">Informar link de </w:t>
      </w:r>
      <w:proofErr w:type="spellStart"/>
      <w:r w:rsidRPr="005C3F46">
        <w:rPr>
          <w:rFonts w:ascii="Arial" w:hAnsi="Arial" w:cs="Arial"/>
        </w:rPr>
        <w:t>Twitter</w:t>
      </w:r>
      <w:proofErr w:type="spellEnd"/>
      <w:r w:rsidRPr="005C3F46">
        <w:rPr>
          <w:rFonts w:ascii="Arial" w:hAnsi="Arial" w:cs="Arial"/>
        </w:rPr>
        <w:t xml:space="preserve"> com limite de 200 caracteres com validação de </w:t>
      </w:r>
      <w:proofErr w:type="spellStart"/>
      <w:r w:rsidRPr="005C3F46">
        <w:rPr>
          <w:rFonts w:ascii="Arial" w:hAnsi="Arial" w:cs="Arial"/>
        </w:rPr>
        <w:t>url</w:t>
      </w:r>
      <w:proofErr w:type="spellEnd"/>
      <w:r w:rsidRPr="005C3F46">
        <w:rPr>
          <w:rFonts w:ascii="Arial" w:hAnsi="Arial" w:cs="Arial"/>
        </w:rPr>
        <w:t>;</w:t>
      </w:r>
    </w:p>
    <w:p w:rsidR="00330206" w:rsidRPr="005C3F46" w:rsidRDefault="00330206" w:rsidP="00330206">
      <w:pPr>
        <w:rPr>
          <w:rFonts w:ascii="Arial" w:hAnsi="Arial" w:cs="Arial"/>
        </w:rPr>
      </w:pPr>
      <w:r w:rsidRPr="005C3F46">
        <w:rPr>
          <w:rFonts w:ascii="Arial" w:hAnsi="Arial" w:cs="Arial"/>
        </w:rPr>
        <w:t xml:space="preserve">Informar link de </w:t>
      </w:r>
      <w:proofErr w:type="spellStart"/>
      <w:r w:rsidRPr="005C3F46">
        <w:rPr>
          <w:rFonts w:ascii="Arial" w:hAnsi="Arial" w:cs="Arial"/>
        </w:rPr>
        <w:t>Github</w:t>
      </w:r>
      <w:proofErr w:type="spellEnd"/>
      <w:r w:rsidRPr="005C3F46">
        <w:rPr>
          <w:rFonts w:ascii="Arial" w:hAnsi="Arial" w:cs="Arial"/>
        </w:rPr>
        <w:t xml:space="preserve"> com limite de 200 caracteres com validação de </w:t>
      </w:r>
      <w:proofErr w:type="spellStart"/>
      <w:r w:rsidRPr="005C3F46">
        <w:rPr>
          <w:rFonts w:ascii="Arial" w:hAnsi="Arial" w:cs="Arial"/>
        </w:rPr>
        <w:t>url</w:t>
      </w:r>
      <w:proofErr w:type="spellEnd"/>
      <w:r w:rsidRPr="005C3F46">
        <w:rPr>
          <w:rFonts w:ascii="Arial" w:hAnsi="Arial" w:cs="Arial"/>
        </w:rPr>
        <w:t>;</w:t>
      </w:r>
    </w:p>
    <w:p w:rsidR="00330206" w:rsidRPr="005C3F46" w:rsidRDefault="00330206" w:rsidP="00330206">
      <w:pPr>
        <w:rPr>
          <w:rFonts w:ascii="Arial" w:hAnsi="Arial" w:cs="Arial"/>
        </w:rPr>
      </w:pPr>
      <w:r w:rsidRPr="005C3F46">
        <w:rPr>
          <w:rFonts w:ascii="Arial" w:hAnsi="Arial" w:cs="Arial"/>
        </w:rPr>
        <w:t>Informar link de E-mail com limite de 254 caracteres com validação de endereço de e-mail;</w:t>
      </w:r>
    </w:p>
    <w:p w:rsidR="00330206" w:rsidRPr="005C3F46" w:rsidRDefault="00330206" w:rsidP="00330206">
      <w:pPr>
        <w:rPr>
          <w:rFonts w:ascii="Arial" w:hAnsi="Arial" w:cs="Arial"/>
        </w:rPr>
      </w:pPr>
      <w:r w:rsidRPr="005C3F46">
        <w:rPr>
          <w:rFonts w:ascii="Arial" w:hAnsi="Arial" w:cs="Arial"/>
        </w:rPr>
        <w:t xml:space="preserve">Informar número de </w:t>
      </w:r>
      <w:proofErr w:type="spellStart"/>
      <w:r w:rsidRPr="005C3F46">
        <w:rPr>
          <w:rFonts w:ascii="Arial" w:hAnsi="Arial" w:cs="Arial"/>
        </w:rPr>
        <w:t>Whatsapp</w:t>
      </w:r>
      <w:proofErr w:type="spellEnd"/>
      <w:r w:rsidRPr="005C3F46">
        <w:rPr>
          <w:rFonts w:ascii="Arial" w:hAnsi="Arial" w:cs="Arial"/>
        </w:rPr>
        <w:t xml:space="preserve"> limitado a somente números e somente 11 caracteres;</w:t>
      </w:r>
    </w:p>
    <w:p w:rsidR="00330206" w:rsidRPr="005C3F46" w:rsidRDefault="00330206" w:rsidP="00330206">
      <w:pPr>
        <w:rPr>
          <w:rFonts w:ascii="Arial" w:hAnsi="Arial" w:cs="Arial"/>
        </w:rPr>
      </w:pPr>
    </w:p>
    <w:p w:rsidR="00330206" w:rsidRPr="005C3F46" w:rsidRDefault="00330206" w:rsidP="00330206">
      <w:pPr>
        <w:rPr>
          <w:rFonts w:ascii="Arial" w:hAnsi="Arial" w:cs="Arial"/>
          <w:sz w:val="36"/>
          <w:szCs w:val="36"/>
          <w:u w:val="single"/>
        </w:rPr>
      </w:pPr>
      <w:r w:rsidRPr="005C3F46">
        <w:rPr>
          <w:rFonts w:ascii="Arial" w:hAnsi="Arial" w:cs="Arial"/>
          <w:sz w:val="36"/>
          <w:szCs w:val="36"/>
          <w:u w:val="single"/>
        </w:rPr>
        <w:t>Educação:</w:t>
      </w:r>
    </w:p>
    <w:p w:rsidR="00330206" w:rsidRPr="005C3F46" w:rsidRDefault="00330206" w:rsidP="00330206">
      <w:pPr>
        <w:rPr>
          <w:rFonts w:ascii="Arial" w:hAnsi="Arial" w:cs="Arial"/>
        </w:rPr>
      </w:pPr>
      <w:r w:rsidRPr="005C3F46">
        <w:rPr>
          <w:rFonts w:ascii="Arial" w:hAnsi="Arial" w:cs="Arial"/>
        </w:rPr>
        <w:t>Selecionar formação definida entre cinco opções;</w:t>
      </w:r>
    </w:p>
    <w:p w:rsidR="00330206" w:rsidRPr="005C3F46" w:rsidRDefault="00330206" w:rsidP="00330206">
      <w:pPr>
        <w:rPr>
          <w:rFonts w:ascii="Arial" w:hAnsi="Arial" w:cs="Arial"/>
        </w:rPr>
      </w:pPr>
      <w:r w:rsidRPr="005C3F46">
        <w:rPr>
          <w:rFonts w:ascii="Arial" w:hAnsi="Arial" w:cs="Arial"/>
        </w:rPr>
        <w:t>Inserir ano de início desde de 1980 até ano atual;</w:t>
      </w:r>
    </w:p>
    <w:p w:rsidR="00330206" w:rsidRPr="005C3F46" w:rsidRDefault="00330206" w:rsidP="00330206">
      <w:pPr>
        <w:rPr>
          <w:rFonts w:ascii="Arial" w:hAnsi="Arial" w:cs="Arial"/>
        </w:rPr>
      </w:pPr>
      <w:r w:rsidRPr="005C3F46">
        <w:rPr>
          <w:rFonts w:ascii="Arial" w:hAnsi="Arial" w:cs="Arial"/>
        </w:rPr>
        <w:t>Inserir ano de término desde de 1980 até 2027;</w:t>
      </w:r>
    </w:p>
    <w:p w:rsidR="00330206" w:rsidRPr="005C3F46" w:rsidRDefault="00330206" w:rsidP="00330206">
      <w:pPr>
        <w:rPr>
          <w:rFonts w:ascii="Arial" w:hAnsi="Arial" w:cs="Arial"/>
        </w:rPr>
      </w:pPr>
      <w:r w:rsidRPr="005C3F46">
        <w:rPr>
          <w:rFonts w:ascii="Arial" w:hAnsi="Arial" w:cs="Arial"/>
        </w:rPr>
        <w:t>Selecionar status definida entre três opções;</w:t>
      </w:r>
    </w:p>
    <w:p w:rsidR="00330206" w:rsidRPr="005C3F46" w:rsidRDefault="00330206" w:rsidP="00330206">
      <w:pPr>
        <w:rPr>
          <w:rFonts w:ascii="Arial" w:hAnsi="Arial" w:cs="Arial"/>
        </w:rPr>
      </w:pPr>
      <w:r w:rsidRPr="005C3F46">
        <w:rPr>
          <w:rFonts w:ascii="Arial" w:hAnsi="Arial" w:cs="Arial"/>
        </w:rPr>
        <w:t>Informação sobre esta formação com limite de 200 caracteres;</w:t>
      </w:r>
    </w:p>
    <w:p w:rsidR="00330206" w:rsidRPr="005C3F46" w:rsidRDefault="00330206" w:rsidP="00330206">
      <w:pPr>
        <w:rPr>
          <w:rFonts w:ascii="Arial" w:hAnsi="Arial" w:cs="Arial"/>
        </w:rPr>
      </w:pPr>
      <w:r w:rsidRPr="005C3F46">
        <w:rPr>
          <w:rFonts w:ascii="Arial" w:hAnsi="Arial" w:cs="Arial"/>
        </w:rPr>
        <w:t>Funcionalidade para adicionar mais de uma formação;</w:t>
      </w:r>
    </w:p>
    <w:p w:rsidR="00330206" w:rsidRPr="005C3F46" w:rsidRDefault="00330206" w:rsidP="00330206">
      <w:pPr>
        <w:rPr>
          <w:rFonts w:ascii="Arial" w:hAnsi="Arial" w:cs="Arial"/>
        </w:rPr>
      </w:pPr>
      <w:r w:rsidRPr="005C3F46">
        <w:rPr>
          <w:rFonts w:ascii="Arial" w:hAnsi="Arial" w:cs="Arial"/>
        </w:rPr>
        <w:t>Funcionalidade para editar uma formação;</w:t>
      </w:r>
    </w:p>
    <w:p w:rsidR="00330206" w:rsidRPr="005C3F46" w:rsidRDefault="00330206" w:rsidP="00330206">
      <w:pPr>
        <w:rPr>
          <w:rFonts w:ascii="Arial" w:hAnsi="Arial" w:cs="Arial"/>
        </w:rPr>
      </w:pPr>
      <w:r w:rsidRPr="005C3F46">
        <w:rPr>
          <w:rFonts w:ascii="Arial" w:hAnsi="Arial" w:cs="Arial"/>
        </w:rPr>
        <w:t>Funcionalidade para remover uma formação;</w:t>
      </w:r>
    </w:p>
    <w:p w:rsidR="005C3F46" w:rsidRPr="005C3F46" w:rsidRDefault="005C3F46" w:rsidP="00330206">
      <w:pPr>
        <w:rPr>
          <w:rFonts w:ascii="Arial" w:hAnsi="Arial" w:cs="Arial"/>
        </w:rPr>
      </w:pPr>
    </w:p>
    <w:p w:rsidR="00EE5F41" w:rsidRPr="005C3F46" w:rsidRDefault="00EE5F41" w:rsidP="00330206">
      <w:pPr>
        <w:rPr>
          <w:rFonts w:ascii="Arial" w:hAnsi="Arial" w:cs="Arial"/>
        </w:rPr>
      </w:pPr>
    </w:p>
    <w:p w:rsidR="00EE5F41" w:rsidRPr="005C3F46" w:rsidRDefault="00EE5F41" w:rsidP="00330206">
      <w:pPr>
        <w:rPr>
          <w:rFonts w:ascii="Arial" w:hAnsi="Arial" w:cs="Arial"/>
        </w:rPr>
      </w:pPr>
    </w:p>
    <w:p w:rsidR="00330206" w:rsidRPr="005C3F46" w:rsidRDefault="00330206" w:rsidP="00330206">
      <w:pPr>
        <w:rPr>
          <w:rFonts w:ascii="Arial" w:hAnsi="Arial" w:cs="Arial"/>
          <w:sz w:val="36"/>
          <w:szCs w:val="36"/>
          <w:u w:val="single"/>
        </w:rPr>
      </w:pPr>
      <w:r w:rsidRPr="005C3F46">
        <w:rPr>
          <w:rFonts w:ascii="Arial" w:hAnsi="Arial" w:cs="Arial"/>
          <w:sz w:val="36"/>
          <w:szCs w:val="36"/>
          <w:u w:val="single"/>
        </w:rPr>
        <w:t>Trabalho voluntário: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Selecionar status definida entre três opções;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Inserir ano de início desde de 1980 até ano atual;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Inserir ano de término desde de 1980 até 2027;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Informação sobre esta formação com limite de 200 caracteres;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Funcionalidade para adicionar mais de uma Trabalho;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Funcionalidade para editar uma Trabalho;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Funcionalidade para remover uma Trabalho;</w:t>
      </w:r>
    </w:p>
    <w:p w:rsidR="00330206" w:rsidRPr="005C3F46" w:rsidRDefault="00330206" w:rsidP="00330206">
      <w:pPr>
        <w:rPr>
          <w:rFonts w:ascii="Arial" w:hAnsi="Arial" w:cs="Arial"/>
        </w:rPr>
      </w:pPr>
    </w:p>
    <w:p w:rsidR="00330206" w:rsidRPr="005C3F46" w:rsidRDefault="00330206" w:rsidP="00330206">
      <w:pPr>
        <w:rPr>
          <w:rFonts w:ascii="Arial" w:hAnsi="Arial" w:cs="Arial"/>
          <w:sz w:val="36"/>
          <w:szCs w:val="36"/>
          <w:u w:val="single"/>
        </w:rPr>
      </w:pPr>
      <w:r w:rsidRPr="005C3F46">
        <w:rPr>
          <w:rFonts w:ascii="Arial" w:hAnsi="Arial" w:cs="Arial"/>
          <w:sz w:val="36"/>
          <w:szCs w:val="36"/>
          <w:u w:val="single"/>
        </w:rPr>
        <w:t>Certificações: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Informar nome do curso com limite de 100 caracteres;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Informar nome da instituição com limite de 100 caracteres;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Inserir ano de término desde de 1980 até 2027;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Informar quantidade de horas somente números;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Funcionalidade para adicionar mais de uma Certificações;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Funcionalidade para editar uma Certificações;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Funcionalidade para remover uma Certificações;</w:t>
      </w:r>
    </w:p>
    <w:p w:rsidR="00330206" w:rsidRPr="005C3F46" w:rsidRDefault="00330206" w:rsidP="00330206">
      <w:pPr>
        <w:rPr>
          <w:rFonts w:ascii="Arial" w:hAnsi="Arial" w:cs="Arial"/>
        </w:rPr>
      </w:pPr>
    </w:p>
    <w:p w:rsidR="00330206" w:rsidRPr="005C3F46" w:rsidRDefault="00330206" w:rsidP="00330206">
      <w:pPr>
        <w:rPr>
          <w:rFonts w:ascii="Arial" w:hAnsi="Arial" w:cs="Arial"/>
          <w:sz w:val="36"/>
          <w:szCs w:val="36"/>
          <w:u w:val="single"/>
        </w:rPr>
      </w:pPr>
      <w:r w:rsidRPr="005C3F46">
        <w:rPr>
          <w:rFonts w:ascii="Arial" w:hAnsi="Arial" w:cs="Arial"/>
          <w:sz w:val="36"/>
          <w:szCs w:val="36"/>
          <w:u w:val="single"/>
        </w:rPr>
        <w:t>Publicar meu currículo: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 xml:space="preserve">Informar concordar em compartilhar as redes sociais informadas com validação de </w:t>
      </w:r>
      <w:proofErr w:type="spellStart"/>
      <w:r w:rsidRPr="005C3F46">
        <w:rPr>
          <w:rFonts w:ascii="Arial" w:hAnsi="Arial" w:cs="Arial"/>
          <w:sz w:val="24"/>
        </w:rPr>
        <w:t>check</w:t>
      </w:r>
      <w:proofErr w:type="spellEnd"/>
      <w:r w:rsidRPr="005C3F46">
        <w:rPr>
          <w:rFonts w:ascii="Arial" w:hAnsi="Arial" w:cs="Arial"/>
          <w:sz w:val="24"/>
        </w:rPr>
        <w:t>.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 xml:space="preserve">Informar declarar ser maior de idade com validação de </w:t>
      </w:r>
      <w:proofErr w:type="spellStart"/>
      <w:r w:rsidRPr="005C3F46">
        <w:rPr>
          <w:rFonts w:ascii="Arial" w:hAnsi="Arial" w:cs="Arial"/>
          <w:sz w:val="24"/>
        </w:rPr>
        <w:t>check</w:t>
      </w:r>
      <w:proofErr w:type="spellEnd"/>
      <w:r w:rsidRPr="005C3F46">
        <w:rPr>
          <w:rFonts w:ascii="Arial" w:hAnsi="Arial" w:cs="Arial"/>
          <w:sz w:val="24"/>
        </w:rPr>
        <w:t>.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 xml:space="preserve">Informar ler e concordo com os termos de uso com validação de </w:t>
      </w:r>
      <w:proofErr w:type="spellStart"/>
      <w:r w:rsidRPr="005C3F46">
        <w:rPr>
          <w:rFonts w:ascii="Arial" w:hAnsi="Arial" w:cs="Arial"/>
          <w:sz w:val="24"/>
        </w:rPr>
        <w:t>check</w:t>
      </w:r>
      <w:proofErr w:type="spellEnd"/>
      <w:r w:rsidRPr="005C3F46">
        <w:rPr>
          <w:rFonts w:ascii="Arial" w:hAnsi="Arial" w:cs="Arial"/>
          <w:sz w:val="24"/>
        </w:rPr>
        <w:t>.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 xml:space="preserve">Informar ler e concordo com a política de privacidade com validação de </w:t>
      </w:r>
      <w:proofErr w:type="spellStart"/>
      <w:r w:rsidRPr="005C3F46">
        <w:rPr>
          <w:rFonts w:ascii="Arial" w:hAnsi="Arial" w:cs="Arial"/>
          <w:sz w:val="24"/>
        </w:rPr>
        <w:t>check</w:t>
      </w:r>
      <w:proofErr w:type="spellEnd"/>
      <w:r w:rsidRPr="005C3F46">
        <w:rPr>
          <w:rFonts w:ascii="Arial" w:hAnsi="Arial" w:cs="Arial"/>
          <w:sz w:val="24"/>
        </w:rPr>
        <w:t>.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Opção de informações para menores de idade;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Ativação de seu cadastro;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 xml:space="preserve">Gerar </w:t>
      </w:r>
      <w:proofErr w:type="spellStart"/>
      <w:r w:rsidRPr="005C3F46">
        <w:rPr>
          <w:rFonts w:ascii="Arial" w:hAnsi="Arial" w:cs="Arial"/>
          <w:sz w:val="24"/>
        </w:rPr>
        <w:t>url</w:t>
      </w:r>
      <w:proofErr w:type="spellEnd"/>
      <w:r w:rsidRPr="005C3F46">
        <w:rPr>
          <w:rFonts w:ascii="Arial" w:hAnsi="Arial" w:cs="Arial"/>
          <w:sz w:val="24"/>
        </w:rPr>
        <w:t xml:space="preserve"> única por perfil;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 xml:space="preserve">Opção para sair de seu </w:t>
      </w:r>
      <w:proofErr w:type="spellStart"/>
      <w:r w:rsidRPr="005C3F46">
        <w:rPr>
          <w:rFonts w:ascii="Arial" w:hAnsi="Arial" w:cs="Arial"/>
          <w:sz w:val="24"/>
        </w:rPr>
        <w:t>login</w:t>
      </w:r>
      <w:proofErr w:type="spellEnd"/>
      <w:r w:rsidRPr="005C3F46">
        <w:rPr>
          <w:rFonts w:ascii="Arial" w:hAnsi="Arial" w:cs="Arial"/>
          <w:sz w:val="24"/>
        </w:rPr>
        <w:t>;</w:t>
      </w:r>
    </w:p>
    <w:p w:rsidR="00330206" w:rsidRDefault="00330206" w:rsidP="00330206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5C3F46">
        <w:rPr>
          <w:rFonts w:ascii="Arial" w:hAnsi="Arial" w:cs="Arial"/>
          <w:b/>
          <w:sz w:val="48"/>
          <w:szCs w:val="48"/>
          <w:u w:val="single"/>
        </w:rPr>
        <w:lastRenderedPageBreak/>
        <w:t>Requisitos não funcionais:</w:t>
      </w:r>
    </w:p>
    <w:p w:rsidR="005C3F46" w:rsidRPr="005C3F46" w:rsidRDefault="005C3F46" w:rsidP="00330206">
      <w:pPr>
        <w:jc w:val="center"/>
        <w:rPr>
          <w:rFonts w:ascii="Arial" w:hAnsi="Arial" w:cs="Arial"/>
          <w:b/>
          <w:sz w:val="48"/>
          <w:szCs w:val="48"/>
          <w:u w:val="single"/>
        </w:rPr>
      </w:pPr>
    </w:p>
    <w:p w:rsidR="00330206" w:rsidRPr="005C3F46" w:rsidRDefault="00330206" w:rsidP="00330206">
      <w:pPr>
        <w:rPr>
          <w:rFonts w:ascii="Arial" w:hAnsi="Arial" w:cs="Arial"/>
          <w:sz w:val="36"/>
          <w:szCs w:val="36"/>
          <w:u w:val="single"/>
        </w:rPr>
      </w:pPr>
      <w:r w:rsidRPr="005C3F46">
        <w:rPr>
          <w:rFonts w:ascii="Arial" w:hAnsi="Arial" w:cs="Arial"/>
          <w:sz w:val="36"/>
          <w:szCs w:val="36"/>
          <w:u w:val="single"/>
        </w:rPr>
        <w:t>Site: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Padronização de cores;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Padronização de layout;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Padronização de fonte e parágrafo;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Padronização de logo;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Padronização de imagens;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proofErr w:type="spellStart"/>
      <w:r w:rsidRPr="005C3F46">
        <w:rPr>
          <w:rFonts w:ascii="Arial" w:hAnsi="Arial" w:cs="Arial"/>
          <w:sz w:val="24"/>
        </w:rPr>
        <w:t>Responsividade</w:t>
      </w:r>
      <w:proofErr w:type="spellEnd"/>
      <w:r w:rsidRPr="005C3F46">
        <w:rPr>
          <w:rFonts w:ascii="Arial" w:hAnsi="Arial" w:cs="Arial"/>
          <w:sz w:val="24"/>
        </w:rPr>
        <w:t xml:space="preserve"> para tamanhos de telas diferentes;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Separação por abas;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proofErr w:type="spellStart"/>
      <w:r w:rsidRPr="005C3F46">
        <w:rPr>
          <w:rFonts w:ascii="Arial" w:hAnsi="Arial" w:cs="Arial"/>
          <w:sz w:val="24"/>
        </w:rPr>
        <w:t>Urls</w:t>
      </w:r>
      <w:proofErr w:type="spellEnd"/>
      <w:r w:rsidRPr="005C3F46">
        <w:rPr>
          <w:rFonts w:ascii="Arial" w:hAnsi="Arial" w:cs="Arial"/>
          <w:sz w:val="24"/>
        </w:rPr>
        <w:t xml:space="preserve"> usuais;</w:t>
      </w:r>
    </w:p>
    <w:p w:rsidR="00330206" w:rsidRPr="005C3F46" w:rsidRDefault="00330206" w:rsidP="00330206">
      <w:pPr>
        <w:rPr>
          <w:rFonts w:ascii="Arial" w:hAnsi="Arial" w:cs="Arial"/>
        </w:rPr>
      </w:pPr>
    </w:p>
    <w:p w:rsidR="00330206" w:rsidRPr="005C3F46" w:rsidRDefault="00330206" w:rsidP="00330206">
      <w:pPr>
        <w:rPr>
          <w:rFonts w:ascii="Arial" w:hAnsi="Arial" w:cs="Arial"/>
          <w:sz w:val="36"/>
          <w:szCs w:val="36"/>
          <w:u w:val="single"/>
        </w:rPr>
      </w:pPr>
      <w:r w:rsidRPr="005C3F46">
        <w:rPr>
          <w:rFonts w:ascii="Arial" w:hAnsi="Arial" w:cs="Arial"/>
          <w:sz w:val="36"/>
          <w:szCs w:val="36"/>
          <w:u w:val="single"/>
        </w:rPr>
        <w:t>Plataforma: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Menu lateral;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proofErr w:type="spellStart"/>
      <w:r w:rsidRPr="005C3F46">
        <w:rPr>
          <w:rFonts w:ascii="Arial" w:hAnsi="Arial" w:cs="Arial"/>
          <w:sz w:val="24"/>
        </w:rPr>
        <w:t>Pagetop</w:t>
      </w:r>
      <w:proofErr w:type="spellEnd"/>
      <w:r w:rsidRPr="005C3F46">
        <w:rPr>
          <w:rFonts w:ascii="Arial" w:hAnsi="Arial" w:cs="Arial"/>
          <w:sz w:val="24"/>
        </w:rPr>
        <w:t>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Menoridade seguir fluxo de ativação diferente ao padrão;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Padronização de cores;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Padronização de layout;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Padronização de fonte e parágrafo;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Padronização de logo;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Padronização de imagens;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proofErr w:type="spellStart"/>
      <w:r w:rsidRPr="005C3F46">
        <w:rPr>
          <w:rFonts w:ascii="Arial" w:hAnsi="Arial" w:cs="Arial"/>
          <w:sz w:val="24"/>
        </w:rPr>
        <w:t>Responsividade</w:t>
      </w:r>
      <w:proofErr w:type="spellEnd"/>
      <w:r w:rsidRPr="005C3F46">
        <w:rPr>
          <w:rFonts w:ascii="Arial" w:hAnsi="Arial" w:cs="Arial"/>
          <w:sz w:val="24"/>
        </w:rPr>
        <w:t xml:space="preserve"> para tamanhos de telas diferentes;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r w:rsidRPr="005C3F46">
        <w:rPr>
          <w:rFonts w:ascii="Arial" w:hAnsi="Arial" w:cs="Arial"/>
          <w:sz w:val="24"/>
        </w:rPr>
        <w:t>Separação por abas;</w:t>
      </w:r>
    </w:p>
    <w:p w:rsidR="00330206" w:rsidRPr="005C3F46" w:rsidRDefault="00330206" w:rsidP="00330206">
      <w:pPr>
        <w:rPr>
          <w:rFonts w:ascii="Arial" w:hAnsi="Arial" w:cs="Arial"/>
          <w:sz w:val="24"/>
        </w:rPr>
      </w:pPr>
      <w:proofErr w:type="spellStart"/>
      <w:r w:rsidRPr="005C3F46">
        <w:rPr>
          <w:rFonts w:ascii="Arial" w:hAnsi="Arial" w:cs="Arial"/>
          <w:sz w:val="24"/>
        </w:rPr>
        <w:t>Urls</w:t>
      </w:r>
      <w:proofErr w:type="spellEnd"/>
      <w:r w:rsidRPr="005C3F46">
        <w:rPr>
          <w:rFonts w:ascii="Arial" w:hAnsi="Arial" w:cs="Arial"/>
          <w:sz w:val="24"/>
        </w:rPr>
        <w:t xml:space="preserve"> usuais;</w:t>
      </w:r>
    </w:p>
    <w:p w:rsidR="00330206" w:rsidRPr="005C3F46" w:rsidRDefault="00330206" w:rsidP="00330206">
      <w:pPr>
        <w:rPr>
          <w:rFonts w:ascii="Arial" w:hAnsi="Arial" w:cs="Arial"/>
        </w:rPr>
      </w:pPr>
    </w:p>
    <w:p w:rsidR="00330206" w:rsidRDefault="00330206" w:rsidP="00330206"/>
    <w:p w:rsidR="00330206" w:rsidRDefault="00330206" w:rsidP="00330206"/>
    <w:p w:rsidR="005C3F46" w:rsidRDefault="005C3F46" w:rsidP="00330206"/>
    <w:p w:rsidR="00EE5F41" w:rsidRDefault="00EE5F41" w:rsidP="00330206"/>
    <w:p w:rsidR="00330206" w:rsidRDefault="00330206" w:rsidP="00330206"/>
    <w:p w:rsidR="00330206" w:rsidRPr="005C3F46" w:rsidRDefault="00330206" w:rsidP="00330206">
      <w:pPr>
        <w:jc w:val="center"/>
        <w:rPr>
          <w:b/>
          <w:sz w:val="48"/>
          <w:szCs w:val="48"/>
          <w:u w:val="single"/>
        </w:rPr>
      </w:pPr>
      <w:r w:rsidRPr="005C3F46">
        <w:rPr>
          <w:b/>
          <w:sz w:val="48"/>
          <w:szCs w:val="48"/>
          <w:u w:val="single"/>
        </w:rPr>
        <w:t>Casos de uso:</w:t>
      </w:r>
    </w:p>
    <w:p w:rsidR="00330206" w:rsidRPr="00330206" w:rsidRDefault="00330206" w:rsidP="00330206"/>
    <w:p w:rsidR="00330206" w:rsidRDefault="00330206" w:rsidP="00330206"/>
    <w:p w:rsidR="00330206" w:rsidRDefault="00330206" w:rsidP="00330206">
      <w:r w:rsidRPr="00330206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66C9584" wp14:editId="2EB0BD2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286250" cy="6724650"/>
            <wp:effectExtent l="0" t="0" r="0" b="0"/>
            <wp:wrapSquare wrapText="bothSides"/>
            <wp:docPr id="1" name="Imagem 1" descr="C:\Users\f290ti\OneDrive - Fatec Centro Paula Souza\Desktop\Diagrama caso de uso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290ti\OneDrive - Fatec Centro Paula Souza\Desktop\Diagrama caso de uso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0206" w:rsidRPr="00330206" w:rsidRDefault="00330206" w:rsidP="00330206"/>
    <w:p w:rsidR="00330206" w:rsidRPr="00330206" w:rsidRDefault="00330206" w:rsidP="00330206"/>
    <w:p w:rsidR="00330206" w:rsidRPr="00330206" w:rsidRDefault="00330206" w:rsidP="00330206"/>
    <w:p w:rsidR="00330206" w:rsidRPr="00330206" w:rsidRDefault="00330206" w:rsidP="00330206"/>
    <w:p w:rsidR="00330206" w:rsidRPr="00330206" w:rsidRDefault="00330206" w:rsidP="00330206"/>
    <w:p w:rsidR="00330206" w:rsidRPr="00330206" w:rsidRDefault="00330206" w:rsidP="00330206"/>
    <w:p w:rsidR="00330206" w:rsidRPr="00330206" w:rsidRDefault="00330206" w:rsidP="00330206"/>
    <w:p w:rsidR="00330206" w:rsidRPr="00330206" w:rsidRDefault="00330206" w:rsidP="00330206"/>
    <w:p w:rsidR="00330206" w:rsidRPr="00330206" w:rsidRDefault="00330206" w:rsidP="00330206"/>
    <w:p w:rsidR="00330206" w:rsidRPr="00330206" w:rsidRDefault="00330206" w:rsidP="00330206"/>
    <w:p w:rsidR="00330206" w:rsidRPr="00330206" w:rsidRDefault="00330206" w:rsidP="00330206"/>
    <w:p w:rsidR="00330206" w:rsidRPr="00330206" w:rsidRDefault="00330206" w:rsidP="00330206"/>
    <w:p w:rsidR="00330206" w:rsidRPr="00330206" w:rsidRDefault="00330206" w:rsidP="00330206"/>
    <w:p w:rsidR="00330206" w:rsidRPr="00330206" w:rsidRDefault="00330206" w:rsidP="00330206"/>
    <w:p w:rsidR="00330206" w:rsidRPr="00330206" w:rsidRDefault="00330206" w:rsidP="00330206"/>
    <w:p w:rsidR="00330206" w:rsidRPr="00330206" w:rsidRDefault="00330206" w:rsidP="00330206"/>
    <w:p w:rsidR="00330206" w:rsidRPr="00330206" w:rsidRDefault="00330206" w:rsidP="00330206"/>
    <w:p w:rsidR="00330206" w:rsidRPr="00330206" w:rsidRDefault="00330206" w:rsidP="00330206"/>
    <w:p w:rsidR="00330206" w:rsidRPr="00330206" w:rsidRDefault="00330206" w:rsidP="00330206"/>
    <w:p w:rsidR="00330206" w:rsidRPr="00330206" w:rsidRDefault="00330206" w:rsidP="00330206"/>
    <w:p w:rsidR="00330206" w:rsidRPr="00330206" w:rsidRDefault="00330206" w:rsidP="00330206"/>
    <w:p w:rsidR="00330206" w:rsidRPr="00330206" w:rsidRDefault="00330206" w:rsidP="00330206"/>
    <w:p w:rsidR="00330206" w:rsidRPr="00330206" w:rsidRDefault="00330206" w:rsidP="00330206"/>
    <w:p w:rsidR="00330206" w:rsidRPr="00330206" w:rsidRDefault="00330206" w:rsidP="00330206"/>
    <w:p w:rsidR="00330206" w:rsidRDefault="00330206" w:rsidP="00330206"/>
    <w:p w:rsidR="00330206" w:rsidRPr="00330206" w:rsidRDefault="00330206" w:rsidP="00330206"/>
    <w:p w:rsidR="00330206" w:rsidRPr="005C3F46" w:rsidRDefault="00330206" w:rsidP="005C3F46">
      <w:pPr>
        <w:jc w:val="center"/>
        <w:rPr>
          <w:b/>
          <w:sz w:val="48"/>
          <w:szCs w:val="48"/>
          <w:u w:val="single"/>
        </w:rPr>
      </w:pPr>
      <w:r w:rsidRPr="005C3F46">
        <w:rPr>
          <w:b/>
          <w:sz w:val="48"/>
          <w:szCs w:val="48"/>
          <w:u w:val="single"/>
        </w:rPr>
        <w:t>Diagrama de contexto:</w:t>
      </w:r>
    </w:p>
    <w:p w:rsidR="00EE5F41" w:rsidRDefault="00EE5F41" w:rsidP="00330206">
      <w:pPr>
        <w:tabs>
          <w:tab w:val="left" w:pos="5640"/>
        </w:tabs>
      </w:pPr>
    </w:p>
    <w:p w:rsidR="00EE5F41" w:rsidRPr="00EE5F41" w:rsidRDefault="00AC4B44" w:rsidP="00EE5F41">
      <w:r w:rsidRPr="00EE5F41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B30F732" wp14:editId="10881435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4391025" cy="4104005"/>
            <wp:effectExtent l="0" t="0" r="9525" b="0"/>
            <wp:wrapSquare wrapText="bothSides"/>
            <wp:docPr id="2" name="Imagem 2" descr="C:\Users\f290ti\OneDrive - Fatec Centro Paula Souza\Desktop\Diagrama de contexto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290ti\OneDrive - Fatec Centro Paula Souza\Desktop\Diagrama de contexto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5F41" w:rsidRPr="00EE5F41" w:rsidRDefault="00EE5F41" w:rsidP="00EE5F41"/>
    <w:p w:rsidR="00EE5F41" w:rsidRPr="00EE5F41" w:rsidRDefault="00EE5F41" w:rsidP="00EE5F41"/>
    <w:p w:rsidR="00EE5F41" w:rsidRPr="00EE5F41" w:rsidRDefault="00EE5F41" w:rsidP="00EE5F41"/>
    <w:p w:rsidR="00EE5F41" w:rsidRPr="00EE5F41" w:rsidRDefault="00EE5F41" w:rsidP="00EE5F41"/>
    <w:p w:rsidR="00EE5F41" w:rsidRPr="00EE5F41" w:rsidRDefault="00EE5F41" w:rsidP="00EE5F41"/>
    <w:p w:rsidR="00EE5F41" w:rsidRPr="00EE5F41" w:rsidRDefault="00EE5F41" w:rsidP="00EE5F41"/>
    <w:p w:rsidR="00EE5F41" w:rsidRPr="00EE5F41" w:rsidRDefault="00EE5F41" w:rsidP="00EE5F41"/>
    <w:p w:rsidR="00EE5F41" w:rsidRPr="00EE5F41" w:rsidRDefault="00EE5F41" w:rsidP="00EE5F41"/>
    <w:p w:rsidR="00EE5F41" w:rsidRPr="00EE5F41" w:rsidRDefault="00EE5F41" w:rsidP="00EE5F41"/>
    <w:p w:rsidR="00EE5F41" w:rsidRPr="00EE5F41" w:rsidRDefault="00EE5F41" w:rsidP="00EE5F41"/>
    <w:p w:rsidR="00EE5F41" w:rsidRPr="00EE5F41" w:rsidRDefault="00EE5F41" w:rsidP="00EE5F41"/>
    <w:p w:rsidR="00EE5F41" w:rsidRPr="00EE5F41" w:rsidRDefault="00EE5F41" w:rsidP="00EE5F41"/>
    <w:p w:rsidR="00EE5F41" w:rsidRPr="00EE5F41" w:rsidRDefault="00EE5F41" w:rsidP="00EE5F41"/>
    <w:p w:rsidR="00EE5F41" w:rsidRPr="00EE5F41" w:rsidRDefault="00EE5F41" w:rsidP="00EE5F41"/>
    <w:p w:rsidR="00330206" w:rsidRDefault="00EE5F41" w:rsidP="00EE5F41">
      <w:pPr>
        <w:tabs>
          <w:tab w:val="left" w:pos="4856"/>
        </w:tabs>
      </w:pPr>
      <w:r>
        <w:tab/>
      </w:r>
    </w:p>
    <w:p w:rsidR="00EE5F41" w:rsidRDefault="00EE5F41" w:rsidP="00EE5F41">
      <w:pPr>
        <w:tabs>
          <w:tab w:val="left" w:pos="4856"/>
        </w:tabs>
      </w:pPr>
    </w:p>
    <w:p w:rsidR="00EE5F41" w:rsidRDefault="00EE5F41" w:rsidP="00EE5F41">
      <w:pPr>
        <w:tabs>
          <w:tab w:val="left" w:pos="4856"/>
        </w:tabs>
      </w:pPr>
    </w:p>
    <w:p w:rsidR="00EE5F41" w:rsidRDefault="00EE5F41" w:rsidP="00EE5F41">
      <w:pPr>
        <w:tabs>
          <w:tab w:val="left" w:pos="4856"/>
        </w:tabs>
      </w:pPr>
    </w:p>
    <w:p w:rsidR="00EE5F41" w:rsidRDefault="00EE5F41" w:rsidP="00EE5F41">
      <w:pPr>
        <w:tabs>
          <w:tab w:val="left" w:pos="4856"/>
        </w:tabs>
      </w:pPr>
    </w:p>
    <w:p w:rsidR="00EE5F41" w:rsidRDefault="00EE5F41" w:rsidP="00EE5F41">
      <w:pPr>
        <w:tabs>
          <w:tab w:val="left" w:pos="4856"/>
        </w:tabs>
      </w:pPr>
    </w:p>
    <w:p w:rsidR="00EE5F41" w:rsidRDefault="00EE5F41" w:rsidP="00EE5F41">
      <w:pPr>
        <w:tabs>
          <w:tab w:val="left" w:pos="4856"/>
        </w:tabs>
      </w:pPr>
    </w:p>
    <w:p w:rsidR="00EE5F41" w:rsidRDefault="00EE5F41" w:rsidP="00EE5F41">
      <w:pPr>
        <w:tabs>
          <w:tab w:val="left" w:pos="4856"/>
        </w:tabs>
      </w:pPr>
    </w:p>
    <w:p w:rsidR="00EE5F41" w:rsidRDefault="00EE5F41" w:rsidP="00EE5F41">
      <w:pPr>
        <w:tabs>
          <w:tab w:val="left" w:pos="4856"/>
        </w:tabs>
      </w:pPr>
    </w:p>
    <w:p w:rsidR="00EE5F41" w:rsidRDefault="00EE5F41" w:rsidP="00EE5F41">
      <w:pPr>
        <w:tabs>
          <w:tab w:val="left" w:pos="4856"/>
        </w:tabs>
      </w:pPr>
    </w:p>
    <w:p w:rsidR="005C3F46" w:rsidRDefault="005C3F46" w:rsidP="00EE5F41">
      <w:pPr>
        <w:tabs>
          <w:tab w:val="left" w:pos="4856"/>
        </w:tabs>
      </w:pPr>
    </w:p>
    <w:p w:rsidR="005C3F46" w:rsidRDefault="005C3F46" w:rsidP="00EE5F41">
      <w:pPr>
        <w:tabs>
          <w:tab w:val="left" w:pos="4856"/>
        </w:tabs>
      </w:pPr>
    </w:p>
    <w:p w:rsidR="00EE5F41" w:rsidRPr="005C3F46" w:rsidRDefault="00EE5F41" w:rsidP="00EE5F41">
      <w:pPr>
        <w:tabs>
          <w:tab w:val="left" w:pos="4856"/>
        </w:tabs>
        <w:jc w:val="center"/>
        <w:rPr>
          <w:b/>
          <w:sz w:val="48"/>
          <w:szCs w:val="48"/>
          <w:u w:val="single"/>
        </w:rPr>
      </w:pPr>
      <w:r w:rsidRPr="005C3F46">
        <w:rPr>
          <w:b/>
          <w:sz w:val="48"/>
          <w:szCs w:val="48"/>
          <w:u w:val="single"/>
        </w:rPr>
        <w:lastRenderedPageBreak/>
        <w:t>Diagrama de Atividades:</w:t>
      </w:r>
    </w:p>
    <w:p w:rsidR="005C3F46" w:rsidRPr="00EE5F41" w:rsidRDefault="00AC4B44" w:rsidP="005C3F46">
      <w:pPr>
        <w:tabs>
          <w:tab w:val="left" w:pos="4856"/>
        </w:tabs>
      </w:pPr>
      <w:r w:rsidRPr="00AC4B44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502285</wp:posOffset>
            </wp:positionV>
            <wp:extent cx="5400040" cy="2310498"/>
            <wp:effectExtent l="0" t="0" r="0" b="0"/>
            <wp:wrapSquare wrapText="bothSides"/>
            <wp:docPr id="3" name="Imagem 3" descr="C:\Users\f290ti\OneDrive - Fatec Centro Paula Souza\Desktop\Diagrama de atividad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290ti\OneDrive - Fatec Centro Paula Souza\Desktop\Diagrama de atividade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C3F46" w:rsidRPr="00EE5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206"/>
    <w:rsid w:val="00207638"/>
    <w:rsid w:val="00330206"/>
    <w:rsid w:val="0058218B"/>
    <w:rsid w:val="005C3F46"/>
    <w:rsid w:val="009C431E"/>
    <w:rsid w:val="00A1408A"/>
    <w:rsid w:val="00AC4B44"/>
    <w:rsid w:val="00E85040"/>
    <w:rsid w:val="00EE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92882-FE0D-440E-8BF4-E4A14A4C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3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E118F-C32B-4901-8BA5-5CCA9AB17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709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5</cp:revision>
  <dcterms:created xsi:type="dcterms:W3CDTF">2023-04-25T00:18:00Z</dcterms:created>
  <dcterms:modified xsi:type="dcterms:W3CDTF">2023-05-22T23:26:00Z</dcterms:modified>
</cp:coreProperties>
</file>