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B14A" w14:textId="380055AF" w:rsidR="00A60F89" w:rsidRPr="00427BFE" w:rsidRDefault="00D768A8" w:rsidP="00D768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7BFE">
        <w:rPr>
          <w:rFonts w:ascii="Arial" w:hAnsi="Arial" w:cs="Arial"/>
          <w:b/>
          <w:bCs/>
          <w:sz w:val="24"/>
          <w:szCs w:val="24"/>
        </w:rPr>
        <w:t>Design para acessibilidade</w:t>
      </w:r>
    </w:p>
    <w:p w14:paraId="69DA092B" w14:textId="2D79F20C" w:rsidR="00D768A8" w:rsidRPr="00044726" w:rsidRDefault="00D768A8" w:rsidP="00D768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D768A8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Quando designers começaram a considerar como incluir uma gama ainda mais</w:t>
      </w:r>
      <w:r w:rsidRPr="00044726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Pr="00D768A8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ampla de pessoas em seus designs, eles chamaram isso de design universal. Design universal é o processo de criar um produto para usuários com a maior gama </w:t>
      </w:r>
      <w:r w:rsidRPr="0004472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 </w:t>
      </w:r>
      <w:r w:rsidRPr="00D768A8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habilidades e na maior diversidade de situações. </w:t>
      </w:r>
    </w:p>
    <w:p w14:paraId="3A4792AC" w14:textId="28D4090E" w:rsidR="00044726" w:rsidRPr="00044726" w:rsidRDefault="00044726" w:rsidP="00D768A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7FBF9"/>
        </w:rPr>
      </w:pPr>
      <w:r w:rsidRPr="00044726">
        <w:rPr>
          <w:rFonts w:ascii="Arial" w:hAnsi="Arial" w:cs="Arial"/>
          <w:color w:val="1F1F1F"/>
          <w:sz w:val="24"/>
          <w:szCs w:val="24"/>
          <w:shd w:val="clear" w:color="auto" w:fill="F7FBF9"/>
        </w:rPr>
        <w:t>Embora o design universal possa parecer uma ótima solução, muitas vezes ele exclui várias pessoas, porque propõe apenas uma solução para todos.</w:t>
      </w:r>
    </w:p>
    <w:p w14:paraId="696C1BE6" w14:textId="73774122" w:rsidR="00044726" w:rsidRPr="00044726" w:rsidRDefault="00044726" w:rsidP="00D768A8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7FBF9"/>
        </w:rPr>
      </w:pPr>
    </w:p>
    <w:p w14:paraId="0E5753DE" w14:textId="0CC76823" w:rsidR="00044726" w:rsidRPr="00044726" w:rsidRDefault="00044726" w:rsidP="0004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44726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 design inclusivo envolve fazer escolhas de design que levam em conta </w:t>
      </w:r>
    </w:p>
    <w:p w14:paraId="74EA861D" w14:textId="54E940D0" w:rsidR="00044726" w:rsidRDefault="00044726" w:rsidP="0004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044726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identificadores pessoais, como habilidade, raça, nível socioeconômico, idioma, idade e gênero. </w:t>
      </w:r>
    </w:p>
    <w:p w14:paraId="13684601" w14:textId="77777777" w:rsidR="00044726" w:rsidRPr="00044726" w:rsidRDefault="00044726" w:rsidP="0004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B9E930D" w14:textId="72D79E85" w:rsidR="00044726" w:rsidRPr="00044726" w:rsidRDefault="00044726" w:rsidP="0004472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44726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 design inclusivo engloba pesquisadores e designers de populações tradicionalmente excluídas do processo, para que essas pessoas possam fornecer perspectivas únicas durante todas as fases do processo de design. Se o design universal é uma solução de tamanho único, o design inclusivo pode ser descrito como uma solução para um, ampliada para muitos. </w:t>
      </w:r>
    </w:p>
    <w:p w14:paraId="410ABBD9" w14:textId="77777777" w:rsidR="00044726" w:rsidRPr="00D768A8" w:rsidRDefault="00044726" w:rsidP="00D768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769FBA7" w14:textId="6A9B19F0" w:rsidR="00B529C7" w:rsidRDefault="00B529C7" w:rsidP="00B529C7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B529C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Projetar produtos, dispositivos, serviços ou ambientes para pessoas com deficiência é o que chamamos de acessibilidade. Acessibilidade é apenas um aspecto do design inclusivo. </w:t>
      </w:r>
    </w:p>
    <w:p w14:paraId="5B3F0858" w14:textId="1C2FF0FC" w:rsidR="007D551B" w:rsidRDefault="007D551B" w:rsidP="00B529C7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14:paraId="763CC54A" w14:textId="2E3F8061" w:rsidR="007D551B" w:rsidRDefault="007D551B" w:rsidP="00B529C7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7D551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Em vez de criar produtos para grupos de pessoas que atualmente são excluídos, que é o objetivo do design inclusivo, o design focado em equidade busca criar produtos que atendam às necessidades de grupos de indivíduos específicos que foram excluídos no passado.</w:t>
      </w:r>
    </w:p>
    <w:p w14:paraId="7E9E763D" w14:textId="202B042A" w:rsidR="007D551B" w:rsidRDefault="007D551B" w:rsidP="00B529C7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14:paraId="7FE3F7DB" w14:textId="42FE25A5" w:rsidR="00D768A8" w:rsidRPr="007D551B" w:rsidRDefault="007D551B" w:rsidP="007D55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7BFE">
        <w:rPr>
          <w:rFonts w:ascii="Arial" w:hAnsi="Arial" w:cs="Arial"/>
          <w:b/>
          <w:bCs/>
          <w:sz w:val="24"/>
          <w:szCs w:val="24"/>
          <w:highlight w:val="yellow"/>
        </w:rPr>
        <w:t>A importância da acessibilidade</w:t>
      </w:r>
    </w:p>
    <w:p w14:paraId="574EC214" w14:textId="02724817" w:rsidR="00012A1A" w:rsidRPr="00012A1A" w:rsidRDefault="00012A1A" w:rsidP="00012A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12A1A">
        <w:rPr>
          <w:rFonts w:ascii="Arial" w:eastAsia="Times New Roman" w:hAnsi="Arial" w:cs="Arial"/>
          <w:sz w:val="24"/>
          <w:szCs w:val="24"/>
          <w:lang w:eastAsia="pt-BR"/>
        </w:rPr>
        <w:t>Na academia e no setor de tecnologia, tendemos a pensar sobre acessibilidade em quatro grandes categorias: pessoas com deficiência motora; pessoas surdas ou com deficiência auditiva; pessoas com deficiências cognitivas, como deficiências de desenvolvimento, de aprendizagem ou intelectuais; e pessoas com deficiência visual. Também é importante ter em mente que algumas pessoas têm deficiências simultâneas, por exemplo, uma deficiência motora ou cognitiva pode contribuir para dificuldades de fala.</w:t>
      </w:r>
    </w:p>
    <w:p w14:paraId="630A7E89" w14:textId="35D3BA14" w:rsidR="0021760B" w:rsidRDefault="0021760B" w:rsidP="00D768A8">
      <w:pPr>
        <w:rPr>
          <w:rFonts w:ascii="Arial" w:hAnsi="Arial" w:cs="Arial"/>
          <w:b/>
          <w:bCs/>
          <w:sz w:val="24"/>
          <w:szCs w:val="24"/>
        </w:rPr>
      </w:pPr>
    </w:p>
    <w:p w14:paraId="6418AE5A" w14:textId="7323BB9A" w:rsidR="00F053B9" w:rsidRDefault="00F053B9" w:rsidP="00F05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F053B9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Na comunidade de pessoas com deficiência, e como designers de UX, nosso foco é o modelo social da deficiência, que define uma deficiência como sendo causada pela maneira como a sociedade é organizada ou como os produtos são projetados, em vez da habilidade ou diferença de uma pessoa. </w:t>
      </w:r>
    </w:p>
    <w:p w14:paraId="27C0F659" w14:textId="77777777" w:rsidR="007D551B" w:rsidRDefault="007D551B" w:rsidP="00F053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091BAA99" w14:textId="234BC61D" w:rsidR="007D551B" w:rsidRDefault="007D551B" w:rsidP="00F053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7D551B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Se fizermos o design de um produto mais fácil para pessoas com deficiência, ele muitas vezes se tornará uma experiência melhor para todos.</w:t>
      </w:r>
    </w:p>
    <w:p w14:paraId="2CFC1ECD" w14:textId="77777777" w:rsidR="007D551B" w:rsidRDefault="007D551B" w:rsidP="00F053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67F3927B" w14:textId="1DEFC19E" w:rsidR="00F053B9" w:rsidRDefault="00F053B9" w:rsidP="00F05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F053B9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 design voltado à acessibilidade não é um obstáculo, mas uma forma de levar nossos produtos ao maior número possível de usuários.</w:t>
      </w:r>
    </w:p>
    <w:p w14:paraId="11E37CFA" w14:textId="5F3E4D99" w:rsidR="003A0DB7" w:rsidRDefault="003A0DB7" w:rsidP="00F05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14:paraId="04A5F896" w14:textId="64C47BA3" w:rsidR="003A0DB7" w:rsidRDefault="003A0DB7" w:rsidP="003A0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A0DB7"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>tipos de tecnologias assistivas, incluindo modificação de cor, controle por voz, leitores de tela e texto alternativo.</w:t>
      </w:r>
    </w:p>
    <w:p w14:paraId="60C8033D" w14:textId="743131FE" w:rsidR="003A0DB7" w:rsidRDefault="003A0DB7" w:rsidP="003A0D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14:paraId="25029273" w14:textId="5617112D" w:rsidR="003A0DB7" w:rsidRPr="003A0DB7" w:rsidRDefault="003A0DB7" w:rsidP="003A0DB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3A0DB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Quando pensamos em tecnologia assistiva, podemos pensar em computadores, tablets e smartphones. Mas as </w:t>
      </w:r>
      <w:proofErr w:type="spellStart"/>
      <w:r w:rsidRPr="003A0DB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TAs</w:t>
      </w:r>
      <w:proofErr w:type="spellEnd"/>
      <w:r w:rsidRPr="003A0DB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englobam vários dispositivos, como próteses, dispositivos apontadores, cadeiras de roda elétricas, elevadores elétricos, rastreamento ocular, rastreadores de cabeça e muito mais. As TA</w:t>
      </w:r>
      <w:proofErr w:type="spellStart"/>
      <w:r w:rsidRPr="003A0DB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</w:t>
      </w:r>
      <w:proofErr w:type="spellEnd"/>
      <w:r w:rsidRPr="003A0DB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também podem abranger algo mais rudimentar, como um porta-lápis. O porta-lápis não apenas evita que o lápis role, mas também torna o lápis mais fácil de segurar, o que pode ser essencial para pessoas com algumas deficiências motoras. Compreender como as pessoas com deficiência usam seu produto é um ponto crítico do processo de design de UX</w:t>
      </w:r>
    </w:p>
    <w:p w14:paraId="1E57E0A0" w14:textId="77777777" w:rsidR="003A0DB7" w:rsidRPr="003A0DB7" w:rsidRDefault="003A0DB7" w:rsidP="003A0D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433CB0F" w14:textId="77777777" w:rsidR="003A0DB7" w:rsidRPr="00F053B9" w:rsidRDefault="003A0DB7" w:rsidP="00F053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sectPr w:rsidR="003A0DB7" w:rsidRPr="00F0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A8"/>
    <w:rsid w:val="00012A1A"/>
    <w:rsid w:val="00044726"/>
    <w:rsid w:val="0021760B"/>
    <w:rsid w:val="003A0DB7"/>
    <w:rsid w:val="00427BFE"/>
    <w:rsid w:val="0045545C"/>
    <w:rsid w:val="007D551B"/>
    <w:rsid w:val="00A60F89"/>
    <w:rsid w:val="00B529C7"/>
    <w:rsid w:val="00CB4044"/>
    <w:rsid w:val="00D768A8"/>
    <w:rsid w:val="00D90FA8"/>
    <w:rsid w:val="00F0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74A9"/>
  <w15:chartTrackingRefBased/>
  <w15:docId w15:val="{3E5BA5D6-5E3D-40F0-8468-CB84616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ds-158">
    <w:name w:val="cds-158"/>
    <w:basedOn w:val="Fontepargpadro"/>
    <w:rsid w:val="00D768A8"/>
  </w:style>
  <w:style w:type="character" w:customStyle="1" w:styleId="sr-only">
    <w:name w:val="sr-only"/>
    <w:basedOn w:val="Fontepargpadro"/>
    <w:rsid w:val="00F0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6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 AMARAL</dc:creator>
  <cp:keywords/>
  <dc:description/>
  <cp:lastModifiedBy>LEANDRO CAVALCANTI AMARAL</cp:lastModifiedBy>
  <cp:revision>4</cp:revision>
  <dcterms:created xsi:type="dcterms:W3CDTF">2022-08-16T18:59:00Z</dcterms:created>
  <dcterms:modified xsi:type="dcterms:W3CDTF">2022-08-17T17:18:00Z</dcterms:modified>
</cp:coreProperties>
</file>