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C4199" w14:textId="51B064D3" w:rsidR="00033790" w:rsidRDefault="00033790" w:rsidP="00033790">
      <w:pPr>
        <w:jc w:val="center"/>
      </w:pPr>
      <w:r>
        <w:t>PREGUNTAS DE APRENDIZAJE</w:t>
      </w:r>
    </w:p>
    <w:p w14:paraId="170FBC1D" w14:textId="77777777" w:rsidR="00033790" w:rsidRDefault="00033790"/>
    <w:p w14:paraId="13F8A5D6" w14:textId="6F9854C8" w:rsidR="00033790" w:rsidRDefault="00033790">
      <w:r>
        <w:t xml:space="preserve">1) Un condicional es: </w:t>
      </w:r>
    </w:p>
    <w:p w14:paraId="41F96B07" w14:textId="77777777" w:rsidR="00D37C04" w:rsidRDefault="00D37C04"/>
    <w:p w14:paraId="7A005B41" w14:textId="77777777" w:rsidR="00033790" w:rsidRDefault="00033790">
      <w:r>
        <w:t xml:space="preserve">a) </w:t>
      </w:r>
      <w:r w:rsidRPr="00D37C04">
        <w:rPr>
          <w:b/>
          <w:bCs/>
        </w:rPr>
        <w:t>Una sentencia que permite decidir si se ejecuta o no un bloque de código</w:t>
      </w:r>
    </w:p>
    <w:p w14:paraId="1F6B5DB3" w14:textId="77777777" w:rsidR="00033790" w:rsidRDefault="00033790">
      <w:r>
        <w:t xml:space="preserve">b) Una sentencia que ejecuta otra sentencia que a su vez ejecuta la primera sentencia </w:t>
      </w:r>
    </w:p>
    <w:p w14:paraId="2CE10529" w14:textId="77777777" w:rsidR="00033790" w:rsidRDefault="00033790">
      <w:r>
        <w:t xml:space="preserve">c) Una sentencia que permite ejecutar un bloque de código varias veces </w:t>
      </w:r>
    </w:p>
    <w:p w14:paraId="582A531C" w14:textId="77777777" w:rsidR="00033790" w:rsidRDefault="00033790">
      <w:r>
        <w:t xml:space="preserve">d) Ninguna de las anteriores </w:t>
      </w:r>
    </w:p>
    <w:p w14:paraId="5F8874BD" w14:textId="77777777" w:rsidR="00033790" w:rsidRDefault="00033790"/>
    <w:p w14:paraId="666056C0" w14:textId="680FE2DB" w:rsidR="00033790" w:rsidRDefault="00033790">
      <w:r>
        <w:t xml:space="preserve">2) En una expresión condicional se pueden utilizar: </w:t>
      </w:r>
    </w:p>
    <w:p w14:paraId="447EDBCD" w14:textId="77777777" w:rsidR="00D37C04" w:rsidRDefault="00D37C04"/>
    <w:p w14:paraId="53ACE821" w14:textId="77777777" w:rsidR="00033790" w:rsidRDefault="00033790">
      <w:r>
        <w:t xml:space="preserve">a) </w:t>
      </w:r>
      <w:r w:rsidRPr="002C653A">
        <w:rPr>
          <w:b/>
          <w:bCs/>
        </w:rPr>
        <w:t>Operadores lógicos y de comparación simultáneamente</w:t>
      </w:r>
      <w:r>
        <w:t xml:space="preserve"> </w:t>
      </w:r>
    </w:p>
    <w:p w14:paraId="061785F8" w14:textId="77777777" w:rsidR="00033790" w:rsidRDefault="00033790">
      <w:r>
        <w:t xml:space="preserve">b) </w:t>
      </w:r>
      <w:r w:rsidRPr="006F3627">
        <w:t>Operadores lógicos únicamente</w:t>
      </w:r>
      <w:r>
        <w:t xml:space="preserve"> </w:t>
      </w:r>
    </w:p>
    <w:p w14:paraId="42ED31C4" w14:textId="77777777" w:rsidR="00033790" w:rsidRDefault="00033790">
      <w:r>
        <w:t xml:space="preserve">c) Operadores de comparación únicamente </w:t>
      </w:r>
    </w:p>
    <w:p w14:paraId="736F4641" w14:textId="77777777" w:rsidR="00033790" w:rsidRDefault="00033790">
      <w:r>
        <w:t xml:space="preserve">d) </w:t>
      </w:r>
      <w:r w:rsidRPr="002C653A">
        <w:t>Operadores lógicos o de comparación, pero nunca ambos simultáneamente</w:t>
      </w:r>
      <w:r>
        <w:t xml:space="preserve"> </w:t>
      </w:r>
    </w:p>
    <w:p w14:paraId="55DEFECB" w14:textId="77777777" w:rsidR="00033790" w:rsidRDefault="00033790"/>
    <w:p w14:paraId="75672EA7" w14:textId="51C3250F" w:rsidR="00033790" w:rsidRDefault="00033790">
      <w:r>
        <w:t xml:space="preserve">3) Estructuras que se aplican en problemas donde hay varias posibilidades para nuestra condición: </w:t>
      </w:r>
    </w:p>
    <w:p w14:paraId="46718545" w14:textId="77777777" w:rsidR="00D37C04" w:rsidRDefault="00D37C04"/>
    <w:p w14:paraId="4937B034" w14:textId="77777777" w:rsidR="00033790" w:rsidRDefault="00033790">
      <w:r>
        <w:t xml:space="preserve">a) </w:t>
      </w:r>
      <w:r w:rsidRPr="006F3627">
        <w:t>Estructura selectiva doble "si entonces /sino"</w:t>
      </w:r>
      <w:r>
        <w:t xml:space="preserve"> </w:t>
      </w:r>
    </w:p>
    <w:p w14:paraId="6E641C2D" w14:textId="77777777" w:rsidR="00033790" w:rsidRDefault="00033790">
      <w:r>
        <w:t xml:space="preserve">b) Estructura simple " si entonces" </w:t>
      </w:r>
    </w:p>
    <w:p w14:paraId="58213C78" w14:textId="77777777" w:rsidR="00033790" w:rsidRDefault="00033790">
      <w:r>
        <w:t xml:space="preserve">c) </w:t>
      </w:r>
      <w:r w:rsidRPr="006F3627">
        <w:rPr>
          <w:b/>
          <w:bCs/>
        </w:rPr>
        <w:t>Estructura selectiva múltiple "si múltiple"</w:t>
      </w:r>
      <w:r>
        <w:t xml:space="preserve"> </w:t>
      </w:r>
    </w:p>
    <w:p w14:paraId="0AA0367D" w14:textId="77777777" w:rsidR="00033790" w:rsidRDefault="00033790">
      <w:r>
        <w:t xml:space="preserve">d) Estructura selectiva en cascada (anidadas) </w:t>
      </w:r>
    </w:p>
    <w:p w14:paraId="09655457" w14:textId="77777777" w:rsidR="00033790" w:rsidRDefault="00033790"/>
    <w:p w14:paraId="78BA0830" w14:textId="77777777" w:rsidR="00033790" w:rsidRDefault="00033790"/>
    <w:p w14:paraId="0983084C" w14:textId="77777777" w:rsidR="00033790" w:rsidRDefault="00033790"/>
    <w:p w14:paraId="31B36FCC" w14:textId="77777777" w:rsidR="00033790" w:rsidRDefault="00033790"/>
    <w:p w14:paraId="3921D64F" w14:textId="77777777" w:rsidR="00033790" w:rsidRDefault="00033790"/>
    <w:p w14:paraId="1E91ACC1" w14:textId="77777777" w:rsidR="00033790" w:rsidRDefault="00033790"/>
    <w:p w14:paraId="09EA227E" w14:textId="77777777" w:rsidR="00033790" w:rsidRDefault="00033790"/>
    <w:p w14:paraId="28CCEE37" w14:textId="77777777" w:rsidR="00033790" w:rsidRDefault="00033790"/>
    <w:p w14:paraId="77921D57" w14:textId="77777777" w:rsidR="00033790" w:rsidRDefault="00033790"/>
    <w:p w14:paraId="3489276A" w14:textId="77777777" w:rsidR="00033790" w:rsidRDefault="00033790"/>
    <w:p w14:paraId="50499165" w14:textId="77777777" w:rsidR="00033790" w:rsidRDefault="00033790"/>
    <w:p w14:paraId="25D9A8B1" w14:textId="77777777" w:rsidR="00033790" w:rsidRDefault="00033790"/>
    <w:p w14:paraId="577601EE" w14:textId="315BB273" w:rsidR="00033790" w:rsidRDefault="00033790">
      <w:r>
        <w:t xml:space="preserve">4) Dado el siguiente pseudocódigo, en el cual la sentencia leer permite al usuario introducir un valor entero, ¿cuál será el valor final de la variable "i"? </w:t>
      </w:r>
    </w:p>
    <w:p w14:paraId="4ADE571E" w14:textId="4EC0FD7A" w:rsidR="00033790" w:rsidRDefault="00033790">
      <w:r>
        <w:t xml:space="preserve">Algoritmo </w:t>
      </w:r>
      <w:proofErr w:type="spellStart"/>
      <w:r>
        <w:t>valorFinal</w:t>
      </w:r>
      <w:proofErr w:type="spellEnd"/>
      <w:r>
        <w:t xml:space="preserve"> </w:t>
      </w:r>
    </w:p>
    <w:p w14:paraId="79B9B4F7" w14:textId="77777777" w:rsidR="00033790" w:rsidRDefault="00033790">
      <w:r>
        <w:t>Definir i, n como entero</w:t>
      </w:r>
    </w:p>
    <w:p w14:paraId="0C6EDD28" w14:textId="77777777" w:rsidR="00033790" w:rsidRDefault="00033790">
      <w:r>
        <w:t xml:space="preserve">i = 0 </w:t>
      </w:r>
    </w:p>
    <w:p w14:paraId="399A4951" w14:textId="77777777" w:rsidR="00033790" w:rsidRDefault="00033790">
      <w:r>
        <w:t xml:space="preserve">leer n </w:t>
      </w:r>
    </w:p>
    <w:p w14:paraId="52DFD311" w14:textId="77777777" w:rsidR="00033790" w:rsidRDefault="00033790">
      <w:r>
        <w:t xml:space="preserve">Mientras i &lt; n hacer </w:t>
      </w:r>
    </w:p>
    <w:p w14:paraId="41DB1B36" w14:textId="0C4875E7" w:rsidR="00033790" w:rsidRDefault="00033790" w:rsidP="00033790">
      <w:pPr>
        <w:ind w:firstLine="708"/>
      </w:pPr>
      <w:r>
        <w:t xml:space="preserve">i = i + 1 </w:t>
      </w:r>
    </w:p>
    <w:p w14:paraId="2A9998A0" w14:textId="77777777" w:rsidR="00033790" w:rsidRDefault="00033790">
      <w:r>
        <w:t xml:space="preserve">Fin Mientras </w:t>
      </w:r>
    </w:p>
    <w:p w14:paraId="2A0B3B0E" w14:textId="0DAFC15C" w:rsidR="00033790" w:rsidRDefault="00033790">
      <w:r>
        <w:t xml:space="preserve">escribir “El valor de i es”, i </w:t>
      </w:r>
    </w:p>
    <w:p w14:paraId="1FF98097" w14:textId="3ADB0C4D" w:rsidR="00033790" w:rsidRDefault="00033790">
      <w:proofErr w:type="spellStart"/>
      <w:r>
        <w:t>FinAlgoritmo</w:t>
      </w:r>
      <w:proofErr w:type="spellEnd"/>
      <w:r>
        <w:t xml:space="preserve"> </w:t>
      </w:r>
    </w:p>
    <w:p w14:paraId="04E925C0" w14:textId="77777777" w:rsidR="00033790" w:rsidRDefault="00033790"/>
    <w:p w14:paraId="3983CD56" w14:textId="77777777" w:rsidR="00033790" w:rsidRDefault="00033790">
      <w:r>
        <w:t xml:space="preserve">a) 0 si el valor introducido es igual o menor que 0; el valor introducido menos uno en cualquier otro caso </w:t>
      </w:r>
    </w:p>
    <w:p w14:paraId="2CB1B34E" w14:textId="77777777" w:rsidR="00033790" w:rsidRDefault="00033790">
      <w:r>
        <w:t xml:space="preserve">b) </w:t>
      </w:r>
      <w:r w:rsidRPr="005542DE">
        <w:rPr>
          <w:b/>
          <w:bCs/>
        </w:rPr>
        <w:t>0 si el valor introducido es igual o menor que 0; el valor introducido en cualquier otro caso</w:t>
      </w:r>
      <w:r>
        <w:t xml:space="preserve"> </w:t>
      </w:r>
    </w:p>
    <w:p w14:paraId="6CA202F7" w14:textId="77777777" w:rsidR="00033790" w:rsidRDefault="00033790">
      <w:r>
        <w:t xml:space="preserve">c) 0 si el valor introducido es igual o menor que 0; el valor introducido más uno en cualquier otro caso </w:t>
      </w:r>
    </w:p>
    <w:p w14:paraId="4D13D03A" w14:textId="4D408EBD" w:rsidR="00033790" w:rsidRDefault="00033790">
      <w:r>
        <w:t xml:space="preserve">d) Ninguna de las anteriores </w:t>
      </w:r>
    </w:p>
    <w:p w14:paraId="0CFB1364" w14:textId="77777777" w:rsidR="00033790" w:rsidRDefault="00033790"/>
    <w:p w14:paraId="49B0E1C7" w14:textId="0073C177" w:rsidR="00033790" w:rsidRDefault="00033790">
      <w:r>
        <w:t xml:space="preserve">5) Un bucle es: </w:t>
      </w:r>
    </w:p>
    <w:p w14:paraId="73D19D63" w14:textId="77777777" w:rsidR="00D37C04" w:rsidRDefault="00D37C04"/>
    <w:p w14:paraId="200F6F6A" w14:textId="77777777" w:rsidR="00033790" w:rsidRDefault="00033790">
      <w:r>
        <w:t xml:space="preserve">a) Una sentencia que permite decidir si se ejecuta o no se ejecuta una sola vez un bloque de código </w:t>
      </w:r>
    </w:p>
    <w:p w14:paraId="168CE8A9" w14:textId="77777777" w:rsidR="00033790" w:rsidRDefault="00033790">
      <w:r>
        <w:t xml:space="preserve">b) Una sentencia que ejecuta otra sentencia que a su vez ejecuta la primera sentencia </w:t>
      </w:r>
    </w:p>
    <w:p w14:paraId="704578C2" w14:textId="77777777" w:rsidR="00033790" w:rsidRDefault="00033790">
      <w:r>
        <w:t xml:space="preserve">c) </w:t>
      </w:r>
      <w:r w:rsidRPr="005542DE">
        <w:rPr>
          <w:b/>
          <w:bCs/>
        </w:rPr>
        <w:t>Una sentencia que permite ejecutar un bloque de código varias veces hasta que se cumpla (o deje de cumplirse) la condición asignada al bucle</w:t>
      </w:r>
      <w:r>
        <w:t xml:space="preserve"> </w:t>
      </w:r>
    </w:p>
    <w:p w14:paraId="30754494" w14:textId="77777777" w:rsidR="00033790" w:rsidRDefault="00033790">
      <w:r>
        <w:t xml:space="preserve">d) Ninguna de las anteriores </w:t>
      </w:r>
    </w:p>
    <w:p w14:paraId="013748A3" w14:textId="77777777" w:rsidR="00033790" w:rsidRDefault="00033790"/>
    <w:p w14:paraId="4B207A25" w14:textId="77777777" w:rsidR="00033790" w:rsidRDefault="00033790"/>
    <w:p w14:paraId="2B4FEB90" w14:textId="77777777" w:rsidR="00033790" w:rsidRDefault="00033790"/>
    <w:p w14:paraId="660B122C" w14:textId="77777777" w:rsidR="00033790" w:rsidRDefault="00033790"/>
    <w:p w14:paraId="0EBE0B27" w14:textId="77777777" w:rsidR="00033790" w:rsidRDefault="00033790"/>
    <w:p w14:paraId="766C660D" w14:textId="4B8FD0C8" w:rsidR="00033790" w:rsidRDefault="00033790">
      <w:r>
        <w:t xml:space="preserve">6) ¿Qué diferencia hay entre un bucle mientras y un bucle para? </w:t>
      </w:r>
    </w:p>
    <w:p w14:paraId="67496ABC" w14:textId="77777777" w:rsidR="00D37C04" w:rsidRDefault="00D37C04"/>
    <w:p w14:paraId="402301D1" w14:textId="77777777" w:rsidR="00033790" w:rsidRDefault="00033790">
      <w:r>
        <w:t xml:space="preserve">a) </w:t>
      </w:r>
      <w:r w:rsidRPr="005542DE">
        <w:t>El bucle para puede no llegar a ejecutarse nunca pero el bucle mientras siempre se ejecuta al menos una vez</w:t>
      </w:r>
      <w:r>
        <w:t xml:space="preserve"> </w:t>
      </w:r>
    </w:p>
    <w:p w14:paraId="790D4D2D" w14:textId="77777777" w:rsidR="00033790" w:rsidRDefault="00033790">
      <w:r>
        <w:t>b</w:t>
      </w:r>
      <w:r w:rsidRPr="005542DE">
        <w:rPr>
          <w:b/>
          <w:bCs/>
        </w:rPr>
        <w:t>) El bucle para se ejecuta un número determinado de veces y el mientras un número indeterminado de veces.</w:t>
      </w:r>
      <w:r>
        <w:t xml:space="preserve"> </w:t>
      </w:r>
    </w:p>
    <w:p w14:paraId="2EF4D798" w14:textId="77777777" w:rsidR="00033790" w:rsidRDefault="00033790">
      <w:r>
        <w:t xml:space="preserve">c) El bucle para no puede convertirse en un bucle mientras, pero </w:t>
      </w:r>
      <w:proofErr w:type="gramStart"/>
      <w:r>
        <w:t>sí</w:t>
      </w:r>
      <w:proofErr w:type="gramEnd"/>
      <w:r>
        <w:t xml:space="preserve"> al contrario </w:t>
      </w:r>
    </w:p>
    <w:p w14:paraId="4ADC52B8" w14:textId="77777777" w:rsidR="00033790" w:rsidRDefault="00033790">
      <w:r>
        <w:t xml:space="preserve">d) El bucle mientras permite su inicialización, pero el bucle para no </w:t>
      </w:r>
    </w:p>
    <w:p w14:paraId="16142CDF" w14:textId="77777777" w:rsidR="00033790" w:rsidRDefault="00033790"/>
    <w:p w14:paraId="4FBE4F2D" w14:textId="77777777" w:rsidR="00033790" w:rsidRDefault="00033790">
      <w:r>
        <w:t xml:space="preserve">7) De acuerdo a la sintaxis del bucle mientras, señalar cuál es la afirmación falsa: </w:t>
      </w:r>
    </w:p>
    <w:p w14:paraId="5C859DA4" w14:textId="77777777" w:rsidR="005542DE" w:rsidRDefault="005542DE"/>
    <w:p w14:paraId="66958CB6" w14:textId="3F488791" w:rsidR="00033790" w:rsidRDefault="00033790">
      <w:r>
        <w:t xml:space="preserve">Mientras condición hacer </w:t>
      </w:r>
    </w:p>
    <w:p w14:paraId="762D258F" w14:textId="715DFC86" w:rsidR="00D37C04" w:rsidRDefault="00D37C04">
      <w:r>
        <w:tab/>
        <w:t>&lt; Sentencias &gt;</w:t>
      </w:r>
    </w:p>
    <w:p w14:paraId="7B5E1211" w14:textId="12441A88" w:rsidR="00033790" w:rsidRDefault="00033790">
      <w:r>
        <w:t>Fin Mientras</w:t>
      </w:r>
    </w:p>
    <w:p w14:paraId="59BA82E9" w14:textId="77777777" w:rsidR="00033790" w:rsidRDefault="00033790"/>
    <w:p w14:paraId="0198F5F4" w14:textId="77777777" w:rsidR="00033790" w:rsidRDefault="00033790">
      <w:r>
        <w:t>a) La condición debe ser una expresión lógica</w:t>
      </w:r>
    </w:p>
    <w:p w14:paraId="055F9C85" w14:textId="77777777" w:rsidR="00033790" w:rsidRDefault="00033790">
      <w:r>
        <w:t xml:space="preserve">b) La condición se evalúa cada vez que se ejecuta una nueva iteración del bucle </w:t>
      </w:r>
    </w:p>
    <w:p w14:paraId="7E070EFD" w14:textId="77777777" w:rsidR="00033790" w:rsidRDefault="00033790">
      <w:r>
        <w:t xml:space="preserve">c) </w:t>
      </w:r>
      <w:r w:rsidRPr="00BF5963">
        <w:t>Si la condición es falsa, no se ejecuta el bloque de sentencias</w:t>
      </w:r>
      <w:r>
        <w:t xml:space="preserve"> </w:t>
      </w:r>
    </w:p>
    <w:p w14:paraId="22B6D21E" w14:textId="77777777" w:rsidR="00033790" w:rsidRDefault="00033790">
      <w:r>
        <w:t xml:space="preserve">d) </w:t>
      </w:r>
      <w:r w:rsidRPr="00BF5963">
        <w:rPr>
          <w:b/>
          <w:bCs/>
        </w:rPr>
        <w:t>Ninguna de las anteriores es falsa</w:t>
      </w:r>
      <w:r>
        <w:t xml:space="preserve"> </w:t>
      </w:r>
    </w:p>
    <w:p w14:paraId="67D6AF79" w14:textId="77777777" w:rsidR="00033790" w:rsidRDefault="00033790"/>
    <w:p w14:paraId="2B17043E" w14:textId="5D15D675" w:rsidR="00033790" w:rsidRDefault="00033790">
      <w:r>
        <w:t xml:space="preserve">8) Si, según, mientras, hacer-mientras y para son: </w:t>
      </w:r>
    </w:p>
    <w:p w14:paraId="29D1291C" w14:textId="77777777" w:rsidR="00033790" w:rsidRDefault="00033790"/>
    <w:p w14:paraId="07BB1989" w14:textId="77777777" w:rsidR="00033790" w:rsidRDefault="00033790">
      <w:r>
        <w:t xml:space="preserve">a) Funciones de acceso a datos </w:t>
      </w:r>
    </w:p>
    <w:p w14:paraId="3D242B22" w14:textId="77777777" w:rsidR="00033790" w:rsidRDefault="00033790">
      <w:r>
        <w:t xml:space="preserve">b) Instrucciones de acceso a datos </w:t>
      </w:r>
    </w:p>
    <w:p w14:paraId="61347E4E" w14:textId="77777777" w:rsidR="00033790" w:rsidRDefault="00033790">
      <w:r>
        <w:t xml:space="preserve">c) </w:t>
      </w:r>
      <w:r w:rsidRPr="00BF5963">
        <w:rPr>
          <w:b/>
          <w:bCs/>
        </w:rPr>
        <w:t>Sentencias de control</w:t>
      </w:r>
      <w:r>
        <w:t xml:space="preserve"> </w:t>
      </w:r>
    </w:p>
    <w:p w14:paraId="2D23DB1B" w14:textId="77777777" w:rsidR="00033790" w:rsidRDefault="00033790">
      <w:r>
        <w:t xml:space="preserve">d) Tipos de datos </w:t>
      </w:r>
    </w:p>
    <w:p w14:paraId="4092DC2F" w14:textId="77777777" w:rsidR="00033790" w:rsidRDefault="00033790"/>
    <w:p w14:paraId="4513BD1D" w14:textId="77777777" w:rsidR="00D37C04" w:rsidRDefault="00D37C04"/>
    <w:p w14:paraId="731DDCDC" w14:textId="77777777" w:rsidR="00BF5963" w:rsidRDefault="00BF5963"/>
    <w:p w14:paraId="36E7621D" w14:textId="41E46C5C" w:rsidR="00033790" w:rsidRDefault="00033790">
      <w:r>
        <w:lastRenderedPageBreak/>
        <w:t xml:space="preserve">9) ¿Qué diferencia hay entre un bucle mientras y un hacer-mientras? </w:t>
      </w:r>
    </w:p>
    <w:p w14:paraId="4E78B2F0" w14:textId="77777777" w:rsidR="00D37C04" w:rsidRDefault="00D37C04"/>
    <w:p w14:paraId="0BD4C4A7" w14:textId="77777777" w:rsidR="00033790" w:rsidRDefault="00033790">
      <w:r>
        <w:t xml:space="preserve">a) El bucle hacer-mientras puede no llegar a ejecutarse nunca pero el bucle mientras siempre se ejecuta al menos una vez </w:t>
      </w:r>
    </w:p>
    <w:p w14:paraId="2CC00C22" w14:textId="77777777" w:rsidR="00033790" w:rsidRDefault="00033790">
      <w:r>
        <w:t xml:space="preserve">b) El bucle hacer-mientras se ejecuta un número determinado de veces y el mientras un número indeterminado de veces. </w:t>
      </w:r>
    </w:p>
    <w:p w14:paraId="757EB545" w14:textId="77777777" w:rsidR="00033790" w:rsidRDefault="00033790">
      <w:r>
        <w:t xml:space="preserve">c) </w:t>
      </w:r>
      <w:r w:rsidRPr="00E37ADC">
        <w:rPr>
          <w:b/>
          <w:bCs/>
        </w:rPr>
        <w:t>El bucle mientras puede no llegar a ejecutarse nunca pero el hacer-mientras siempre se ejecuta al menos una vez</w:t>
      </w:r>
      <w:r>
        <w:t xml:space="preserve"> </w:t>
      </w:r>
    </w:p>
    <w:p w14:paraId="3EBBB648" w14:textId="35D98AFB" w:rsidR="00033790" w:rsidRDefault="00033790">
      <w:r>
        <w:t xml:space="preserve">d) El bucle mientras permite utilizar contadores y el hacer-mientras no lo permite </w:t>
      </w:r>
    </w:p>
    <w:p w14:paraId="15BE052F" w14:textId="77777777" w:rsidR="00033790" w:rsidRDefault="00033790"/>
    <w:p w14:paraId="6362C7EC" w14:textId="77777777" w:rsidR="00033790" w:rsidRDefault="00033790">
      <w:r>
        <w:t>10) De acuerdo a la sintaxis del bucle hacer-mientras, señalar cuál es la afirmación falsa:</w:t>
      </w:r>
    </w:p>
    <w:p w14:paraId="3F4E822A" w14:textId="77777777" w:rsidR="00BF5963" w:rsidRDefault="00033790">
      <w:r>
        <w:t xml:space="preserve"> </w:t>
      </w:r>
    </w:p>
    <w:p w14:paraId="3FAD3C59" w14:textId="03F3E96C" w:rsidR="00D37C04" w:rsidRDefault="00033790">
      <w:r>
        <w:t xml:space="preserve">Hacer </w:t>
      </w:r>
    </w:p>
    <w:p w14:paraId="7C7A7303" w14:textId="222B9F32" w:rsidR="00D37C04" w:rsidRDefault="00D37C04">
      <w:r>
        <w:tab/>
        <w:t>&lt; Sentencias &gt;</w:t>
      </w:r>
    </w:p>
    <w:p w14:paraId="510D2040" w14:textId="73F0EB29" w:rsidR="00033790" w:rsidRDefault="00033790">
      <w:r>
        <w:t xml:space="preserve">Mientras Que condición </w:t>
      </w:r>
    </w:p>
    <w:p w14:paraId="1B6D788E" w14:textId="77777777" w:rsidR="00033790" w:rsidRDefault="00033790"/>
    <w:p w14:paraId="7B80EA4D" w14:textId="77777777" w:rsidR="00033790" w:rsidRDefault="00033790">
      <w:r>
        <w:t xml:space="preserve">a) Si condición = verdadero, entonces el bucle se sigue ejecutando </w:t>
      </w:r>
    </w:p>
    <w:p w14:paraId="4F099369" w14:textId="77777777" w:rsidR="00033790" w:rsidRDefault="00033790">
      <w:r>
        <w:t xml:space="preserve">b) Aunque se cumpla condición = falso, el bucle se llega a ejecutar alguna vez </w:t>
      </w:r>
    </w:p>
    <w:p w14:paraId="7EBE4CBA" w14:textId="77777777" w:rsidR="00033790" w:rsidRDefault="00033790">
      <w:r>
        <w:t xml:space="preserve">c) </w:t>
      </w:r>
      <w:r w:rsidRPr="00BF5963">
        <w:rPr>
          <w:b/>
          <w:bCs/>
        </w:rPr>
        <w:t>Si condición = falso, el bucle no se llega a ejecutar nunca</w:t>
      </w:r>
      <w:r>
        <w:t xml:space="preserve"> </w:t>
      </w:r>
    </w:p>
    <w:p w14:paraId="3D0B2A7A" w14:textId="77777777" w:rsidR="00033790" w:rsidRDefault="00033790">
      <w:r>
        <w:t xml:space="preserve">d) Ninguna de las anteriores es falsa </w:t>
      </w:r>
    </w:p>
    <w:p w14:paraId="1511F7A2" w14:textId="77777777" w:rsidR="00033790" w:rsidRDefault="00033790"/>
    <w:p w14:paraId="0B2E73CC" w14:textId="6A6312D4" w:rsidR="00033790" w:rsidRDefault="00033790">
      <w:r>
        <w:t xml:space="preserve">11) La estructura repetitiva Para se caracteriza por: </w:t>
      </w:r>
    </w:p>
    <w:p w14:paraId="75D63FB4" w14:textId="77777777" w:rsidR="00033790" w:rsidRDefault="00033790"/>
    <w:p w14:paraId="444DB59D" w14:textId="77777777" w:rsidR="00033790" w:rsidRDefault="00033790">
      <w:r>
        <w:t xml:space="preserve">a) No conocer el número de repeticiones </w:t>
      </w:r>
    </w:p>
    <w:p w14:paraId="69351571" w14:textId="77777777" w:rsidR="00033790" w:rsidRDefault="00033790">
      <w:r>
        <w:t xml:space="preserve">b) No se puede repetir más de 10000 veces </w:t>
      </w:r>
    </w:p>
    <w:p w14:paraId="57E7959A" w14:textId="77777777" w:rsidR="00033790" w:rsidRPr="00BF5963" w:rsidRDefault="00033790">
      <w:pPr>
        <w:rPr>
          <w:b/>
          <w:bCs/>
        </w:rPr>
      </w:pPr>
      <w:r>
        <w:t xml:space="preserve">c) </w:t>
      </w:r>
      <w:r w:rsidRPr="00BF5963">
        <w:rPr>
          <w:b/>
          <w:bCs/>
        </w:rPr>
        <w:t xml:space="preserve">Conocer de antemano el número de repeticiones </w:t>
      </w:r>
    </w:p>
    <w:p w14:paraId="605DC64F" w14:textId="348470C9" w:rsidR="003E51D7" w:rsidRDefault="00033790">
      <w:r>
        <w:t>d) Ninguna de las anteriores</w:t>
      </w:r>
    </w:p>
    <w:sectPr w:rsidR="003E5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90"/>
    <w:rsid w:val="00033790"/>
    <w:rsid w:val="002C653A"/>
    <w:rsid w:val="005542DE"/>
    <w:rsid w:val="006F3627"/>
    <w:rsid w:val="006F5DA5"/>
    <w:rsid w:val="00B3303C"/>
    <w:rsid w:val="00BF5963"/>
    <w:rsid w:val="00D37C04"/>
    <w:rsid w:val="00E3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05FE"/>
  <w15:chartTrackingRefBased/>
  <w15:docId w15:val="{428F4503-BFF3-4DF3-9E6E-DD2F522E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Ariel Fontana</dc:creator>
  <cp:keywords/>
  <dc:description/>
  <cp:lastModifiedBy>Leandro Ariel Fontana</cp:lastModifiedBy>
  <cp:revision>3</cp:revision>
  <dcterms:created xsi:type="dcterms:W3CDTF">2021-04-06T23:59:00Z</dcterms:created>
  <dcterms:modified xsi:type="dcterms:W3CDTF">2021-04-07T00:55:00Z</dcterms:modified>
</cp:coreProperties>
</file>