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jc w:val="both"/>
              <w:rPr>
                <w:b w:val="1"/>
                <w:bCs w:val="1"/>
                <w:color w:val="1f4e79"/>
              </w:rPr>
            </w:pPr>
            <w:r w:rsidDel="00000000" w:rsidR="00000000" w:rsidRPr="00000000">
              <w:rPr>
                <w:b w:val="1"/>
                <w:bCs w:val="1"/>
                <w:color w:val="1f4e79"/>
                <w:rtl w:val="0"/>
              </w:rPr>
              <w:t xml:space="preserve">Después de realizar el Proyecto APT, mis intereses profesionales cambiaron un poco. Me di cuenta de que un proyecto no solo consiste en la parte técnica, sino también en la organización, el trabajo en equipo y la comunicación para lograr un buen resultado.</w:t>
            </w:r>
          </w:p>
          <w:p w:rsidR="00000000" w:rsidDel="00000000" w:rsidP="00000000" w:rsidRDefault="00000000" w:rsidRPr="00000000" w14:paraId="0000000B">
            <w:pPr>
              <w:jc w:val="both"/>
              <w:rPr>
                <w:b w:val="1"/>
                <w:bCs w:val="1"/>
                <w:color w:val="1f4e79"/>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D">
            <w:pPr>
              <w:jc w:val="both"/>
              <w:rPr>
                <w:b w:val="1"/>
                <w:bCs w:val="1"/>
                <w:color w:val="1f4e79"/>
              </w:rPr>
            </w:pPr>
            <w:r w:rsidDel="00000000" w:rsidR="00000000" w:rsidRPr="00000000">
              <w:rPr>
                <w:b w:val="1"/>
                <w:bCs w:val="1"/>
                <w:color w:val="1f4e79"/>
                <w:rtl w:val="0"/>
              </w:rPr>
              <w:t xml:space="preserve">El proyecto me permitió conocer mejor cómo se trabaja en un entorno real y me ayudó a entender qué áreas de la informática me llaman más la atención y cuáles no tanto.</w:t>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4217.28515625" w:hRule="atLeast"/>
          <w:tblHeader w:val="0"/>
        </w:trPr>
        <w:tc>
          <w:tcPr>
            <w:shd w:fill="deeaf6" w:val="clear"/>
            <w:vAlign w:val="center"/>
          </w:tcPr>
          <w:p w:rsidR="00000000" w:rsidDel="00000000" w:rsidP="00000000" w:rsidRDefault="00000000" w:rsidRPr="00000000" w14:paraId="0000001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3">
            <w:pPr>
              <w:jc w:val="both"/>
              <w:rPr>
                <w:b w:val="1"/>
                <w:bCs w:val="1"/>
                <w:color w:val="1f4e79"/>
              </w:rPr>
            </w:pPr>
            <w:r w:rsidDel="00000000" w:rsidR="00000000" w:rsidRPr="00000000">
              <w:rPr>
                <w:b w:val="1"/>
                <w:bCs w:val="1"/>
                <w:color w:val="1f4e79"/>
                <w:rtl w:val="0"/>
              </w:rPr>
              <w:t xml:space="preserve">Sí. Creo que ahora conozco mejor mis fortalezas y debilidades. Me di cuenta de que aprendo con facilidad cuando me enfrento a herramientas o situaciones nuevas y que puedo adaptarme a distintos tipos de trabajo. Al mismo tiempo, entendí que todavía debo mejorar mi organización y ser más constante para aportar de mejor manera en los proyectos. </w:t>
            </w:r>
          </w:p>
          <w:p w:rsidR="00000000" w:rsidDel="00000000" w:rsidP="00000000" w:rsidRDefault="00000000" w:rsidRPr="00000000" w14:paraId="00000014">
            <w:pPr>
              <w:jc w:val="both"/>
              <w:rPr>
                <w:b w:val="1"/>
                <w:bCs w:val="1"/>
                <w:color w:val="1f4e79"/>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6">
            <w:pPr>
              <w:jc w:val="both"/>
              <w:rPr>
                <w:sz w:val="24"/>
                <w:szCs w:val="24"/>
              </w:rPr>
            </w:pPr>
            <w:r w:rsidDel="00000000" w:rsidR="00000000" w:rsidRPr="00000000">
              <w:rPr>
                <w:b w:val="1"/>
                <w:bCs w:val="1"/>
                <w:color w:val="1f4e79"/>
                <w:rtl w:val="0"/>
              </w:rPr>
              <w:t xml:space="preserve">Mi idea es seguir aprendiendo mediante nuevos proyectos, cursos y práctica, para ganar más experiencia y confianza en lo que hago. </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b w:val="1"/>
                <w:bCs w:val="1"/>
                <w:color w:val="1f4e79"/>
                <w:rtl w:val="0"/>
              </w:rPr>
              <w:t xml:space="preserve">Quiero organizar mejor mi tiempo, ser más constante y participar de forma más activa en los próximos proyectos para seguir mejorando tanto a nivel personal como profesional. </w:t>
            </w: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sz w:val="24"/>
                <w:szCs w:val="24"/>
              </w:rPr>
            </w:pPr>
            <w:bookmarkStart w:colFirst="0" w:colLast="0" w:name="_heading=h.92gwxcrtyn0g"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af6" w:val="clear"/>
            <w:vAlign w:val="center"/>
          </w:tcPr>
          <w:p w:rsidR="00000000" w:rsidDel="00000000" w:rsidP="00000000" w:rsidRDefault="00000000" w:rsidRPr="00000000" w14:paraId="0000001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1">
            <w:pPr>
              <w:jc w:val="both"/>
              <w:rPr>
                <w:b w:val="1"/>
                <w:bCs w:val="1"/>
                <w:color w:val="1f4e79"/>
              </w:rPr>
            </w:pPr>
            <w:r w:rsidDel="00000000" w:rsidR="00000000" w:rsidRPr="00000000">
              <w:rPr>
                <w:b w:val="1"/>
                <w:bCs w:val="1"/>
                <w:color w:val="1f4e79"/>
                <w:rtl w:val="0"/>
              </w:rPr>
              <w:t xml:space="preserve">Sí. El proyecto me ayudó a tener una idea más clara de cómo es trabajar en un proyecto real y a conocer mejor las distintas áreas que existen dentro de la informática. </w:t>
            </w:r>
          </w:p>
          <w:p w:rsidR="00000000" w:rsidDel="00000000" w:rsidP="00000000" w:rsidRDefault="00000000" w:rsidRPr="00000000" w14:paraId="00000022">
            <w:pPr>
              <w:jc w:val="both"/>
              <w:rPr>
                <w:b w:val="1"/>
                <w:bCs w:val="1"/>
                <w:color w:val="1f4e79"/>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b w:val="1"/>
                <w:bCs w:val="1"/>
                <w:color w:val="1f4e79"/>
                <w:rtl w:val="0"/>
              </w:rPr>
              <w:t xml:space="preserve">En cinco años me imagino trabajando en el área de informática, ganando experiencia y aprendiendo cosas nuevas, para seguir creciendo profesionalmente. </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af6" w:val="clear"/>
            <w:vAlign w:val="center"/>
          </w:tcPr>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2A">
            <w:pPr>
              <w:jc w:val="both"/>
              <w:rPr>
                <w:b w:val="1"/>
                <w:bCs w:val="1"/>
                <w:color w:val="1f4e79"/>
              </w:rPr>
            </w:pPr>
            <w:r w:rsidDel="00000000" w:rsidR="00000000" w:rsidRPr="00000000">
              <w:rPr>
                <w:b w:val="1"/>
                <w:bCs w:val="1"/>
                <w:color w:val="1f4e79"/>
                <w:rtl w:val="0"/>
              </w:rPr>
              <w:t xml:space="preserve">Como aspecto positivo, creo que el trabajo en equipo permitió repartir las tareas y apoyarnos cuando surgían dudas o dificultades. Como aspecto negativo, en algunos momentos fue difícil coordinar los tiempos de todos, y en mi caso, por motivos personales, no pude participar tanto como me hubiera gustado. </w:t>
            </w:r>
          </w:p>
          <w:p w:rsidR="00000000" w:rsidDel="00000000" w:rsidP="00000000" w:rsidRDefault="00000000" w:rsidRPr="00000000" w14:paraId="0000002B">
            <w:pPr>
              <w:jc w:val="both"/>
              <w:rPr>
                <w:b w:val="1"/>
                <w:bCs w:val="1"/>
                <w:color w:val="1f4e79"/>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D">
            <w:pPr>
              <w:jc w:val="both"/>
              <w:rPr>
                <w:sz w:val="24"/>
                <w:szCs w:val="24"/>
              </w:rPr>
            </w:pPr>
            <w:r w:rsidDel="00000000" w:rsidR="00000000" w:rsidRPr="00000000">
              <w:rPr>
                <w:b w:val="1"/>
                <w:bCs w:val="1"/>
                <w:color w:val="1f4e79"/>
                <w:rtl w:val="0"/>
              </w:rPr>
              <w:t xml:space="preserve">Creo que puedo mejorar mi organización y mantener una participación más constante durante todo el proyecto. También quiero comunicarme más con el equipo para aportar de mejor manera y cumplir con las responsabilidades que me correspondan. </w:t>
            </w: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agAaC7ddPa1rBzN/NH0zdV/xIA==">CgMxLjAyDmguOTJnd3hjcnR5bjBnOAByITF6bXFoWkVhZkdLc2tzajhjTXQ2M3JlcEs5NHRjV19rYw==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