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9551" w14:textId="77777777" w:rsidR="00874C18" w:rsidRDefault="00874C18" w:rsidP="00B27AFC">
      <w:pPr>
        <w:pStyle w:val="p1"/>
        <w:jc w:val="center"/>
      </w:pPr>
      <w:r>
        <w:rPr>
          <w:b/>
          <w:bCs/>
        </w:rPr>
        <w:t>TERMO DE ANUÊNCIA E PROCURAÇÃO DO PARTICIPANTE DO RATEIO</w:t>
      </w:r>
    </w:p>
    <w:p w14:paraId="0C4EAD9C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6FE28" w14:textId="4A8BDCA0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Eu, inscrito(a) no CPF/CNPJ nº titular ou responsável pela unidade consumidora nº , DECLARO, para todos os fins de direito, que:</w:t>
      </w:r>
    </w:p>
    <w:p w14:paraId="6AE0DEBD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83B2E4" w14:textId="090A4AB6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 Anuência ao Projeto e ao Contrato</w:t>
      </w:r>
    </w:p>
    <w:p w14:paraId="17252D7C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1.1. Tenho pleno conhecimento do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Contrato de Leasing Operacional de Sistema de Microgeração Distribuída Fotovoltaica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celebrado entre a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CONTRATADA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 e o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CONTRATANTE {{nomeCompleto}}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inscrito no CPF/CNPJ nº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{{cpfCnpj}}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ao qual a minha unidade consumidora está vinculada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 condição de participante do rateio/compensação de créditos de energia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37405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1.2. Declaro que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sou o proprietário do imóvel nem o contratante principal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mas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 parte integrante do sistema de compensação de energia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beneficiando-me diretamente da geração do sistema fotovoltaico objeto do contrato.</w:t>
      </w:r>
    </w:p>
    <w:p w14:paraId="28758EA1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73BD6F" w14:textId="4FCDE275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 Autorização Expressa e Irrevogável</w:t>
      </w:r>
    </w:p>
    <w:p w14:paraId="1E0D8DD2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2.1. Autorizo expressamente a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CONTRATADA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 a realizar, durante toda a vigência do contrato de leasing,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quaisquer atos necessários ou convenientes relacionados à minha unidade consumidora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sempre que tais atos estiverem vinculados:</w:t>
      </w:r>
    </w:p>
    <w:p w14:paraId="090666DE" w14:textId="77777777" w:rsidR="005D2CBD" w:rsidRPr="005D2CBD" w:rsidRDefault="005D2CBD" w:rsidP="005D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ao projeto fotovoltaico;</w:t>
      </w:r>
    </w:p>
    <w:p w14:paraId="55A50141" w14:textId="77777777" w:rsidR="005D2CBD" w:rsidRPr="005D2CBD" w:rsidRDefault="005D2CBD" w:rsidP="005D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ao sistema de compensação de energia elétrica;</w:t>
      </w:r>
    </w:p>
    <w:p w14:paraId="362DF3B4" w14:textId="77777777" w:rsidR="005D2CBD" w:rsidRPr="005D2CBD" w:rsidRDefault="005D2CBD" w:rsidP="005D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à operação, manutenção, regularização ou adequação regulatória do sistema.</w:t>
      </w:r>
    </w:p>
    <w:p w14:paraId="6FA51349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2EFD0C" w14:textId="40ED6E16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 Outorga de Procuração</w:t>
      </w:r>
    </w:p>
    <w:p w14:paraId="3F6B23B6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3.1. Outorgo, neste ato, à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CONTRATADA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plenos, amplos e irrevogáveis poderes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para me representar, ativa e passivamente,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 meu nome e interesse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perante:</w:t>
      </w:r>
    </w:p>
    <w:p w14:paraId="0C45D756" w14:textId="77777777" w:rsidR="005D2CBD" w:rsidRPr="005D2CBD" w:rsidRDefault="005D2CBD" w:rsidP="005D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 distribuidora de energia elétrica;</w:t>
      </w:r>
    </w:p>
    <w:p w14:paraId="6E62A607" w14:textId="77777777" w:rsidR="005D2CBD" w:rsidRPr="005D2CBD" w:rsidRDefault="005D2CBD" w:rsidP="005D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agências reguladoras, incluindo a ANEEL;</w:t>
      </w:r>
    </w:p>
    <w:p w14:paraId="598845B0" w14:textId="77777777" w:rsidR="005D2CBD" w:rsidRPr="005D2CBD" w:rsidRDefault="005D2CBD" w:rsidP="005D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órgãos públicos municipais, estaduais e federais;</w:t>
      </w:r>
    </w:p>
    <w:p w14:paraId="5BE66766" w14:textId="77777777" w:rsidR="005D2CBD" w:rsidRPr="005D2CBD" w:rsidRDefault="005D2CBD" w:rsidP="005D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cartórios;</w:t>
      </w:r>
    </w:p>
    <w:p w14:paraId="31199490" w14:textId="77777777" w:rsidR="005D2CBD" w:rsidRPr="005D2CBD" w:rsidRDefault="005D2CBD" w:rsidP="005D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e quaisquer outras entidades públicas ou privadas competentes.</w:t>
      </w:r>
    </w:p>
    <w:p w14:paraId="35938094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D2D287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DFCD6F1" w14:textId="76B877A4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Dos Poderes Conferidos</w:t>
      </w:r>
    </w:p>
    <w:p w14:paraId="73532991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 presente procuração inclui, sem limitação, poderes para:</w:t>
      </w:r>
    </w:p>
    <w:p w14:paraId="586EA08D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solicitar, protocolar, retificar, alterar, incluir ou excluir dados e documentos cadastrais da unidade consumidora;</w:t>
      </w:r>
    </w:p>
    <w:p w14:paraId="27122B3F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solicitar, aceitar e acompanhar processos de homologação, vistoria técnica e regularização;</w:t>
      </w:r>
    </w:p>
    <w:p w14:paraId="7F11EA8C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realizar alterações de titularidade da unidade consumidora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quando necessário ao projeto;</w:t>
      </w:r>
    </w:p>
    <w:p w14:paraId="6D5FF4D1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alterar enquadramento tarifário, modalidade de compensação, percentuais de rateio ou composição do grupo de unidades consumidoras;</w:t>
      </w:r>
    </w:p>
    <w:p w14:paraId="153FEECA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assinar requerimentos, termos, declarações, autorizações, formulários e demais documentos exigidos pela distribuidora ou órgãos reguladores;</w:t>
      </w:r>
    </w:p>
    <w:p w14:paraId="50B86E69" w14:textId="77777777" w:rsidR="005D2CBD" w:rsidRPr="005D2CBD" w:rsidRDefault="005D2CBD" w:rsidP="005D2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praticar todos os atos necessários ao pleno funcionamento do sistema fotovoltaico e à correta compensação dos créditos de energia.</w:t>
      </w:r>
    </w:p>
    <w:p w14:paraId="1BFE1E50" w14:textId="77777777" w:rsidR="008D3ADF" w:rsidRDefault="008D3ADF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F98844" w14:textId="3BE359F0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 Vigência e Irrevogabilidade</w:t>
      </w:r>
    </w:p>
    <w:p w14:paraId="7D3C4817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5.1. Os poderes ora conferidos são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válidos, irrevogáveis e irretratáveis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 durante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 a vigência do contrato de leasing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incluindo eventuais prorrogações, aditivos ou períodos de regularização técnica e administrativa.</w:t>
      </w:r>
    </w:p>
    <w:p w14:paraId="6DB81ACD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5.2. A presente outorga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somente será considerada extinta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 após o encerramento formal do contrato e a inexistência de pendências técnicas, regulatórias ou administrativas relacionadas à unidade consumidora.</w:t>
      </w:r>
    </w:p>
    <w:p w14:paraId="4583BB55" w14:textId="77777777" w:rsidR="00874C18" w:rsidRDefault="00874C18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BE0B9FF" w14:textId="7DB93719" w:rsidR="005D2CBD" w:rsidRPr="005D2CBD" w:rsidRDefault="005D2CBD" w:rsidP="005D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Declaração Final</w:t>
      </w:r>
    </w:p>
    <w:p w14:paraId="34EF8109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6.1. Declaro que esta autorização é concedida de forma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livre, consciente e informada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 xml:space="preserve">, ciente de que sua finalidade é </w:t>
      </w: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viabilizar a correta execução do projeto fotovoltaico</w:t>
      </w:r>
      <w:r w:rsidRPr="005D2CBD">
        <w:rPr>
          <w:rFonts w:ascii="Times New Roman" w:eastAsia="Times New Roman" w:hAnsi="Times New Roman" w:cs="Times New Roman"/>
          <w:kern w:val="0"/>
          <w14:ligatures w14:val="none"/>
        </w:rPr>
        <w:t>, a gestão do sistema de compensação de energia e a conformidade regulatória junto à concessionária.</w:t>
      </w:r>
    </w:p>
    <w:p w14:paraId="2A740699" w14:textId="77777777" w:rsidR="005D2CBD" w:rsidRPr="005D2CBD" w:rsidRDefault="005D2CBD" w:rsidP="005D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{{cidade}}, {{dataAtualExtenso}}</w:t>
      </w:r>
    </w:p>
    <w:p w14:paraId="5703224B" w14:textId="77777777" w:rsidR="00CB4491" w:rsidRDefault="00CB4491" w:rsidP="005D2CBD">
      <w:pPr>
        <w:pStyle w:val="p1"/>
        <w:rPr>
          <w:b/>
          <w:bCs/>
        </w:rPr>
      </w:pPr>
    </w:p>
    <w:p w14:paraId="0756D8D2" w14:textId="37A8F78D" w:rsidR="00CB4491" w:rsidRDefault="00CB4491" w:rsidP="005D2CBD">
      <w:pPr>
        <w:pStyle w:val="p1"/>
        <w:rPr>
          <w:b/>
          <w:bCs/>
        </w:rPr>
      </w:pPr>
      <w:r>
        <w:rPr>
          <w:b/>
          <w:bCs/>
        </w:rPr>
        <w:t>_________________________________________</w:t>
      </w:r>
    </w:p>
    <w:p w14:paraId="3E2404AC" w14:textId="08FF0D2F" w:rsidR="00CB4491" w:rsidRDefault="00CB4491" w:rsidP="005D2CBD">
      <w:pPr>
        <w:pStyle w:val="p1"/>
        <w:rPr>
          <w:b/>
          <w:bCs/>
        </w:rPr>
      </w:pPr>
      <w:r>
        <w:rPr>
          <w:b/>
          <w:bCs/>
        </w:rPr>
        <w:t>Nome completo</w:t>
      </w:r>
    </w:p>
    <w:p w14:paraId="66C8BB6F" w14:textId="06C968C4" w:rsidR="005D2CBD" w:rsidRDefault="005D2CBD" w:rsidP="005D2CBD">
      <w:pPr>
        <w:pStyle w:val="p1"/>
      </w:pPr>
      <w:r>
        <w:rPr>
          <w:rStyle w:val="s1"/>
          <w:rFonts w:eastAsiaTheme="majorEastAsia"/>
        </w:rPr>
        <w:t xml:space="preserve">CPF/CNPJ: </w:t>
      </w:r>
    </w:p>
    <w:p w14:paraId="31AFABDF" w14:textId="67595DD0" w:rsidR="00441FDE" w:rsidRPr="005D2CBD" w:rsidRDefault="00441FDE" w:rsidP="005D2CBD"/>
    <w:sectPr w:rsidR="00441FDE" w:rsidRPr="005D2CBD" w:rsidSect="007F71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328A" w14:textId="77777777" w:rsidR="00B61332" w:rsidRDefault="00B61332" w:rsidP="005F4D51">
      <w:pPr>
        <w:spacing w:after="0" w:line="240" w:lineRule="auto"/>
      </w:pPr>
      <w:r>
        <w:separator/>
      </w:r>
    </w:p>
  </w:endnote>
  <w:endnote w:type="continuationSeparator" w:id="0">
    <w:p w14:paraId="0D03246A" w14:textId="77777777" w:rsidR="00B61332" w:rsidRDefault="00B61332" w:rsidP="005F4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6CBE" w14:textId="77777777" w:rsidR="005F4D51" w:rsidRDefault="005F4D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4F2E" w14:textId="77777777" w:rsidR="005F4D51" w:rsidRDefault="005F4D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C1B1" w14:textId="77777777" w:rsidR="005F4D51" w:rsidRDefault="005F4D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5718" w14:textId="77777777" w:rsidR="00B61332" w:rsidRDefault="00B61332" w:rsidP="005F4D51">
      <w:pPr>
        <w:spacing w:after="0" w:line="240" w:lineRule="auto"/>
      </w:pPr>
      <w:r>
        <w:separator/>
      </w:r>
    </w:p>
  </w:footnote>
  <w:footnote w:type="continuationSeparator" w:id="0">
    <w:p w14:paraId="265501A8" w14:textId="77777777" w:rsidR="00B61332" w:rsidRDefault="00B61332" w:rsidP="005F4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A5F7" w14:textId="3C34C3DF" w:rsidR="005F4D51" w:rsidRDefault="005D2CBD">
    <w:pPr>
      <w:pStyle w:val="Header"/>
    </w:pPr>
    <w:r>
      <w:rPr>
        <w:noProof/>
      </w:rPr>
    </w:r>
    <w:r w:rsidR="005D2CBD">
      <w:rPr>
        <w:noProof/>
      </w:rPr>
      <w:pict w14:anchorId="1AE197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008921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F67D" w14:textId="71525D0F" w:rsidR="005F4D51" w:rsidRDefault="005D2CBD">
    <w:pPr>
      <w:pStyle w:val="Header"/>
    </w:pPr>
    <w:r>
      <w:rPr>
        <w:noProof/>
      </w:rPr>
    </w:r>
    <w:r w:rsidR="005D2CBD">
      <w:rPr>
        <w:noProof/>
      </w:rPr>
      <w:pict w14:anchorId="1D3B0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008922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E5FA" w14:textId="63558DCE" w:rsidR="005F4D51" w:rsidRDefault="005D2CBD">
    <w:pPr>
      <w:pStyle w:val="Header"/>
    </w:pPr>
    <w:r>
      <w:rPr>
        <w:noProof/>
      </w:rPr>
    </w:r>
    <w:r w:rsidR="005D2CBD">
      <w:rPr>
        <w:noProof/>
      </w:rPr>
      <w:pict w14:anchorId="53C75F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008920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4D7"/>
    <w:multiLevelType w:val="multilevel"/>
    <w:tmpl w:val="29D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77F9F"/>
    <w:multiLevelType w:val="multilevel"/>
    <w:tmpl w:val="929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90727"/>
    <w:multiLevelType w:val="multilevel"/>
    <w:tmpl w:val="1DB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615235">
    <w:abstractNumId w:val="4"/>
  </w:num>
  <w:num w:numId="2" w16cid:durableId="741178933">
    <w:abstractNumId w:val="2"/>
  </w:num>
  <w:num w:numId="3" w16cid:durableId="1346246609">
    <w:abstractNumId w:val="1"/>
  </w:num>
  <w:num w:numId="4" w16cid:durableId="498497431">
    <w:abstractNumId w:val="3"/>
  </w:num>
  <w:num w:numId="5" w16cid:durableId="81417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095087"/>
    <w:rsid w:val="000A40FF"/>
    <w:rsid w:val="001A6B9B"/>
    <w:rsid w:val="00277689"/>
    <w:rsid w:val="002A347C"/>
    <w:rsid w:val="00441FDE"/>
    <w:rsid w:val="004A6771"/>
    <w:rsid w:val="004A6793"/>
    <w:rsid w:val="004E4A6F"/>
    <w:rsid w:val="00554990"/>
    <w:rsid w:val="00565044"/>
    <w:rsid w:val="005D2CBD"/>
    <w:rsid w:val="005F4D51"/>
    <w:rsid w:val="005F6E08"/>
    <w:rsid w:val="00766E62"/>
    <w:rsid w:val="007F7151"/>
    <w:rsid w:val="00874C18"/>
    <w:rsid w:val="008A4463"/>
    <w:rsid w:val="008D3ADF"/>
    <w:rsid w:val="00934D21"/>
    <w:rsid w:val="009B6B6A"/>
    <w:rsid w:val="009C554E"/>
    <w:rsid w:val="009E053C"/>
    <w:rsid w:val="00A86BA3"/>
    <w:rsid w:val="00A90217"/>
    <w:rsid w:val="00AB4212"/>
    <w:rsid w:val="00B05700"/>
    <w:rsid w:val="00B27AFC"/>
    <w:rsid w:val="00B41DCB"/>
    <w:rsid w:val="00B46EA0"/>
    <w:rsid w:val="00B61332"/>
    <w:rsid w:val="00C277E2"/>
    <w:rsid w:val="00C44E8E"/>
    <w:rsid w:val="00C952EF"/>
    <w:rsid w:val="00CB4491"/>
    <w:rsid w:val="00CE3303"/>
    <w:rsid w:val="00DD36E9"/>
    <w:rsid w:val="00E55EB9"/>
    <w:rsid w:val="00E76C35"/>
    <w:rsid w:val="00F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4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D51"/>
  </w:style>
  <w:style w:type="paragraph" w:styleId="Footer">
    <w:name w:val="footer"/>
    <w:basedOn w:val="Normal"/>
    <w:link w:val="FooterChar"/>
    <w:uiPriority w:val="99"/>
    <w:unhideWhenUsed/>
    <w:rsid w:val="005F4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D51"/>
  </w:style>
  <w:style w:type="character" w:customStyle="1" w:styleId="s3">
    <w:name w:val="s3"/>
    <w:basedOn w:val="DefaultParagraphFont"/>
    <w:rsid w:val="005D2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2</cp:revision>
  <dcterms:created xsi:type="dcterms:W3CDTF">2026-01-11T14:40:00Z</dcterms:created>
  <dcterms:modified xsi:type="dcterms:W3CDTF">2026-01-11T14:40:00Z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